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CellMar>
          <w:left w:w="0" w:type="dxa"/>
          <w:right w:w="0" w:type="dxa"/>
        </w:tblCellMar>
        <w:tblLook w:val="04A0" w:firstRow="1" w:lastRow="0" w:firstColumn="1" w:lastColumn="0" w:noHBand="0" w:noVBand="1"/>
      </w:tblPr>
      <w:tblGrid>
        <w:gridCol w:w="2268"/>
        <w:gridCol w:w="2552"/>
        <w:gridCol w:w="283"/>
        <w:gridCol w:w="4253"/>
        <w:gridCol w:w="567"/>
      </w:tblGrid>
      <w:tr w:rsidR="0083440E" w:rsidRPr="0083440E" w14:paraId="71859261" w14:textId="77777777" w:rsidTr="00A7150D">
        <w:trPr>
          <w:trHeight w:hRule="exact" w:val="694"/>
        </w:trPr>
        <w:tc>
          <w:tcPr>
            <w:tcW w:w="9923" w:type="dxa"/>
            <w:gridSpan w:val="5"/>
          </w:tcPr>
          <w:p w14:paraId="03F88EA9"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bookmarkStart w:id="0" w:name="_Hlk184657243"/>
            <w:bookmarkEnd w:id="0"/>
            <w:r w:rsidRPr="0083440E">
              <w:rPr>
                <w:rFonts w:ascii="Times New Roman" w:eastAsiaTheme="minorEastAsia" w:hAnsi="Times New Roman" w:cs="Times New Roman"/>
                <w:noProof/>
                <w:sz w:val="24"/>
                <w:szCs w:val="24"/>
                <w:lang w:eastAsia="ru-RU"/>
              </w:rPr>
              <w:drawing>
                <wp:inline distT="0" distB="0" distL="0" distR="0" wp14:anchorId="30F8600A" wp14:editId="438926E4">
                  <wp:extent cx="540000" cy="45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7"/>
                          <a:stretch>
                            <a:fillRect/>
                          </a:stretch>
                        </pic:blipFill>
                        <pic:spPr>
                          <a:xfrm>
                            <a:off x="0" y="0"/>
                            <a:ext cx="540000" cy="450000"/>
                          </a:xfrm>
                          <a:prstGeom prst="rect">
                            <a:avLst/>
                          </a:prstGeom>
                        </pic:spPr>
                      </pic:pic>
                    </a:graphicData>
                  </a:graphic>
                </wp:inline>
              </w:drawing>
            </w:r>
          </w:p>
        </w:tc>
      </w:tr>
      <w:tr w:rsidR="0083440E" w:rsidRPr="0083440E" w14:paraId="43182323" w14:textId="77777777" w:rsidTr="00A7150D">
        <w:trPr>
          <w:trHeight w:hRule="exact" w:val="448"/>
        </w:trPr>
        <w:tc>
          <w:tcPr>
            <w:tcW w:w="2268" w:type="dxa"/>
          </w:tcPr>
          <w:p w14:paraId="2C4D7ACA" w14:textId="77777777"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552" w:type="dxa"/>
          </w:tcPr>
          <w:p w14:paraId="336C726C" w14:textId="77777777"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83" w:type="dxa"/>
          </w:tcPr>
          <w:p w14:paraId="626E674F" w14:textId="77777777"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4253" w:type="dxa"/>
          </w:tcPr>
          <w:p w14:paraId="407E25E1" w14:textId="77777777" w:rsidR="0083440E" w:rsidRPr="0083440E" w:rsidRDefault="0083440E" w:rsidP="003C2B05">
            <w:pPr>
              <w:spacing w:after="200" w:line="276" w:lineRule="auto"/>
              <w:ind w:firstLineChars="709" w:firstLine="1702"/>
              <w:jc w:val="center"/>
              <w:rPr>
                <w:rFonts w:ascii="Times New Roman" w:eastAsiaTheme="minorEastAsia" w:hAnsi="Times New Roman" w:cs="Times New Roman"/>
                <w:sz w:val="24"/>
                <w:szCs w:val="24"/>
              </w:rPr>
            </w:pPr>
          </w:p>
        </w:tc>
        <w:tc>
          <w:tcPr>
            <w:tcW w:w="567" w:type="dxa"/>
          </w:tcPr>
          <w:p w14:paraId="427FFCF5" w14:textId="77777777"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r>
      <w:tr w:rsidR="0083440E" w:rsidRPr="0083440E" w14:paraId="3D516949" w14:textId="77777777" w:rsidTr="00A7150D">
        <w:trPr>
          <w:trHeight w:hRule="exact" w:val="277"/>
        </w:trPr>
        <w:tc>
          <w:tcPr>
            <w:tcW w:w="9923" w:type="dxa"/>
            <w:gridSpan w:val="5"/>
            <w:shd w:val="clear" w:color="000000" w:fill="FFFFFF"/>
            <w:tcMar>
              <w:left w:w="34" w:type="dxa"/>
              <w:right w:w="34" w:type="dxa"/>
            </w:tcMar>
          </w:tcPr>
          <w:p w14:paraId="1008D148" w14:textId="77777777"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color w:val="000000"/>
                <w:sz w:val="24"/>
                <w:szCs w:val="24"/>
              </w:rPr>
              <w:t>МИНИСТЕРСТВО НАУКИ И ВЫСШЕГО ОБРАЗОВАНИЯ РОССИЙСКОЙ ФЕДЕРАЦИИ</w:t>
            </w:r>
          </w:p>
        </w:tc>
      </w:tr>
      <w:tr w:rsidR="0083440E" w:rsidRPr="0083440E" w14:paraId="296ADF7D" w14:textId="77777777" w:rsidTr="00A7150D">
        <w:trPr>
          <w:trHeight w:hRule="exact" w:val="138"/>
        </w:trPr>
        <w:tc>
          <w:tcPr>
            <w:tcW w:w="2268" w:type="dxa"/>
          </w:tcPr>
          <w:p w14:paraId="7740DCD9"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2552" w:type="dxa"/>
          </w:tcPr>
          <w:p w14:paraId="0E656E0A"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283" w:type="dxa"/>
          </w:tcPr>
          <w:p w14:paraId="643B3D30"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4253" w:type="dxa"/>
          </w:tcPr>
          <w:p w14:paraId="4FA7462F"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567" w:type="dxa"/>
          </w:tcPr>
          <w:p w14:paraId="5F3C5A8E"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r>
      <w:tr w:rsidR="0083440E" w:rsidRPr="0083440E" w14:paraId="11EEB0BA" w14:textId="77777777" w:rsidTr="00A7150D">
        <w:trPr>
          <w:trHeight w:hRule="exact" w:val="1250"/>
        </w:trPr>
        <w:tc>
          <w:tcPr>
            <w:tcW w:w="9923" w:type="dxa"/>
            <w:gridSpan w:val="5"/>
            <w:shd w:val="clear" w:color="000000" w:fill="FFFFFF"/>
            <w:tcMar>
              <w:left w:w="34" w:type="dxa"/>
              <w:right w:w="34" w:type="dxa"/>
            </w:tcMar>
          </w:tcPr>
          <w:p w14:paraId="040C9974" w14:textId="77777777" w:rsidR="0083440E" w:rsidRPr="0083440E" w:rsidRDefault="0083440E" w:rsidP="003C2B05">
            <w:pPr>
              <w:spacing w:after="0" w:line="240" w:lineRule="auto"/>
              <w:jc w:val="center"/>
              <w:rPr>
                <w:rFonts w:ascii="Times New Roman" w:eastAsiaTheme="minorEastAsia" w:hAnsi="Times New Roman" w:cs="Times New Roman"/>
                <w:b/>
                <w:color w:val="000000"/>
                <w:sz w:val="24"/>
                <w:szCs w:val="24"/>
              </w:rPr>
            </w:pPr>
            <w:r w:rsidRPr="0083440E">
              <w:rPr>
                <w:rFonts w:ascii="Times New Roman" w:eastAsiaTheme="minorEastAsia" w:hAnsi="Times New Roman" w:cs="Times New Roman"/>
                <w:b/>
                <w:color w:val="000000"/>
                <w:sz w:val="24"/>
                <w:szCs w:val="24"/>
              </w:rPr>
              <w:t>ФЕДЕРАЛЬНОЕ ГОСУДАРСТВЕННОЕ БЮДЖЕТНОЕ</w:t>
            </w:r>
          </w:p>
          <w:p w14:paraId="72679EDA" w14:textId="77777777"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4"/>
                <w:szCs w:val="24"/>
              </w:rPr>
              <w:t>ОБРАЗОВАТЕЛЬНОЕ УЧРЕЖДЕНИЕ ВЫСШЕГО ОБРАЗОВАНИЯ</w:t>
            </w:r>
          </w:p>
          <w:p w14:paraId="0C45F561" w14:textId="77777777"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4"/>
                <w:szCs w:val="24"/>
              </w:rPr>
              <w:t>«ДОНСКОЙ ГОСУДАРСТВЕННЫЙ ТЕХНИЧЕСКИЙ УНИВЕРСИТЕТ»</w:t>
            </w:r>
          </w:p>
          <w:p w14:paraId="72E3382B" w14:textId="77777777"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4"/>
                <w:szCs w:val="24"/>
              </w:rPr>
              <w:t>(ДГТУ)</w:t>
            </w:r>
          </w:p>
        </w:tc>
      </w:tr>
      <w:tr w:rsidR="0083440E" w:rsidRPr="0083440E" w14:paraId="5E97BA1B" w14:textId="77777777" w:rsidTr="00A7150D">
        <w:trPr>
          <w:trHeight w:hRule="exact" w:val="2222"/>
        </w:trPr>
        <w:tc>
          <w:tcPr>
            <w:tcW w:w="2268" w:type="dxa"/>
          </w:tcPr>
          <w:p w14:paraId="0CFE80A7" w14:textId="77777777"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552" w:type="dxa"/>
          </w:tcPr>
          <w:p w14:paraId="1A9A392C" w14:textId="77777777"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83" w:type="dxa"/>
          </w:tcPr>
          <w:p w14:paraId="299010CC" w14:textId="77777777"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4253" w:type="dxa"/>
          </w:tcPr>
          <w:p w14:paraId="16E12459" w14:textId="77777777" w:rsidR="0083440E" w:rsidRPr="0083440E" w:rsidRDefault="0083440E" w:rsidP="003C2B05">
            <w:pPr>
              <w:spacing w:after="200" w:line="276" w:lineRule="auto"/>
              <w:ind w:firstLine="567"/>
              <w:jc w:val="center"/>
              <w:rPr>
                <w:rFonts w:ascii="Times New Roman" w:eastAsiaTheme="minorEastAsia" w:hAnsi="Times New Roman" w:cs="Times New Roman"/>
                <w:sz w:val="24"/>
                <w:szCs w:val="24"/>
              </w:rPr>
            </w:pPr>
          </w:p>
        </w:tc>
        <w:tc>
          <w:tcPr>
            <w:tcW w:w="567" w:type="dxa"/>
          </w:tcPr>
          <w:p w14:paraId="563C33B0" w14:textId="77777777"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r>
      <w:tr w:rsidR="00F02BBD" w:rsidRPr="0083440E" w14:paraId="503C9571" w14:textId="77777777" w:rsidTr="00A7150D">
        <w:trPr>
          <w:trHeight w:hRule="exact" w:val="946"/>
        </w:trPr>
        <w:tc>
          <w:tcPr>
            <w:tcW w:w="9923" w:type="dxa"/>
            <w:gridSpan w:val="5"/>
            <w:shd w:val="clear" w:color="000000" w:fill="FFFFFF"/>
            <w:tcMar>
              <w:left w:w="34" w:type="dxa"/>
              <w:right w:w="34" w:type="dxa"/>
            </w:tcMar>
          </w:tcPr>
          <w:p w14:paraId="7DCB8F79"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8"/>
                <w:szCs w:val="24"/>
              </w:rPr>
            </w:pPr>
            <w:r w:rsidRPr="0083440E">
              <w:rPr>
                <w:rFonts w:ascii="Times New Roman" w:eastAsiaTheme="minorEastAsia" w:hAnsi="Times New Roman" w:cs="Times New Roman"/>
                <w:b/>
                <w:color w:val="000000"/>
                <w:sz w:val="28"/>
                <w:szCs w:val="24"/>
              </w:rPr>
              <w:t>ОЦЕНОЧНЫЕ МАТЕРИАЛЫ (ОЦЕНОЧНЫЕ СРЕДСТВА)</w:t>
            </w:r>
          </w:p>
          <w:p w14:paraId="054C03DB"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8"/>
                <w:szCs w:val="24"/>
              </w:rPr>
            </w:pPr>
            <w:r w:rsidRPr="0083440E">
              <w:rPr>
                <w:rFonts w:ascii="Times New Roman" w:eastAsiaTheme="minorEastAsia" w:hAnsi="Times New Roman" w:cs="Times New Roman"/>
                <w:b/>
                <w:color w:val="000000"/>
                <w:sz w:val="28"/>
                <w:szCs w:val="24"/>
              </w:rPr>
              <w:t>для проведения текущей и промежуточной аттестации</w:t>
            </w:r>
          </w:p>
        </w:tc>
      </w:tr>
      <w:tr w:rsidR="00F02BBD" w:rsidRPr="0083440E" w14:paraId="3B0188CE" w14:textId="77777777" w:rsidTr="00A7150D">
        <w:trPr>
          <w:trHeight w:hRule="exact" w:val="3014"/>
        </w:trPr>
        <w:tc>
          <w:tcPr>
            <w:tcW w:w="9923" w:type="dxa"/>
            <w:gridSpan w:val="5"/>
            <w:shd w:val="clear" w:color="000000" w:fill="FFFFFF"/>
            <w:tcMar>
              <w:left w:w="34" w:type="dxa"/>
              <w:right w:w="34" w:type="dxa"/>
            </w:tcMar>
          </w:tcPr>
          <w:p w14:paraId="3F3DE253"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4"/>
                <w:szCs w:val="24"/>
              </w:rPr>
            </w:pPr>
            <w:commentRangeStart w:id="1"/>
            <w:r w:rsidRPr="0083440E">
              <w:rPr>
                <w:rFonts w:ascii="Times New Roman" w:eastAsiaTheme="minorEastAsia" w:hAnsi="Times New Roman" w:cs="Times New Roman"/>
                <w:color w:val="000000"/>
                <w:sz w:val="24"/>
                <w:szCs w:val="24"/>
              </w:rPr>
              <w:t>по дисциплине</w:t>
            </w:r>
            <w:r w:rsidRPr="0083440E">
              <w:rPr>
                <w:rFonts w:ascii="Times New Roman" w:eastAsiaTheme="minorEastAsia" w:hAnsi="Times New Roman" w:cs="Times New Roman"/>
                <w:sz w:val="24"/>
                <w:szCs w:val="24"/>
              </w:rPr>
              <w:t xml:space="preserve"> </w:t>
            </w:r>
          </w:p>
          <w:p w14:paraId="44204E90"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4"/>
                <w:szCs w:val="24"/>
              </w:rPr>
            </w:pPr>
            <w:r w:rsidRPr="0083440E">
              <w:rPr>
                <w:rFonts w:ascii="Times New Roman" w:eastAsiaTheme="minorEastAsia" w:hAnsi="Times New Roman" w:cs="Times New Roman"/>
                <w:color w:val="000000"/>
                <w:sz w:val="24"/>
                <w:szCs w:val="24"/>
              </w:rPr>
              <w:t>«_</w:t>
            </w:r>
            <w:r w:rsidR="008B75A8" w:rsidRPr="008B75A8">
              <w:rPr>
                <w:rFonts w:ascii="Times New Roman" w:eastAsiaTheme="minorEastAsia" w:hAnsi="Times New Roman" w:cs="Times New Roman"/>
                <w:color w:val="000000"/>
                <w:sz w:val="28"/>
                <w:szCs w:val="28"/>
                <w:u w:val="single"/>
              </w:rPr>
              <w:t>Организация социальной работы с молодежью</w:t>
            </w:r>
            <w:r w:rsidRPr="0083440E">
              <w:rPr>
                <w:rFonts w:ascii="Times New Roman" w:eastAsiaTheme="minorEastAsia" w:hAnsi="Times New Roman" w:cs="Times New Roman"/>
                <w:color w:val="000000"/>
                <w:sz w:val="24"/>
                <w:szCs w:val="24"/>
              </w:rPr>
              <w:t>_»</w:t>
            </w:r>
          </w:p>
          <w:p w14:paraId="2672BDEF" w14:textId="77777777" w:rsidR="00F02BBD" w:rsidRPr="0083440E"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1AED4894"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4"/>
                <w:szCs w:val="24"/>
              </w:rPr>
            </w:pPr>
            <w:r w:rsidRPr="0083440E">
              <w:rPr>
                <w:rFonts w:ascii="Times New Roman" w:eastAsiaTheme="minorEastAsia" w:hAnsi="Times New Roman" w:cs="Times New Roman"/>
                <w:color w:val="000000"/>
                <w:sz w:val="24"/>
                <w:szCs w:val="24"/>
              </w:rPr>
              <w:t>для обучающихся по основной профессиональной образовательной программе</w:t>
            </w:r>
          </w:p>
          <w:p w14:paraId="1C060593"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4"/>
                <w:szCs w:val="24"/>
              </w:rPr>
            </w:pPr>
            <w:r w:rsidRPr="0083440E">
              <w:rPr>
                <w:rFonts w:ascii="Times New Roman" w:eastAsiaTheme="minorEastAsia" w:hAnsi="Times New Roman" w:cs="Times New Roman"/>
                <w:color w:val="000000"/>
                <w:sz w:val="24"/>
                <w:szCs w:val="24"/>
              </w:rPr>
              <w:t>«_</w:t>
            </w:r>
            <w:r w:rsidR="008B75A8" w:rsidRPr="008B75A8">
              <w:rPr>
                <w:rFonts w:ascii="Times New Roman" w:eastAsiaTheme="minorEastAsia" w:hAnsi="Times New Roman" w:cs="Times New Roman"/>
                <w:color w:val="000000"/>
                <w:sz w:val="28"/>
                <w:szCs w:val="28"/>
                <w:u w:val="single"/>
              </w:rPr>
              <w:t>Социальная работа</w:t>
            </w:r>
            <w:r w:rsidRPr="0083440E">
              <w:rPr>
                <w:rFonts w:ascii="Times New Roman" w:eastAsiaTheme="minorEastAsia" w:hAnsi="Times New Roman" w:cs="Times New Roman"/>
                <w:color w:val="000000"/>
                <w:sz w:val="24"/>
                <w:szCs w:val="24"/>
              </w:rPr>
              <w:t>_</w:t>
            </w:r>
            <w:r w:rsidRPr="0083440E">
              <w:rPr>
                <w:rFonts w:ascii="Times New Roman" w:eastAsiaTheme="minorEastAsia" w:hAnsi="Times New Roman" w:cs="Times New Roman"/>
                <w:sz w:val="24"/>
                <w:szCs w:val="24"/>
              </w:rPr>
              <w:t>»</w:t>
            </w:r>
          </w:p>
          <w:p w14:paraId="2E108789" w14:textId="77777777" w:rsidR="00F02BBD" w:rsidRPr="0083440E"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4B2C4FE9" w14:textId="339063EB" w:rsidR="00F02BBD" w:rsidRPr="00424472" w:rsidRDefault="008B75A8" w:rsidP="00F02BBD">
            <w:pPr>
              <w:spacing w:after="0" w:line="240" w:lineRule="auto"/>
              <w:ind w:firstLine="567"/>
              <w:jc w:val="center"/>
              <w:rPr>
                <w:rFonts w:ascii="Times New Roman" w:eastAsiaTheme="minorEastAsia" w:hAnsi="Times New Roman" w:cs="Times New Roman"/>
                <w:sz w:val="24"/>
                <w:szCs w:val="24"/>
              </w:rPr>
            </w:pPr>
            <w:r w:rsidRPr="00424472">
              <w:rPr>
                <w:rFonts w:ascii="Times New Roman" w:eastAsiaTheme="minorEastAsia" w:hAnsi="Times New Roman" w:cs="Times New Roman"/>
                <w:color w:val="000000"/>
                <w:sz w:val="28"/>
                <w:szCs w:val="28"/>
              </w:rPr>
              <w:t>39.03.02</w:t>
            </w:r>
            <w:r w:rsidR="00F02BBD" w:rsidRPr="00424472">
              <w:rPr>
                <w:rFonts w:ascii="Times New Roman" w:eastAsiaTheme="minorEastAsia" w:hAnsi="Times New Roman" w:cs="Times New Roman"/>
                <w:color w:val="000000"/>
                <w:sz w:val="28"/>
                <w:szCs w:val="28"/>
              </w:rPr>
              <w:t xml:space="preserve"> </w:t>
            </w:r>
            <w:r w:rsidRPr="00424472">
              <w:rPr>
                <w:rFonts w:ascii="Times New Roman" w:eastAsiaTheme="minorEastAsia" w:hAnsi="Times New Roman" w:cs="Times New Roman"/>
                <w:color w:val="000000"/>
                <w:sz w:val="28"/>
                <w:szCs w:val="28"/>
              </w:rPr>
              <w:t>Социальная работа</w:t>
            </w:r>
          </w:p>
          <w:p w14:paraId="40F0933C" w14:textId="028D992A" w:rsidR="00F02BBD" w:rsidRPr="0083440E" w:rsidRDefault="00424472" w:rsidP="00F02BBD">
            <w:pPr>
              <w:spacing w:after="0" w:line="240" w:lineRule="auto"/>
              <w:ind w:firstLine="567"/>
              <w:jc w:val="center"/>
              <w:rPr>
                <w:rFonts w:ascii="Times New Roman" w:eastAsiaTheme="minorEastAsia" w:hAnsi="Times New Roman" w:cs="Times New Roman"/>
                <w:sz w:val="24"/>
                <w:szCs w:val="24"/>
              </w:rPr>
            </w:pPr>
            <w:r>
              <w:rPr>
                <w:rFonts w:ascii="Times New Roman" w:eastAsiaTheme="minorEastAsia" w:hAnsi="Times New Roman" w:cs="Times New Roman"/>
                <w:color w:val="000000"/>
                <w:sz w:val="28"/>
                <w:szCs w:val="28"/>
              </w:rPr>
              <w:t>«</w:t>
            </w:r>
            <w:r w:rsidR="0074777F" w:rsidRPr="00424472">
              <w:rPr>
                <w:rFonts w:ascii="Times New Roman" w:eastAsiaTheme="minorEastAsia" w:hAnsi="Times New Roman" w:cs="Times New Roman"/>
                <w:color w:val="000000"/>
                <w:sz w:val="28"/>
                <w:szCs w:val="28"/>
              </w:rPr>
              <w:t>Социальный менеджмент</w:t>
            </w:r>
            <w:r>
              <w:rPr>
                <w:rFonts w:ascii="Times New Roman" w:eastAsiaTheme="minorEastAsia" w:hAnsi="Times New Roman" w:cs="Times New Roman"/>
                <w:color w:val="000000"/>
                <w:sz w:val="28"/>
                <w:szCs w:val="28"/>
              </w:rPr>
              <w:t>»</w:t>
            </w:r>
          </w:p>
          <w:commentRangeEnd w:id="1"/>
          <w:p w14:paraId="762F4778" w14:textId="77777777" w:rsidR="00F02BBD" w:rsidRPr="0083440E" w:rsidRDefault="00424472" w:rsidP="00F02BBD">
            <w:pPr>
              <w:spacing w:after="0" w:line="240" w:lineRule="auto"/>
              <w:ind w:firstLine="567"/>
              <w:jc w:val="center"/>
              <w:rPr>
                <w:rFonts w:ascii="Times New Roman" w:eastAsiaTheme="minorEastAsia" w:hAnsi="Times New Roman" w:cs="Times New Roman"/>
                <w:color w:val="000000"/>
                <w:sz w:val="24"/>
                <w:szCs w:val="24"/>
              </w:rPr>
            </w:pPr>
            <w:r>
              <w:rPr>
                <w:rStyle w:val="af1"/>
              </w:rPr>
              <w:commentReference w:id="1"/>
            </w:r>
          </w:p>
          <w:p w14:paraId="0ED5CC0B"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4"/>
                <w:szCs w:val="24"/>
              </w:rPr>
            </w:pPr>
          </w:p>
        </w:tc>
      </w:tr>
      <w:tr w:rsidR="00F02BBD" w:rsidRPr="0083440E" w14:paraId="62F1D5AB" w14:textId="77777777" w:rsidTr="00A7150D">
        <w:trPr>
          <w:trHeight w:hRule="exact" w:val="589"/>
        </w:trPr>
        <w:tc>
          <w:tcPr>
            <w:tcW w:w="9923" w:type="dxa"/>
            <w:gridSpan w:val="5"/>
            <w:shd w:val="clear" w:color="000000" w:fill="FFFFFF"/>
            <w:tcMar>
              <w:left w:w="34" w:type="dxa"/>
              <w:right w:w="34" w:type="dxa"/>
            </w:tcMar>
          </w:tcPr>
          <w:p w14:paraId="44EA1343" w14:textId="77777777" w:rsidR="00F02BBD" w:rsidRPr="0083440E" w:rsidRDefault="00F02BBD" w:rsidP="00F02BBD">
            <w:pPr>
              <w:spacing w:after="0" w:line="240" w:lineRule="auto"/>
              <w:ind w:firstLine="567"/>
              <w:rPr>
                <w:rFonts w:ascii="Times New Roman" w:eastAsiaTheme="minorEastAsia" w:hAnsi="Times New Roman" w:cs="Times New Roman"/>
                <w:sz w:val="24"/>
                <w:szCs w:val="24"/>
              </w:rPr>
            </w:pPr>
          </w:p>
        </w:tc>
      </w:tr>
      <w:tr w:rsidR="00F02BBD" w:rsidRPr="0083440E" w14:paraId="5410A590" w14:textId="77777777" w:rsidTr="00A7150D">
        <w:trPr>
          <w:trHeight w:hRule="exact" w:val="972"/>
        </w:trPr>
        <w:tc>
          <w:tcPr>
            <w:tcW w:w="2268" w:type="dxa"/>
          </w:tcPr>
          <w:p w14:paraId="729EE346"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2552" w:type="dxa"/>
          </w:tcPr>
          <w:p w14:paraId="5481F2AF"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283" w:type="dxa"/>
          </w:tcPr>
          <w:p w14:paraId="1847FFF7"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4253" w:type="dxa"/>
          </w:tcPr>
          <w:p w14:paraId="1D3358C9"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567" w:type="dxa"/>
          </w:tcPr>
          <w:p w14:paraId="55E1D762"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r>
      <w:tr w:rsidR="00F02BBD" w:rsidRPr="0083440E" w14:paraId="358B180D" w14:textId="77777777" w:rsidTr="00A7150D">
        <w:trPr>
          <w:trHeight w:hRule="exact" w:val="724"/>
        </w:trPr>
        <w:tc>
          <w:tcPr>
            <w:tcW w:w="2268" w:type="dxa"/>
          </w:tcPr>
          <w:p w14:paraId="1DAC72C9"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p>
        </w:tc>
        <w:tc>
          <w:tcPr>
            <w:tcW w:w="2552" w:type="dxa"/>
          </w:tcPr>
          <w:p w14:paraId="7BBC4AF4"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283" w:type="dxa"/>
          </w:tcPr>
          <w:p w14:paraId="01946CDA"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4253" w:type="dxa"/>
            <w:shd w:val="clear" w:color="000000" w:fill="FFFFFF"/>
            <w:tcMar>
              <w:left w:w="34" w:type="dxa"/>
              <w:right w:w="34" w:type="dxa"/>
            </w:tcMar>
          </w:tcPr>
          <w:p w14:paraId="3620A490"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1D55F917"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06419EF5"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1E7BC7F1"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0DB21F1A"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055FE4EB"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567" w:type="dxa"/>
          </w:tcPr>
          <w:p w14:paraId="4ADDAEE3"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p>
        </w:tc>
      </w:tr>
      <w:tr w:rsidR="00F02BBD" w:rsidRPr="0083440E" w14:paraId="257AEB96" w14:textId="77777777" w:rsidTr="00A7150D">
        <w:trPr>
          <w:trHeight w:hRule="exact" w:val="724"/>
        </w:trPr>
        <w:tc>
          <w:tcPr>
            <w:tcW w:w="2268" w:type="dxa"/>
          </w:tcPr>
          <w:p w14:paraId="34267F8B"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p>
        </w:tc>
        <w:tc>
          <w:tcPr>
            <w:tcW w:w="2552" w:type="dxa"/>
          </w:tcPr>
          <w:p w14:paraId="43F7C2A6"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283" w:type="dxa"/>
          </w:tcPr>
          <w:p w14:paraId="12F33B44"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4253" w:type="dxa"/>
            <w:shd w:val="clear" w:color="000000" w:fill="FFFFFF"/>
            <w:tcMar>
              <w:left w:w="34" w:type="dxa"/>
              <w:right w:w="34" w:type="dxa"/>
            </w:tcMar>
          </w:tcPr>
          <w:p w14:paraId="183554D4"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567" w:type="dxa"/>
          </w:tcPr>
          <w:p w14:paraId="51041A89"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p>
        </w:tc>
      </w:tr>
      <w:tr w:rsidR="00F02BBD" w:rsidRPr="0083440E" w14:paraId="5496FBBF" w14:textId="77777777" w:rsidTr="00A7150D">
        <w:trPr>
          <w:trHeight w:hRule="exact" w:val="2064"/>
        </w:trPr>
        <w:tc>
          <w:tcPr>
            <w:tcW w:w="9923" w:type="dxa"/>
            <w:gridSpan w:val="5"/>
            <w:shd w:val="clear" w:color="000000" w:fill="FFFFFF"/>
            <w:tcMar>
              <w:left w:w="34" w:type="dxa"/>
              <w:right w:w="34" w:type="dxa"/>
            </w:tcMar>
          </w:tcPr>
          <w:p w14:paraId="77ACAFF5" w14:textId="77777777" w:rsidR="00F02BBD" w:rsidRDefault="00F02BBD" w:rsidP="00F02BBD">
            <w:pPr>
              <w:spacing w:after="0" w:line="240" w:lineRule="auto"/>
              <w:rPr>
                <w:rFonts w:ascii="Times New Roman" w:eastAsiaTheme="minorEastAsia" w:hAnsi="Times New Roman" w:cs="Times New Roman"/>
                <w:color w:val="000000"/>
                <w:sz w:val="24"/>
                <w:szCs w:val="24"/>
              </w:rPr>
            </w:pPr>
          </w:p>
          <w:p w14:paraId="36E73B5F" w14:textId="77777777" w:rsidR="00F02BBD" w:rsidRDefault="00F02BBD" w:rsidP="00F02BBD">
            <w:pPr>
              <w:spacing w:after="0" w:line="240" w:lineRule="auto"/>
              <w:rPr>
                <w:rFonts w:ascii="Times New Roman" w:eastAsiaTheme="minorEastAsia" w:hAnsi="Times New Roman" w:cs="Times New Roman"/>
                <w:color w:val="000000"/>
                <w:sz w:val="24"/>
                <w:szCs w:val="24"/>
              </w:rPr>
            </w:pPr>
          </w:p>
          <w:p w14:paraId="5FDD7E9B" w14:textId="77777777" w:rsidR="00F02BBD"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4F4EEB02" w14:textId="77777777" w:rsidR="00F02BBD"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219A7861" w14:textId="77777777" w:rsidR="00F02BBD" w:rsidRDefault="00F02BBD" w:rsidP="00F02BBD">
            <w:pPr>
              <w:spacing w:after="0" w:line="240" w:lineRule="auto"/>
              <w:rPr>
                <w:rFonts w:ascii="Times New Roman" w:eastAsiaTheme="minorEastAsia" w:hAnsi="Times New Roman" w:cs="Times New Roman"/>
                <w:color w:val="000000"/>
                <w:sz w:val="24"/>
                <w:szCs w:val="24"/>
              </w:rPr>
            </w:pPr>
          </w:p>
          <w:p w14:paraId="3E08F41C" w14:textId="77777777" w:rsidR="00F02BBD"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7889ABF6" w14:textId="77777777" w:rsidR="00F02BBD" w:rsidRPr="00A033E9" w:rsidRDefault="00F02BBD" w:rsidP="0074777F">
            <w:pPr>
              <w:spacing w:after="0" w:line="240" w:lineRule="auto"/>
              <w:jc w:val="center"/>
              <w:rPr>
                <w:rFonts w:ascii="Times New Roman" w:eastAsiaTheme="minorEastAsia" w:hAnsi="Times New Roman" w:cs="Times New Roman"/>
                <w:sz w:val="28"/>
                <w:szCs w:val="28"/>
              </w:rPr>
            </w:pPr>
            <w:r w:rsidRPr="00A033E9">
              <w:rPr>
                <w:rFonts w:ascii="Times New Roman" w:eastAsiaTheme="minorEastAsia" w:hAnsi="Times New Roman" w:cs="Times New Roman"/>
                <w:color w:val="000000"/>
                <w:sz w:val="28"/>
                <w:szCs w:val="28"/>
              </w:rPr>
              <w:t>202</w:t>
            </w:r>
            <w:r w:rsidR="0074777F" w:rsidRPr="0074777F">
              <w:rPr>
                <w:rFonts w:ascii="Times New Roman" w:eastAsiaTheme="minorEastAsia" w:hAnsi="Times New Roman" w:cs="Times New Roman"/>
                <w:color w:val="000000"/>
                <w:sz w:val="28"/>
                <w:szCs w:val="28"/>
                <w:u w:val="single"/>
              </w:rPr>
              <w:t>3</w:t>
            </w:r>
            <w:r w:rsidRPr="00A033E9">
              <w:rPr>
                <w:rFonts w:ascii="Times New Roman" w:eastAsiaTheme="minorEastAsia" w:hAnsi="Times New Roman" w:cs="Times New Roman"/>
                <w:color w:val="000000"/>
                <w:sz w:val="28"/>
                <w:szCs w:val="28"/>
              </w:rPr>
              <w:t>г.</w:t>
            </w:r>
          </w:p>
        </w:tc>
      </w:tr>
    </w:tbl>
    <w:p w14:paraId="3F44A022" w14:textId="77777777" w:rsidR="0083440E" w:rsidRPr="0083440E" w:rsidRDefault="0083440E" w:rsidP="00A749A7">
      <w:pPr>
        <w:spacing w:after="200" w:line="276" w:lineRule="auto"/>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br w:type="page"/>
      </w:r>
    </w:p>
    <w:p w14:paraId="11549B7E" w14:textId="580BB059" w:rsidR="007E3673" w:rsidRDefault="007E3673" w:rsidP="007E3673">
      <w:pPr>
        <w:spacing w:after="13" w:line="268" w:lineRule="auto"/>
        <w:ind w:right="214" w:firstLine="567"/>
        <w:jc w:val="center"/>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lastRenderedPageBreak/>
        <w:t>Лист согласования</w:t>
      </w:r>
    </w:p>
    <w:p w14:paraId="5379347A" w14:textId="77777777" w:rsidR="007E3673" w:rsidRPr="007E3673" w:rsidRDefault="007E3673" w:rsidP="007E3673">
      <w:pPr>
        <w:spacing w:after="13" w:line="268" w:lineRule="auto"/>
        <w:ind w:right="214" w:firstLine="567"/>
        <w:jc w:val="center"/>
        <w:rPr>
          <w:rFonts w:ascii="Times New Roman" w:eastAsia="Times New Roman" w:hAnsi="Times New Roman" w:cs="Times New Roman"/>
          <w:color w:val="000000"/>
          <w:sz w:val="28"/>
          <w:lang w:eastAsia="ru-RU"/>
        </w:rPr>
      </w:pPr>
    </w:p>
    <w:p w14:paraId="75DDEB37" w14:textId="6BDF069B"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 xml:space="preserve">Оценочные материалы (оценочные средства) </w:t>
      </w:r>
    </w:p>
    <w:p w14:paraId="660D63CA"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5D9590E5" w14:textId="03B4D9FF"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 xml:space="preserve">Рассмотрены и одобрены на заседании учебно-научного подразделения - кафедра «Социальная работа», протокол № </w:t>
      </w:r>
      <w:r w:rsidR="003B3729">
        <w:rPr>
          <w:rFonts w:ascii="Times New Roman" w:eastAsia="Times New Roman" w:hAnsi="Times New Roman" w:cs="Times New Roman"/>
          <w:color w:val="000000"/>
          <w:sz w:val="28"/>
          <w:lang w:eastAsia="ru-RU"/>
        </w:rPr>
        <w:t>9</w:t>
      </w:r>
      <w:r w:rsidRPr="007E3673">
        <w:rPr>
          <w:rFonts w:ascii="Times New Roman" w:eastAsia="Times New Roman" w:hAnsi="Times New Roman" w:cs="Times New Roman"/>
          <w:color w:val="000000"/>
          <w:sz w:val="28"/>
          <w:lang w:eastAsia="ru-RU"/>
        </w:rPr>
        <w:t xml:space="preserve"> от «2</w:t>
      </w:r>
      <w:r w:rsidR="003B3729">
        <w:rPr>
          <w:rFonts w:ascii="Times New Roman" w:eastAsia="Times New Roman" w:hAnsi="Times New Roman" w:cs="Times New Roman"/>
          <w:color w:val="000000"/>
          <w:sz w:val="28"/>
          <w:lang w:eastAsia="ru-RU"/>
        </w:rPr>
        <w:t>5</w:t>
      </w:r>
      <w:r w:rsidRPr="007E3673">
        <w:rPr>
          <w:rFonts w:ascii="Times New Roman" w:eastAsia="Times New Roman" w:hAnsi="Times New Roman" w:cs="Times New Roman"/>
          <w:color w:val="000000"/>
          <w:sz w:val="28"/>
          <w:lang w:eastAsia="ru-RU"/>
        </w:rPr>
        <w:t xml:space="preserve">» </w:t>
      </w:r>
      <w:r w:rsidR="003B3729">
        <w:rPr>
          <w:rFonts w:ascii="Times New Roman" w:eastAsia="Times New Roman" w:hAnsi="Times New Roman" w:cs="Times New Roman"/>
          <w:color w:val="000000"/>
          <w:sz w:val="28"/>
          <w:lang w:eastAsia="ru-RU"/>
        </w:rPr>
        <w:t>апреля</w:t>
      </w:r>
      <w:r w:rsidRPr="007E3673">
        <w:rPr>
          <w:rFonts w:ascii="Times New Roman" w:eastAsia="Times New Roman" w:hAnsi="Times New Roman" w:cs="Times New Roman"/>
          <w:color w:val="000000"/>
          <w:sz w:val="28"/>
          <w:lang w:eastAsia="ru-RU"/>
        </w:rPr>
        <w:t xml:space="preserve"> 202</w:t>
      </w:r>
      <w:r w:rsidR="003B3729">
        <w:rPr>
          <w:rFonts w:ascii="Times New Roman" w:eastAsia="Times New Roman" w:hAnsi="Times New Roman" w:cs="Times New Roman"/>
          <w:color w:val="000000"/>
          <w:sz w:val="28"/>
          <w:lang w:eastAsia="ru-RU"/>
        </w:rPr>
        <w:t>5</w:t>
      </w:r>
      <w:r w:rsidRPr="007E3673">
        <w:rPr>
          <w:rFonts w:ascii="Times New Roman" w:eastAsia="Times New Roman" w:hAnsi="Times New Roman" w:cs="Times New Roman"/>
          <w:color w:val="000000"/>
          <w:sz w:val="28"/>
          <w:lang w:eastAsia="ru-RU"/>
        </w:rPr>
        <w:t xml:space="preserve"> г </w:t>
      </w:r>
    </w:p>
    <w:p w14:paraId="4DE47B08"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5150B394"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Разработчик (и)</w:t>
      </w:r>
    </w:p>
    <w:p w14:paraId="20060E28"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к.ф.н, доцент кафедры      ____________ Е.Ю. Вахрушева</w:t>
      </w:r>
    </w:p>
    <w:p w14:paraId="2359E2C2" w14:textId="3C08F47B"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0"/>
          <w:szCs w:val="20"/>
          <w:lang w:eastAsia="ru-RU"/>
        </w:rPr>
      </w:pPr>
      <w:r w:rsidRPr="007E3673">
        <w:rPr>
          <w:rFonts w:ascii="Times New Roman" w:eastAsia="Times New Roman" w:hAnsi="Times New Roman" w:cs="Times New Roman"/>
          <w:color w:val="000000"/>
          <w:sz w:val="20"/>
          <w:szCs w:val="20"/>
          <w:lang w:eastAsia="ru-RU"/>
        </w:rPr>
        <w:t xml:space="preserve">                                                                           подпись</w:t>
      </w:r>
    </w:p>
    <w:p w14:paraId="4A5CF83B" w14:textId="45294ECB"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«2</w:t>
      </w:r>
      <w:r w:rsidR="003B3729">
        <w:rPr>
          <w:rFonts w:ascii="Times New Roman" w:eastAsia="Times New Roman" w:hAnsi="Times New Roman" w:cs="Times New Roman"/>
          <w:color w:val="000000"/>
          <w:sz w:val="28"/>
          <w:lang w:eastAsia="ru-RU"/>
        </w:rPr>
        <w:t>4</w:t>
      </w:r>
      <w:r w:rsidRPr="007E3673">
        <w:rPr>
          <w:rFonts w:ascii="Times New Roman" w:eastAsia="Times New Roman" w:hAnsi="Times New Roman" w:cs="Times New Roman"/>
          <w:color w:val="000000"/>
          <w:sz w:val="28"/>
          <w:lang w:eastAsia="ru-RU"/>
        </w:rPr>
        <w:t xml:space="preserve">» </w:t>
      </w:r>
      <w:r w:rsidR="003B3729">
        <w:rPr>
          <w:rFonts w:ascii="Times New Roman" w:eastAsia="Times New Roman" w:hAnsi="Times New Roman" w:cs="Times New Roman"/>
          <w:color w:val="000000"/>
          <w:sz w:val="28"/>
          <w:lang w:eastAsia="ru-RU"/>
        </w:rPr>
        <w:t>апреля</w:t>
      </w:r>
      <w:r w:rsidRPr="007E3673">
        <w:rPr>
          <w:rFonts w:ascii="Times New Roman" w:eastAsia="Times New Roman" w:hAnsi="Times New Roman" w:cs="Times New Roman"/>
          <w:color w:val="000000"/>
          <w:sz w:val="28"/>
          <w:lang w:eastAsia="ru-RU"/>
        </w:rPr>
        <w:t xml:space="preserve"> 202</w:t>
      </w:r>
      <w:r w:rsidR="003B3729">
        <w:rPr>
          <w:rFonts w:ascii="Times New Roman" w:eastAsia="Times New Roman" w:hAnsi="Times New Roman" w:cs="Times New Roman"/>
          <w:color w:val="000000"/>
          <w:sz w:val="28"/>
          <w:lang w:eastAsia="ru-RU"/>
        </w:rPr>
        <w:t>5</w:t>
      </w:r>
      <w:r w:rsidRPr="007E3673">
        <w:rPr>
          <w:rFonts w:ascii="Times New Roman" w:eastAsia="Times New Roman" w:hAnsi="Times New Roman" w:cs="Times New Roman"/>
          <w:color w:val="000000"/>
          <w:sz w:val="28"/>
          <w:lang w:eastAsia="ru-RU"/>
        </w:rPr>
        <w:t xml:space="preserve"> г</w:t>
      </w:r>
    </w:p>
    <w:p w14:paraId="6BABBB69"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36418C07"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0BA5BD24"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Руководитель УНП, ответственного за разработку ОМ (ОС)</w:t>
      </w:r>
    </w:p>
    <w:p w14:paraId="7055C453"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Заведующий кафедрой</w:t>
      </w:r>
    </w:p>
    <w:p w14:paraId="2559917A" w14:textId="7F58FAE5"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 xml:space="preserve"> «Социальная работа» ___________</w:t>
      </w:r>
      <w:r w:rsidR="003B3729">
        <w:rPr>
          <w:rFonts w:ascii="Times New Roman" w:eastAsia="Times New Roman" w:hAnsi="Times New Roman" w:cs="Times New Roman"/>
          <w:color w:val="000000"/>
          <w:sz w:val="28"/>
          <w:lang w:eastAsia="ru-RU"/>
        </w:rPr>
        <w:t>Т.О. Графова</w:t>
      </w:r>
    </w:p>
    <w:p w14:paraId="782EA964"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0"/>
          <w:szCs w:val="20"/>
          <w:lang w:eastAsia="ru-RU"/>
        </w:rPr>
      </w:pPr>
      <w:r w:rsidRPr="007E3673">
        <w:rPr>
          <w:rFonts w:ascii="Times New Roman" w:eastAsia="Times New Roman" w:hAnsi="Times New Roman" w:cs="Times New Roman"/>
          <w:color w:val="000000"/>
          <w:sz w:val="20"/>
          <w:szCs w:val="20"/>
          <w:lang w:eastAsia="ru-RU"/>
        </w:rPr>
        <w:t xml:space="preserve">                                                               подпись </w:t>
      </w:r>
    </w:p>
    <w:p w14:paraId="31256ABF" w14:textId="7B7FF3C5"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 xml:space="preserve"> «2</w:t>
      </w:r>
      <w:r w:rsidR="003B3729">
        <w:rPr>
          <w:rFonts w:ascii="Times New Roman" w:eastAsia="Times New Roman" w:hAnsi="Times New Roman" w:cs="Times New Roman"/>
          <w:color w:val="000000"/>
          <w:sz w:val="28"/>
          <w:lang w:eastAsia="ru-RU"/>
        </w:rPr>
        <w:t>4</w:t>
      </w:r>
      <w:r w:rsidRPr="007E3673">
        <w:rPr>
          <w:rFonts w:ascii="Times New Roman" w:eastAsia="Times New Roman" w:hAnsi="Times New Roman" w:cs="Times New Roman"/>
          <w:color w:val="000000"/>
          <w:sz w:val="28"/>
          <w:lang w:eastAsia="ru-RU"/>
        </w:rPr>
        <w:t xml:space="preserve">» </w:t>
      </w:r>
      <w:r w:rsidR="003B3729">
        <w:rPr>
          <w:rFonts w:ascii="Times New Roman" w:eastAsia="Times New Roman" w:hAnsi="Times New Roman" w:cs="Times New Roman"/>
          <w:color w:val="000000"/>
          <w:sz w:val="28"/>
          <w:lang w:eastAsia="ru-RU"/>
        </w:rPr>
        <w:t>апреля</w:t>
      </w:r>
      <w:r w:rsidRPr="007E3673">
        <w:rPr>
          <w:rFonts w:ascii="Times New Roman" w:eastAsia="Times New Roman" w:hAnsi="Times New Roman" w:cs="Times New Roman"/>
          <w:color w:val="000000"/>
          <w:sz w:val="28"/>
          <w:lang w:eastAsia="ru-RU"/>
        </w:rPr>
        <w:t xml:space="preserve"> 202</w:t>
      </w:r>
      <w:r w:rsidR="003B3729">
        <w:rPr>
          <w:rFonts w:ascii="Times New Roman" w:eastAsia="Times New Roman" w:hAnsi="Times New Roman" w:cs="Times New Roman"/>
          <w:color w:val="000000"/>
          <w:sz w:val="28"/>
          <w:lang w:eastAsia="ru-RU"/>
        </w:rPr>
        <w:t>5</w:t>
      </w:r>
      <w:r w:rsidRPr="007E3673">
        <w:rPr>
          <w:rFonts w:ascii="Times New Roman" w:eastAsia="Times New Roman" w:hAnsi="Times New Roman" w:cs="Times New Roman"/>
          <w:color w:val="000000"/>
          <w:sz w:val="28"/>
          <w:lang w:eastAsia="ru-RU"/>
        </w:rPr>
        <w:t>г.</w:t>
      </w:r>
    </w:p>
    <w:p w14:paraId="037D0053"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6D8228F2"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3569BFFB"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 xml:space="preserve">Рассмотрены и одобрены на заседании научно-методического совета по УГН (С) 39.00.00 «Сервис и туризм» протокол № 5 от «20» июня 2024 г </w:t>
      </w:r>
    </w:p>
    <w:p w14:paraId="34F6C199" w14:textId="5528B9B9"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 xml:space="preserve">Председатель НМС по УГН (С) _____________ </w:t>
      </w:r>
      <w:r w:rsidR="003B3729">
        <w:rPr>
          <w:rFonts w:ascii="Times New Roman" w:eastAsia="Times New Roman" w:hAnsi="Times New Roman" w:cs="Times New Roman"/>
          <w:color w:val="000000"/>
          <w:sz w:val="28"/>
          <w:lang w:eastAsia="ru-RU"/>
        </w:rPr>
        <w:t>Т.О. Графова</w:t>
      </w:r>
    </w:p>
    <w:p w14:paraId="796DD402" w14:textId="77777777" w:rsidR="007E3673" w:rsidRPr="007E3673" w:rsidRDefault="007E3673" w:rsidP="007E3673">
      <w:pPr>
        <w:spacing w:after="13" w:line="268" w:lineRule="auto"/>
        <w:ind w:right="214" w:firstLine="567"/>
        <w:jc w:val="both"/>
        <w:rPr>
          <w:rFonts w:ascii="Times New Roman" w:eastAsia="Times New Roman" w:hAnsi="Times New Roman" w:cs="Times New Roman"/>
          <w:color w:val="000000"/>
          <w:sz w:val="20"/>
          <w:szCs w:val="20"/>
          <w:lang w:eastAsia="ru-RU"/>
        </w:rPr>
      </w:pPr>
      <w:r w:rsidRPr="007E3673">
        <w:rPr>
          <w:rFonts w:ascii="Times New Roman" w:eastAsia="Times New Roman" w:hAnsi="Times New Roman" w:cs="Times New Roman"/>
          <w:color w:val="000000"/>
          <w:sz w:val="20"/>
          <w:szCs w:val="20"/>
          <w:lang w:eastAsia="ru-RU"/>
        </w:rPr>
        <w:t xml:space="preserve">                                                                                            подпись</w:t>
      </w:r>
    </w:p>
    <w:p w14:paraId="357A53F4" w14:textId="29CCA234" w:rsidR="009B2051"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r w:rsidRPr="007E3673">
        <w:rPr>
          <w:rFonts w:ascii="Times New Roman" w:eastAsia="Times New Roman" w:hAnsi="Times New Roman" w:cs="Times New Roman"/>
          <w:color w:val="000000"/>
          <w:sz w:val="28"/>
          <w:lang w:eastAsia="ru-RU"/>
        </w:rPr>
        <w:t xml:space="preserve"> «</w:t>
      </w:r>
      <w:r w:rsidR="003B3729">
        <w:rPr>
          <w:rFonts w:ascii="Times New Roman" w:eastAsia="Times New Roman" w:hAnsi="Times New Roman" w:cs="Times New Roman"/>
          <w:color w:val="000000"/>
          <w:sz w:val="28"/>
          <w:lang w:eastAsia="ru-RU"/>
        </w:rPr>
        <w:t>3</w:t>
      </w:r>
      <w:r w:rsidRPr="007E3673">
        <w:rPr>
          <w:rFonts w:ascii="Times New Roman" w:eastAsia="Times New Roman" w:hAnsi="Times New Roman" w:cs="Times New Roman"/>
          <w:color w:val="000000"/>
          <w:sz w:val="28"/>
          <w:lang w:eastAsia="ru-RU"/>
        </w:rPr>
        <w:t xml:space="preserve">0» </w:t>
      </w:r>
      <w:r w:rsidR="003B3729">
        <w:rPr>
          <w:rFonts w:ascii="Times New Roman" w:eastAsia="Times New Roman" w:hAnsi="Times New Roman" w:cs="Times New Roman"/>
          <w:color w:val="000000"/>
          <w:sz w:val="28"/>
          <w:lang w:eastAsia="ru-RU"/>
        </w:rPr>
        <w:t>апреля</w:t>
      </w:r>
      <w:r w:rsidRPr="007E3673">
        <w:rPr>
          <w:rFonts w:ascii="Times New Roman" w:eastAsia="Times New Roman" w:hAnsi="Times New Roman" w:cs="Times New Roman"/>
          <w:color w:val="000000"/>
          <w:sz w:val="28"/>
          <w:lang w:eastAsia="ru-RU"/>
        </w:rPr>
        <w:t xml:space="preserve"> 202</w:t>
      </w:r>
      <w:r w:rsidR="003B3729">
        <w:rPr>
          <w:rFonts w:ascii="Times New Roman" w:eastAsia="Times New Roman" w:hAnsi="Times New Roman" w:cs="Times New Roman"/>
          <w:color w:val="000000"/>
          <w:sz w:val="28"/>
          <w:lang w:eastAsia="ru-RU"/>
        </w:rPr>
        <w:t>5</w:t>
      </w:r>
      <w:r w:rsidRPr="007E3673">
        <w:rPr>
          <w:rFonts w:ascii="Times New Roman" w:eastAsia="Times New Roman" w:hAnsi="Times New Roman" w:cs="Times New Roman"/>
          <w:color w:val="000000"/>
          <w:sz w:val="28"/>
          <w:lang w:eastAsia="ru-RU"/>
        </w:rPr>
        <w:t>г.</w:t>
      </w:r>
    </w:p>
    <w:p w14:paraId="4ADBC87C" w14:textId="6CA71144"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604E3DD6" w14:textId="34A71661"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091266B3" w14:textId="21FAA43D"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277B8F61" w14:textId="4A384033"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6B03B4B3" w14:textId="08381E82"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6BF70EDB" w14:textId="0001D927"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61F46EBA" w14:textId="7948D34C"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79DF10BA" w14:textId="7D91B52A"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59E0075D" w14:textId="0287656A"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1F4A32D5" w14:textId="7C8CC602"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3F952726" w14:textId="77777777" w:rsidR="007E3673" w:rsidRDefault="007E3673" w:rsidP="007E3673">
      <w:pPr>
        <w:spacing w:after="13" w:line="268" w:lineRule="auto"/>
        <w:ind w:right="214" w:firstLine="567"/>
        <w:jc w:val="both"/>
        <w:rPr>
          <w:rFonts w:ascii="Times New Roman" w:eastAsia="Times New Roman" w:hAnsi="Times New Roman" w:cs="Times New Roman"/>
          <w:color w:val="000000"/>
          <w:sz w:val="28"/>
          <w:lang w:eastAsia="ru-RU"/>
        </w:rPr>
      </w:pPr>
    </w:p>
    <w:p w14:paraId="0807910E" w14:textId="25546BA1" w:rsidR="009B2051" w:rsidRDefault="009B2051" w:rsidP="009B2051">
      <w:pPr>
        <w:spacing w:after="13" w:line="268" w:lineRule="auto"/>
        <w:ind w:right="214" w:firstLine="567"/>
        <w:jc w:val="both"/>
        <w:rPr>
          <w:rFonts w:ascii="Times New Roman" w:eastAsia="Times New Roman" w:hAnsi="Times New Roman" w:cs="Times New Roman"/>
          <w:color w:val="000000"/>
          <w:sz w:val="28"/>
          <w:lang w:eastAsia="ru-RU"/>
        </w:rPr>
      </w:pPr>
    </w:p>
    <w:p w14:paraId="32B1B30A" w14:textId="662E5F45" w:rsidR="009B2051" w:rsidRDefault="009B2051" w:rsidP="009B2051">
      <w:pPr>
        <w:spacing w:after="13" w:line="268" w:lineRule="auto"/>
        <w:ind w:right="214" w:firstLine="567"/>
        <w:jc w:val="both"/>
        <w:rPr>
          <w:rFonts w:ascii="Times New Roman" w:eastAsia="Times New Roman" w:hAnsi="Times New Roman" w:cs="Times New Roman"/>
          <w:color w:val="000000"/>
          <w:sz w:val="28"/>
          <w:lang w:eastAsia="ru-RU"/>
        </w:rPr>
      </w:pPr>
    </w:p>
    <w:p w14:paraId="66BCA697"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8"/>
          <w:szCs w:val="24"/>
        </w:rPr>
        <w:lastRenderedPageBreak/>
        <w:t>1. Паспорт компетенций, формируемых в результате освоения дисциплины (модуля), практики</w:t>
      </w:r>
      <w:r w:rsidRPr="0083440E">
        <w:rPr>
          <w:rFonts w:ascii="Times New Roman" w:eastAsiaTheme="minorEastAsia" w:hAnsi="Times New Roman" w:cs="Times New Roman"/>
          <w:sz w:val="24"/>
          <w:szCs w:val="24"/>
          <w:vertAlign w:val="superscript"/>
        </w:rPr>
        <w:footnoteReference w:id="1"/>
      </w:r>
    </w:p>
    <w:tbl>
      <w:tblPr>
        <w:tblW w:w="9497" w:type="dxa"/>
        <w:tblInd w:w="142" w:type="dxa"/>
        <w:tblCellMar>
          <w:left w:w="0" w:type="dxa"/>
          <w:right w:w="0" w:type="dxa"/>
        </w:tblCellMar>
        <w:tblLook w:val="04A0" w:firstRow="1" w:lastRow="0" w:firstColumn="1" w:lastColumn="0" w:noHBand="0" w:noVBand="1"/>
      </w:tblPr>
      <w:tblGrid>
        <w:gridCol w:w="9497"/>
      </w:tblGrid>
      <w:tr w:rsidR="00F02BBD" w:rsidRPr="0083440E" w14:paraId="0B5C4695" w14:textId="77777777" w:rsidTr="00CF3CED">
        <w:trPr>
          <w:trHeight w:hRule="exact" w:val="80"/>
        </w:trPr>
        <w:tc>
          <w:tcPr>
            <w:tcW w:w="9497" w:type="dxa"/>
            <w:shd w:val="clear" w:color="000000" w:fill="FFFFFF"/>
            <w:tcMar>
              <w:left w:w="34" w:type="dxa"/>
              <w:right w:w="34" w:type="dxa"/>
            </w:tcMar>
          </w:tcPr>
          <w:p w14:paraId="6E4FEDA2" w14:textId="77777777" w:rsidR="00F02BBD" w:rsidRPr="0083440E" w:rsidRDefault="00F02BBD" w:rsidP="00CF3CED">
            <w:pPr>
              <w:spacing w:after="0" w:line="240" w:lineRule="auto"/>
              <w:ind w:firstLine="567"/>
              <w:rPr>
                <w:rFonts w:ascii="Times New Roman" w:eastAsiaTheme="minorEastAsia" w:hAnsi="Times New Roman" w:cs="Times New Roman"/>
                <w:b/>
                <w:color w:val="000000"/>
                <w:sz w:val="28"/>
                <w:szCs w:val="24"/>
              </w:rPr>
            </w:pPr>
          </w:p>
        </w:tc>
      </w:tr>
      <w:tr w:rsidR="00F02BBD" w:rsidRPr="0083440E" w14:paraId="6368B107" w14:textId="77777777" w:rsidTr="008014C7">
        <w:trPr>
          <w:trHeight w:hRule="exact" w:val="6785"/>
        </w:trPr>
        <w:tc>
          <w:tcPr>
            <w:tcW w:w="9497" w:type="dxa"/>
            <w:tcBorders>
              <w:top w:val="single" w:sz="4" w:space="0" w:color="auto"/>
              <w:left w:val="single" w:sz="4" w:space="0" w:color="auto"/>
              <w:bottom w:val="single" w:sz="4" w:space="0" w:color="auto"/>
              <w:right w:val="single" w:sz="4" w:space="0" w:color="auto"/>
            </w:tcBorders>
            <w:shd w:val="clear" w:color="000000" w:fill="FFFFFF"/>
            <w:tcMar>
              <w:left w:w="34" w:type="dxa"/>
              <w:right w:w="34" w:type="dxa"/>
            </w:tcMar>
          </w:tcPr>
          <w:p w14:paraId="6E0C76CD" w14:textId="77777777" w:rsidR="00A42AB4" w:rsidRPr="00A42AB4" w:rsidRDefault="00A42AB4" w:rsidP="00A42AB4">
            <w:pPr>
              <w:spacing w:after="0" w:line="240" w:lineRule="auto"/>
              <w:ind w:firstLine="567"/>
              <w:jc w:val="both"/>
              <w:rPr>
                <w:rFonts w:ascii="Times New Roman" w:eastAsiaTheme="minorEastAsia" w:hAnsi="Times New Roman" w:cs="Times New Roman"/>
                <w:sz w:val="24"/>
                <w:szCs w:val="24"/>
              </w:rPr>
            </w:pPr>
            <w:r w:rsidRPr="00A42AB4">
              <w:rPr>
                <w:rFonts w:ascii="Times New Roman" w:eastAsiaTheme="minorEastAsia" w:hAnsi="Times New Roman" w:cs="Times New Roman"/>
                <w:sz w:val="24"/>
                <w:szCs w:val="24"/>
              </w:rPr>
              <w:t xml:space="preserve">ПК-2 Способен к планированию, организации, контролю реализации и развитию социального обслуживания </w:t>
            </w:r>
          </w:p>
          <w:p w14:paraId="6F368AE9" w14:textId="77777777" w:rsidR="00A42AB4" w:rsidRDefault="00A42AB4" w:rsidP="00A42AB4">
            <w:pPr>
              <w:spacing w:after="0" w:line="240" w:lineRule="auto"/>
              <w:ind w:firstLine="567"/>
              <w:jc w:val="both"/>
              <w:rPr>
                <w:rFonts w:ascii="Times New Roman" w:eastAsiaTheme="minorEastAsia" w:hAnsi="Times New Roman" w:cs="Times New Roman"/>
                <w:sz w:val="24"/>
                <w:szCs w:val="24"/>
              </w:rPr>
            </w:pPr>
            <w:r w:rsidRPr="00A42AB4">
              <w:rPr>
                <w:rFonts w:ascii="Times New Roman" w:eastAsiaTheme="minorEastAsia" w:hAnsi="Times New Roman" w:cs="Times New Roman"/>
                <w:sz w:val="24"/>
                <w:szCs w:val="24"/>
              </w:rPr>
              <w:t>ПК-2.</w:t>
            </w:r>
            <w:r w:rsidR="00CF3CED">
              <w:rPr>
                <w:rFonts w:ascii="Times New Roman" w:eastAsiaTheme="minorEastAsia" w:hAnsi="Times New Roman" w:cs="Times New Roman"/>
                <w:sz w:val="24"/>
                <w:szCs w:val="24"/>
              </w:rPr>
              <w:t>2</w:t>
            </w:r>
            <w:r w:rsidRPr="00A42AB4">
              <w:rPr>
                <w:rFonts w:ascii="Times New Roman" w:eastAsiaTheme="minorEastAsia" w:hAnsi="Times New Roman" w:cs="Times New Roman"/>
                <w:sz w:val="24"/>
                <w:szCs w:val="24"/>
              </w:rPr>
              <w:t xml:space="preserve"> Применяет способы прогнозированию и проектированию реализации социального обслуживания граждан и деятельности по профилактике обстоятельств, обусловливающих нуждаемость в социальном обслуживании, организует мероприятия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 </w:t>
            </w:r>
          </w:p>
          <w:p w14:paraId="1A7BF0FA" w14:textId="77777777" w:rsidR="00F02BBD" w:rsidRDefault="00F02BBD" w:rsidP="00A42AB4">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Уровень освоения индикатора компетенции К-1.1.1</w:t>
            </w:r>
          </w:p>
          <w:p w14:paraId="1FD862B1" w14:textId="77777777" w:rsidR="00C51B17" w:rsidRPr="00C51B17" w:rsidRDefault="00C51B17" w:rsidP="00A34DF4">
            <w:pPr>
              <w:spacing w:after="0" w:line="240" w:lineRule="auto"/>
              <w:ind w:firstLine="567"/>
              <w:jc w:val="both"/>
              <w:rPr>
                <w:rFonts w:ascii="Times New Roman" w:eastAsiaTheme="minorEastAsia" w:hAnsi="Times New Roman" w:cs="Times New Roman"/>
                <w:sz w:val="24"/>
                <w:szCs w:val="24"/>
              </w:rPr>
            </w:pPr>
            <w:r w:rsidRPr="00C51B17">
              <w:rPr>
                <w:rFonts w:ascii="Times New Roman" w:eastAsiaTheme="minorEastAsia" w:hAnsi="Times New Roman" w:cs="Times New Roman"/>
                <w:sz w:val="24"/>
                <w:szCs w:val="24"/>
              </w:rPr>
              <w:t xml:space="preserve">Знает принципы организации приема граждан, методы эффективного взаимодействия с оказавшимися в трудной жизненной ситуации гражданами, </w:t>
            </w:r>
            <w:r w:rsidR="00364042" w:rsidRPr="00364042">
              <w:rPr>
                <w:rFonts w:ascii="Times New Roman" w:eastAsiaTheme="minorEastAsia" w:hAnsi="Times New Roman" w:cs="Times New Roman"/>
                <w:sz w:val="24"/>
                <w:szCs w:val="24"/>
              </w:rPr>
              <w:t>основные факторы влияющие на формирование условий жизнедеятельн</w:t>
            </w:r>
            <w:r w:rsidR="00A34DF4">
              <w:rPr>
                <w:rFonts w:ascii="Times New Roman" w:eastAsiaTheme="minorEastAsia" w:hAnsi="Times New Roman" w:cs="Times New Roman"/>
                <w:sz w:val="24"/>
                <w:szCs w:val="24"/>
              </w:rPr>
              <w:t xml:space="preserve">ости подростков и молодых людей </w:t>
            </w:r>
            <w:r w:rsidR="00364042">
              <w:rPr>
                <w:rFonts w:ascii="Times New Roman" w:eastAsiaTheme="minorEastAsia" w:hAnsi="Times New Roman" w:cs="Times New Roman"/>
                <w:sz w:val="24"/>
                <w:szCs w:val="24"/>
              </w:rPr>
              <w:t xml:space="preserve">на начальном </w:t>
            </w:r>
            <w:r w:rsidR="00A34DF4">
              <w:rPr>
                <w:rFonts w:ascii="Times New Roman" w:eastAsiaTheme="minorEastAsia" w:hAnsi="Times New Roman" w:cs="Times New Roman"/>
                <w:sz w:val="24"/>
                <w:szCs w:val="24"/>
              </w:rPr>
              <w:t xml:space="preserve">среднем, высоком </w:t>
            </w:r>
            <w:r w:rsidR="00364042">
              <w:rPr>
                <w:rFonts w:ascii="Times New Roman" w:eastAsiaTheme="minorEastAsia" w:hAnsi="Times New Roman" w:cs="Times New Roman"/>
                <w:sz w:val="24"/>
                <w:szCs w:val="24"/>
              </w:rPr>
              <w:t>уровне</w:t>
            </w:r>
            <w:r>
              <w:rPr>
                <w:rFonts w:ascii="Times New Roman" w:eastAsiaTheme="minorEastAsia" w:hAnsi="Times New Roman" w:cs="Times New Roman"/>
                <w:sz w:val="24"/>
                <w:szCs w:val="24"/>
              </w:rPr>
              <w:t>.</w:t>
            </w:r>
          </w:p>
          <w:p w14:paraId="4B4ED8CC" w14:textId="77777777" w:rsidR="00F02BBD" w:rsidRDefault="00F02BBD" w:rsidP="00CF3CED">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Уровень освоения компетенции К-1.1.2</w:t>
            </w:r>
          </w:p>
          <w:p w14:paraId="2ADFE24D" w14:textId="77777777" w:rsidR="00A34DF4" w:rsidRPr="00A34DF4" w:rsidRDefault="00C51B17" w:rsidP="00A34DF4">
            <w:pPr>
              <w:spacing w:after="0" w:line="240" w:lineRule="auto"/>
              <w:ind w:firstLine="567"/>
              <w:jc w:val="both"/>
              <w:rPr>
                <w:rFonts w:ascii="Times New Roman" w:eastAsiaTheme="minorEastAsia" w:hAnsi="Times New Roman" w:cs="Times New Roman"/>
                <w:sz w:val="24"/>
                <w:szCs w:val="24"/>
              </w:rPr>
            </w:pPr>
            <w:r w:rsidRPr="00C51B17">
              <w:rPr>
                <w:rFonts w:ascii="Times New Roman" w:eastAsiaTheme="minorEastAsia" w:hAnsi="Times New Roman" w:cs="Times New Roman"/>
                <w:sz w:val="24"/>
                <w:szCs w:val="24"/>
              </w:rPr>
              <w:t>Выполняет</w:t>
            </w:r>
            <w:r w:rsidR="00364042">
              <w:rPr>
                <w:rFonts w:ascii="Times New Roman" w:eastAsiaTheme="minorEastAsia" w:hAnsi="Times New Roman" w:cs="Times New Roman"/>
                <w:sz w:val="24"/>
                <w:szCs w:val="24"/>
              </w:rPr>
              <w:t xml:space="preserve"> </w:t>
            </w:r>
            <w:r w:rsidR="00364042" w:rsidRPr="00364042">
              <w:rPr>
                <w:rFonts w:ascii="Times New Roman" w:eastAsiaTheme="minorEastAsia" w:hAnsi="Times New Roman" w:cs="Times New Roman"/>
                <w:sz w:val="24"/>
                <w:szCs w:val="24"/>
              </w:rPr>
              <w:t>анализ типичны</w:t>
            </w:r>
            <w:r w:rsidR="00364042">
              <w:rPr>
                <w:rFonts w:ascii="Times New Roman" w:eastAsiaTheme="minorEastAsia" w:hAnsi="Times New Roman" w:cs="Times New Roman"/>
                <w:sz w:val="24"/>
                <w:szCs w:val="24"/>
              </w:rPr>
              <w:t>х</w:t>
            </w:r>
            <w:r w:rsidR="00364042" w:rsidRPr="00364042">
              <w:rPr>
                <w:rFonts w:ascii="Times New Roman" w:eastAsiaTheme="minorEastAsia" w:hAnsi="Times New Roman" w:cs="Times New Roman"/>
                <w:sz w:val="24"/>
                <w:szCs w:val="24"/>
              </w:rPr>
              <w:t xml:space="preserve"> жизненны</w:t>
            </w:r>
            <w:r w:rsidR="00364042">
              <w:rPr>
                <w:rFonts w:ascii="Times New Roman" w:eastAsiaTheme="minorEastAsia" w:hAnsi="Times New Roman" w:cs="Times New Roman"/>
                <w:sz w:val="24"/>
                <w:szCs w:val="24"/>
              </w:rPr>
              <w:t>х</w:t>
            </w:r>
            <w:r w:rsidR="00364042" w:rsidRPr="00364042">
              <w:rPr>
                <w:rFonts w:ascii="Times New Roman" w:eastAsiaTheme="minorEastAsia" w:hAnsi="Times New Roman" w:cs="Times New Roman"/>
                <w:sz w:val="24"/>
                <w:szCs w:val="24"/>
              </w:rPr>
              <w:t xml:space="preserve"> ситуаци</w:t>
            </w:r>
            <w:r w:rsidR="00364042">
              <w:rPr>
                <w:rFonts w:ascii="Times New Roman" w:eastAsiaTheme="minorEastAsia" w:hAnsi="Times New Roman" w:cs="Times New Roman"/>
                <w:sz w:val="24"/>
                <w:szCs w:val="24"/>
              </w:rPr>
              <w:t>й</w:t>
            </w:r>
            <w:r w:rsidR="00364042" w:rsidRPr="00364042">
              <w:rPr>
                <w:rFonts w:ascii="Times New Roman" w:eastAsiaTheme="minorEastAsia" w:hAnsi="Times New Roman" w:cs="Times New Roman"/>
                <w:sz w:val="24"/>
                <w:szCs w:val="24"/>
              </w:rPr>
              <w:t>, которые складываются в молодежной среде на начальном</w:t>
            </w:r>
            <w:r w:rsidR="00364042">
              <w:rPr>
                <w:rFonts w:ascii="Times New Roman" w:eastAsiaTheme="minorEastAsia" w:hAnsi="Times New Roman" w:cs="Times New Roman"/>
                <w:sz w:val="24"/>
                <w:szCs w:val="24"/>
              </w:rPr>
              <w:t xml:space="preserve">, среднем и высоком </w:t>
            </w:r>
            <w:r w:rsidR="00364042" w:rsidRPr="00364042">
              <w:rPr>
                <w:rFonts w:ascii="Times New Roman" w:eastAsiaTheme="minorEastAsia" w:hAnsi="Times New Roman" w:cs="Times New Roman"/>
                <w:sz w:val="24"/>
                <w:szCs w:val="24"/>
              </w:rPr>
              <w:t>уровне</w:t>
            </w:r>
            <w:r w:rsidR="00364042">
              <w:rPr>
                <w:rFonts w:ascii="Times New Roman" w:eastAsiaTheme="minorEastAsia" w:hAnsi="Times New Roman" w:cs="Times New Roman"/>
                <w:sz w:val="24"/>
                <w:szCs w:val="24"/>
              </w:rPr>
              <w:t xml:space="preserve">, </w:t>
            </w:r>
            <w:r w:rsidR="00364042" w:rsidRPr="00C51B17">
              <w:rPr>
                <w:rFonts w:ascii="Times New Roman" w:eastAsiaTheme="minorEastAsia" w:hAnsi="Times New Roman" w:cs="Times New Roman"/>
                <w:sz w:val="24"/>
                <w:szCs w:val="24"/>
              </w:rPr>
              <w:t>осуществля</w:t>
            </w:r>
            <w:r w:rsidR="00A34DF4">
              <w:rPr>
                <w:rFonts w:ascii="Times New Roman" w:eastAsiaTheme="minorEastAsia" w:hAnsi="Times New Roman" w:cs="Times New Roman"/>
                <w:sz w:val="24"/>
                <w:szCs w:val="24"/>
              </w:rPr>
              <w:t>е</w:t>
            </w:r>
            <w:r w:rsidR="00364042" w:rsidRPr="00C51B17">
              <w:rPr>
                <w:rFonts w:ascii="Times New Roman" w:eastAsiaTheme="minorEastAsia" w:hAnsi="Times New Roman" w:cs="Times New Roman"/>
                <w:sz w:val="24"/>
                <w:szCs w:val="24"/>
              </w:rPr>
              <w:t>т диагностику трудной жизненной ситуации гражданина, устанавливать ее причины и характер</w:t>
            </w:r>
            <w:r w:rsidR="00A34DF4">
              <w:rPr>
                <w:rFonts w:ascii="Times New Roman" w:eastAsiaTheme="minorEastAsia" w:hAnsi="Times New Roman" w:cs="Times New Roman"/>
                <w:sz w:val="24"/>
                <w:szCs w:val="24"/>
              </w:rPr>
              <w:t xml:space="preserve">, </w:t>
            </w:r>
            <w:r w:rsidR="00A34DF4" w:rsidRPr="00A34DF4">
              <w:rPr>
                <w:rFonts w:ascii="Times New Roman" w:eastAsiaTheme="minorEastAsia" w:hAnsi="Times New Roman" w:cs="Times New Roman"/>
                <w:sz w:val="24"/>
                <w:szCs w:val="24"/>
              </w:rPr>
              <w:t>проводит мониторинг социальной ситуации на обслуживаемой территории для использования при</w:t>
            </w:r>
          </w:p>
          <w:p w14:paraId="69F975CB" w14:textId="77777777" w:rsidR="00C51B17" w:rsidRPr="0083440E" w:rsidRDefault="00A34DF4" w:rsidP="00A34DF4">
            <w:pPr>
              <w:spacing w:after="0" w:line="240" w:lineRule="auto"/>
              <w:jc w:val="both"/>
              <w:rPr>
                <w:rFonts w:ascii="Times New Roman" w:eastAsiaTheme="minorEastAsia" w:hAnsi="Times New Roman" w:cs="Times New Roman"/>
                <w:sz w:val="24"/>
                <w:szCs w:val="24"/>
              </w:rPr>
            </w:pPr>
            <w:r w:rsidRPr="00A34DF4">
              <w:rPr>
                <w:rFonts w:ascii="Times New Roman" w:eastAsiaTheme="minorEastAsia" w:hAnsi="Times New Roman" w:cs="Times New Roman"/>
                <w:sz w:val="24"/>
                <w:szCs w:val="24"/>
              </w:rPr>
              <w:t>составлении прогноза развития социального обслуживания и социальной поддержки</w:t>
            </w:r>
            <w:r>
              <w:rPr>
                <w:rFonts w:ascii="Times New Roman" w:eastAsiaTheme="minorEastAsia" w:hAnsi="Times New Roman" w:cs="Times New Roman"/>
                <w:sz w:val="24"/>
                <w:szCs w:val="24"/>
              </w:rPr>
              <w:t>.</w:t>
            </w:r>
          </w:p>
          <w:p w14:paraId="2228D413" w14:textId="77777777" w:rsidR="00F02BBD" w:rsidRPr="0083440E" w:rsidRDefault="00F02BBD" w:rsidP="00CF3CED">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Уровень освоения компетенции К-1.1.3</w:t>
            </w:r>
          </w:p>
          <w:p w14:paraId="135CA2E3" w14:textId="77777777" w:rsidR="00F02BBD" w:rsidRPr="0083440E" w:rsidRDefault="00C51B17" w:rsidP="008014C7">
            <w:pPr>
              <w:spacing w:after="0" w:line="240" w:lineRule="auto"/>
              <w:ind w:firstLine="567"/>
              <w:jc w:val="both"/>
              <w:rPr>
                <w:rFonts w:ascii="Times New Roman" w:eastAsiaTheme="minorEastAsia" w:hAnsi="Times New Roman" w:cs="Times New Roman"/>
                <w:sz w:val="24"/>
                <w:szCs w:val="24"/>
              </w:rPr>
            </w:pPr>
            <w:r w:rsidRPr="00C51B17">
              <w:rPr>
                <w:rFonts w:ascii="Times New Roman" w:eastAsiaTheme="minorEastAsia" w:hAnsi="Times New Roman" w:cs="Times New Roman"/>
                <w:sz w:val="24"/>
                <w:szCs w:val="24"/>
              </w:rPr>
              <w:t>Имеет</w:t>
            </w:r>
            <w:r w:rsidR="00A34DF4">
              <w:rPr>
                <w:rFonts w:ascii="Times New Roman" w:eastAsiaTheme="minorEastAsia" w:hAnsi="Times New Roman" w:cs="Times New Roman"/>
                <w:sz w:val="24"/>
                <w:szCs w:val="24"/>
              </w:rPr>
              <w:t xml:space="preserve"> </w:t>
            </w:r>
            <w:r w:rsidR="00A34DF4" w:rsidRPr="00A34DF4">
              <w:rPr>
                <w:rFonts w:ascii="Times New Roman" w:eastAsiaTheme="minorEastAsia" w:hAnsi="Times New Roman" w:cs="Times New Roman"/>
                <w:sz w:val="24"/>
                <w:szCs w:val="24"/>
              </w:rPr>
              <w:t xml:space="preserve">навыки </w:t>
            </w:r>
            <w:r w:rsidR="00787BED" w:rsidRPr="00787BED">
              <w:rPr>
                <w:rFonts w:ascii="Times New Roman" w:eastAsiaTheme="minorEastAsia" w:hAnsi="Times New Roman" w:cs="Times New Roman"/>
                <w:sz w:val="24"/>
                <w:szCs w:val="24"/>
              </w:rPr>
              <w:t>обобщать и систематизировать информацию, касающуюся особенностей трудной жизненной ситуации,</w:t>
            </w:r>
            <w:r w:rsidR="00787BED">
              <w:rPr>
                <w:rFonts w:ascii="Times New Roman" w:eastAsiaTheme="minorEastAsia" w:hAnsi="Times New Roman" w:cs="Times New Roman"/>
                <w:sz w:val="24"/>
                <w:szCs w:val="24"/>
              </w:rPr>
              <w:t xml:space="preserve"> </w:t>
            </w:r>
            <w:r w:rsidR="00787BED" w:rsidRPr="00787BED">
              <w:rPr>
                <w:rFonts w:ascii="Times New Roman" w:eastAsiaTheme="minorEastAsia" w:hAnsi="Times New Roman" w:cs="Times New Roman"/>
                <w:sz w:val="24"/>
                <w:szCs w:val="24"/>
              </w:rPr>
              <w:t>методов и этапов ее преодоления на начальном среднем, высоком уровне</w:t>
            </w:r>
            <w:r w:rsidR="008014C7">
              <w:rPr>
                <w:rFonts w:ascii="Times New Roman" w:eastAsiaTheme="minorEastAsia" w:hAnsi="Times New Roman" w:cs="Times New Roman"/>
                <w:sz w:val="24"/>
                <w:szCs w:val="24"/>
              </w:rPr>
              <w:t xml:space="preserve">, </w:t>
            </w:r>
            <w:r w:rsidR="008014C7" w:rsidRPr="008014C7">
              <w:rPr>
                <w:rFonts w:ascii="Times New Roman" w:eastAsiaTheme="minorEastAsia" w:hAnsi="Times New Roman" w:cs="Times New Roman"/>
                <w:sz w:val="24"/>
                <w:szCs w:val="24"/>
              </w:rPr>
              <w:t>оптимально сочетать различные формы и виды технологий социальной реабилитации,</w:t>
            </w:r>
            <w:r w:rsidR="008014C7">
              <w:rPr>
                <w:rFonts w:ascii="Times New Roman" w:eastAsiaTheme="minorEastAsia" w:hAnsi="Times New Roman" w:cs="Times New Roman"/>
                <w:sz w:val="24"/>
                <w:szCs w:val="24"/>
              </w:rPr>
              <w:t xml:space="preserve"> </w:t>
            </w:r>
            <w:r w:rsidR="008014C7" w:rsidRPr="008014C7">
              <w:rPr>
                <w:rFonts w:ascii="Times New Roman" w:eastAsiaTheme="minorEastAsia" w:hAnsi="Times New Roman" w:cs="Times New Roman"/>
                <w:sz w:val="24"/>
                <w:szCs w:val="24"/>
              </w:rPr>
              <w:t>адаптации, коррекции, социального обслуживания</w:t>
            </w:r>
            <w:r w:rsidR="008014C7">
              <w:rPr>
                <w:rFonts w:ascii="Times New Roman" w:eastAsiaTheme="minorEastAsia" w:hAnsi="Times New Roman" w:cs="Times New Roman"/>
                <w:sz w:val="24"/>
                <w:szCs w:val="24"/>
              </w:rPr>
              <w:t>.</w:t>
            </w:r>
          </w:p>
          <w:p w14:paraId="63E1AAF7" w14:textId="77777777" w:rsidR="00F02BBD" w:rsidRPr="0083440E" w:rsidRDefault="00F02BBD" w:rsidP="00CF3CED">
            <w:pPr>
              <w:spacing w:after="0" w:line="240" w:lineRule="auto"/>
              <w:ind w:firstLine="567"/>
              <w:jc w:val="both"/>
              <w:rPr>
                <w:rFonts w:ascii="Times New Roman" w:eastAsiaTheme="minorEastAsia" w:hAnsi="Times New Roman" w:cs="Times New Roman"/>
                <w:sz w:val="24"/>
                <w:szCs w:val="24"/>
              </w:rPr>
            </w:pPr>
          </w:p>
        </w:tc>
      </w:tr>
    </w:tbl>
    <w:p w14:paraId="425C3794"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p w14:paraId="66CD0107"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61AD68B2"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549657DE"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26B5CC5F"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276E217E"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4707B577"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0DC97624"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04C609BD"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3C705627"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3CA5DC60"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42043048"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35BD1917"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32786684"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5001A3A7"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69F0255E"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3CD66FF9" w14:textId="77777777" w:rsidR="00BE771F" w:rsidRDefault="00BE771F" w:rsidP="00F02BBD">
      <w:pPr>
        <w:spacing w:after="16" w:line="248" w:lineRule="auto"/>
        <w:ind w:right="1" w:firstLine="567"/>
        <w:jc w:val="center"/>
        <w:rPr>
          <w:rFonts w:ascii="Times New Roman" w:eastAsia="Times New Roman" w:hAnsi="Times New Roman" w:cs="Times New Roman"/>
          <w:color w:val="000000"/>
          <w:sz w:val="28"/>
          <w:lang w:eastAsia="ru-RU"/>
        </w:rPr>
      </w:pPr>
    </w:p>
    <w:p w14:paraId="099281B8" w14:textId="77777777" w:rsidR="00F02BBD" w:rsidRPr="0083440E" w:rsidRDefault="00F02BBD" w:rsidP="00F02BBD">
      <w:pPr>
        <w:spacing w:after="16" w:line="248" w:lineRule="auto"/>
        <w:ind w:right="1" w:firstLine="567"/>
        <w:jc w:val="center"/>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lastRenderedPageBreak/>
        <w:t xml:space="preserve">Таблица 1.1. Формирование компетенций в процессе изучения дисциплины </w:t>
      </w:r>
    </w:p>
    <w:tbl>
      <w:tblPr>
        <w:tblW w:w="949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9" w:type="dxa"/>
          <w:right w:w="50" w:type="dxa"/>
        </w:tblCellMar>
        <w:tblLook w:val="04A0" w:firstRow="1" w:lastRow="0" w:firstColumn="1" w:lastColumn="0" w:noHBand="0" w:noVBand="1"/>
      </w:tblPr>
      <w:tblGrid>
        <w:gridCol w:w="1134"/>
        <w:gridCol w:w="2126"/>
        <w:gridCol w:w="1843"/>
        <w:gridCol w:w="1416"/>
        <w:gridCol w:w="1701"/>
        <w:gridCol w:w="1276"/>
      </w:tblGrid>
      <w:tr w:rsidR="00F02BBD" w:rsidRPr="0083440E" w14:paraId="5FF6C2FC" w14:textId="77777777" w:rsidTr="00CF3CED">
        <w:trPr>
          <w:trHeight w:val="20"/>
          <w:tblHeader/>
        </w:trPr>
        <w:tc>
          <w:tcPr>
            <w:tcW w:w="1134" w:type="dxa"/>
          </w:tcPr>
          <w:p w14:paraId="548736A6" w14:textId="77777777" w:rsidR="00F02BBD" w:rsidRPr="0083440E" w:rsidRDefault="00F02BBD" w:rsidP="00CF3CED">
            <w:pPr>
              <w:spacing w:after="0"/>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Уровень освоения </w:t>
            </w:r>
          </w:p>
        </w:tc>
        <w:tc>
          <w:tcPr>
            <w:tcW w:w="2126" w:type="dxa"/>
          </w:tcPr>
          <w:p w14:paraId="62487118" w14:textId="77777777" w:rsidR="00F02BBD" w:rsidRPr="0083440E" w:rsidRDefault="00F02BBD" w:rsidP="00EB0718">
            <w:pPr>
              <w:spacing w:after="0"/>
              <w:ind w:firstLine="34"/>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lang w:eastAsia="ru-RU"/>
              </w:rPr>
              <w:t>Планируемые результаты обучения (показатели достижения результата обучения, которые обучающийся может продемонстрировать)</w:t>
            </w:r>
          </w:p>
        </w:tc>
        <w:tc>
          <w:tcPr>
            <w:tcW w:w="1843" w:type="dxa"/>
          </w:tcPr>
          <w:p w14:paraId="10278A0D" w14:textId="77777777" w:rsidR="00F02BBD" w:rsidRPr="0083440E" w:rsidRDefault="00F02BBD" w:rsidP="00EB0718">
            <w:pPr>
              <w:spacing w:after="0" w:line="272" w:lineRule="auto"/>
              <w:ind w:firstLine="34"/>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Вид учебных занятий, работы</w:t>
            </w:r>
            <w:r w:rsidRPr="0083440E">
              <w:rPr>
                <w:rFonts w:ascii="Times New Roman" w:eastAsia="Times New Roman" w:hAnsi="Times New Roman" w:cs="Times New Roman"/>
                <w:color w:val="000000"/>
                <w:vertAlign w:val="superscript"/>
                <w:lang w:eastAsia="ru-RU"/>
              </w:rPr>
              <w:footnoteReference w:id="2"/>
            </w:r>
            <w:r w:rsidRPr="0083440E">
              <w:rPr>
                <w:rFonts w:ascii="Times New Roman" w:eastAsia="Times New Roman" w:hAnsi="Times New Roman" w:cs="Times New Roman"/>
                <w:color w:val="000000"/>
                <w:lang w:eastAsia="ru-RU"/>
              </w:rPr>
              <w:t>, формы и методы обучения, способствующие формированию и развитию компетенции</w:t>
            </w:r>
            <w:r w:rsidRPr="0083440E">
              <w:rPr>
                <w:rFonts w:ascii="Times New Roman" w:eastAsia="Times New Roman" w:hAnsi="Times New Roman" w:cs="Times New Roman"/>
                <w:color w:val="000000"/>
                <w:vertAlign w:val="superscript"/>
                <w:lang w:eastAsia="ru-RU"/>
              </w:rPr>
              <w:footnoteReference w:id="3"/>
            </w:r>
            <w:r w:rsidRPr="0083440E">
              <w:rPr>
                <w:rFonts w:ascii="Times New Roman" w:eastAsia="Times New Roman" w:hAnsi="Times New Roman" w:cs="Times New Roman"/>
                <w:color w:val="000000"/>
                <w:lang w:eastAsia="ru-RU"/>
              </w:rPr>
              <w:t xml:space="preserve"> </w:t>
            </w:r>
          </w:p>
        </w:tc>
        <w:tc>
          <w:tcPr>
            <w:tcW w:w="1416" w:type="dxa"/>
            <w:shd w:val="clear" w:color="auto" w:fill="auto"/>
          </w:tcPr>
          <w:p w14:paraId="57E7D084" w14:textId="77777777" w:rsidR="00F02BBD" w:rsidRPr="0083440E" w:rsidRDefault="00F02BBD" w:rsidP="00EB0718">
            <w:pPr>
              <w:spacing w:after="0"/>
              <w:ind w:firstLine="34"/>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Контролируемые разделы и темы дисциплины</w:t>
            </w:r>
            <w:r w:rsidRPr="0083440E">
              <w:rPr>
                <w:rFonts w:ascii="Times New Roman" w:eastAsia="Times New Roman" w:hAnsi="Times New Roman" w:cs="Times New Roman"/>
                <w:color w:val="000000"/>
                <w:vertAlign w:val="superscript"/>
                <w:lang w:eastAsia="ru-RU"/>
              </w:rPr>
              <w:footnoteReference w:id="4"/>
            </w:r>
          </w:p>
        </w:tc>
        <w:tc>
          <w:tcPr>
            <w:tcW w:w="1701" w:type="dxa"/>
          </w:tcPr>
          <w:p w14:paraId="73372FD7" w14:textId="77777777" w:rsidR="00F02BBD" w:rsidRPr="0083440E" w:rsidRDefault="00F02BBD" w:rsidP="00EB0718">
            <w:pPr>
              <w:spacing w:after="0"/>
              <w:ind w:right="59"/>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Оценочные материалы </w:t>
            </w:r>
          </w:p>
          <w:p w14:paraId="27334DC8" w14:textId="77777777" w:rsidR="00F02BBD" w:rsidRPr="0083440E" w:rsidRDefault="00F02BBD" w:rsidP="00EB0718">
            <w:pPr>
              <w:spacing w:after="0" w:line="238" w:lineRule="auto"/>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(оценочные средства), используемые для оценки уровня </w:t>
            </w:r>
          </w:p>
          <w:p w14:paraId="763BC31A" w14:textId="77777777" w:rsidR="00F02BBD" w:rsidRPr="0083440E" w:rsidRDefault="00F02BBD" w:rsidP="00EB0718">
            <w:pPr>
              <w:spacing w:after="0"/>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сформированности компетенции </w:t>
            </w:r>
          </w:p>
        </w:tc>
        <w:tc>
          <w:tcPr>
            <w:tcW w:w="1276" w:type="dxa"/>
          </w:tcPr>
          <w:p w14:paraId="6DB8A74A" w14:textId="77777777" w:rsidR="00F02BBD" w:rsidRPr="0083440E" w:rsidRDefault="00F02BBD" w:rsidP="00EB0718">
            <w:pPr>
              <w:spacing w:after="0"/>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Критерии оценивания компетенций</w:t>
            </w:r>
            <w:r w:rsidRPr="0083440E">
              <w:rPr>
                <w:rFonts w:ascii="Times New Roman" w:eastAsia="Times New Roman" w:hAnsi="Times New Roman" w:cs="Times New Roman"/>
                <w:color w:val="000000"/>
                <w:vertAlign w:val="superscript"/>
                <w:lang w:eastAsia="ru-RU"/>
              </w:rPr>
              <w:footnoteReference w:id="5"/>
            </w:r>
            <w:r w:rsidRPr="0083440E">
              <w:rPr>
                <w:rFonts w:ascii="Times New Roman" w:eastAsia="Times New Roman" w:hAnsi="Times New Roman" w:cs="Times New Roman"/>
                <w:color w:val="000000"/>
                <w:lang w:eastAsia="ru-RU"/>
              </w:rPr>
              <w:t xml:space="preserve"> </w:t>
            </w:r>
          </w:p>
        </w:tc>
      </w:tr>
      <w:tr w:rsidR="00F02BBD" w:rsidRPr="0083440E" w14:paraId="15CE986C" w14:textId="77777777" w:rsidTr="00CF3CED">
        <w:trPr>
          <w:trHeight w:val="20"/>
        </w:trPr>
        <w:tc>
          <w:tcPr>
            <w:tcW w:w="1134" w:type="dxa"/>
          </w:tcPr>
          <w:p w14:paraId="18A31631" w14:textId="77777777" w:rsidR="00F02BBD" w:rsidRPr="0083440E" w:rsidRDefault="00F02BBD" w:rsidP="00176DC4">
            <w:pPr>
              <w:spacing w:after="0"/>
              <w:ind w:right="55" w:firstLine="34"/>
              <w:rPr>
                <w:rFonts w:ascii="Times New Roman" w:eastAsia="Times New Roman" w:hAnsi="Times New Roman" w:cs="Times New Roman"/>
                <w:color w:val="000000"/>
                <w:sz w:val="24"/>
                <w:lang w:eastAsia="ru-RU"/>
              </w:rPr>
            </w:pPr>
            <w:r w:rsidRPr="0083440E">
              <w:rPr>
                <w:rFonts w:ascii="Times New Roman" w:eastAsia="Times New Roman" w:hAnsi="Times New Roman" w:cs="Times New Roman"/>
                <w:color w:val="000000"/>
                <w:sz w:val="24"/>
                <w:lang w:eastAsia="ru-RU"/>
              </w:rPr>
              <w:t>К-1.1.1</w:t>
            </w:r>
          </w:p>
        </w:tc>
        <w:tc>
          <w:tcPr>
            <w:tcW w:w="2126" w:type="dxa"/>
          </w:tcPr>
          <w:p w14:paraId="439704B5" w14:textId="77777777" w:rsidR="00F02BBD" w:rsidRPr="008014C7" w:rsidRDefault="008014C7" w:rsidP="008014C7">
            <w:pPr>
              <w:spacing w:after="0"/>
              <w:jc w:val="both"/>
              <w:rPr>
                <w:rFonts w:ascii="Times New Roman" w:eastAsia="Times New Roman" w:hAnsi="Times New Roman" w:cs="Times New Roman"/>
                <w:color w:val="000000"/>
                <w:sz w:val="24"/>
                <w:szCs w:val="24"/>
                <w:lang w:eastAsia="ru-RU"/>
              </w:rPr>
            </w:pPr>
            <w:r w:rsidRPr="008014C7">
              <w:rPr>
                <w:rFonts w:ascii="Times New Roman" w:eastAsia="Times New Roman" w:hAnsi="Times New Roman" w:cs="Times New Roman"/>
                <w:color w:val="000000"/>
                <w:sz w:val="24"/>
                <w:szCs w:val="24"/>
                <w:lang w:eastAsia="ru-RU"/>
              </w:rPr>
              <w:t>Знает принципы организации приема граждан, методы эффективного взаимодействия с оказавшимися в трудной жизненной ситуации гражданами, основные факторы влияющие на формирование условий жизнедеятельности подростков и молодых людей на начальном среднем, высоком уровне.</w:t>
            </w:r>
          </w:p>
        </w:tc>
        <w:tc>
          <w:tcPr>
            <w:tcW w:w="1843" w:type="dxa"/>
          </w:tcPr>
          <w:p w14:paraId="139C625B" w14:textId="77777777" w:rsidR="008014C7" w:rsidRPr="008014C7" w:rsidRDefault="008014C7" w:rsidP="00BC27C2">
            <w:pPr>
              <w:spacing w:after="0" w:line="240" w:lineRule="auto"/>
              <w:ind w:firstLine="34"/>
              <w:jc w:val="both"/>
              <w:rPr>
                <w:rFonts w:ascii="Times New Roman" w:eastAsia="Times New Roman" w:hAnsi="Times New Roman" w:cs="Times New Roman"/>
                <w:color w:val="000000"/>
                <w:sz w:val="24"/>
                <w:szCs w:val="24"/>
                <w:lang w:eastAsia="ru-RU"/>
              </w:rPr>
            </w:pPr>
            <w:r w:rsidRPr="008014C7">
              <w:rPr>
                <w:rFonts w:ascii="Times New Roman" w:eastAsia="Times New Roman" w:hAnsi="Times New Roman" w:cs="Times New Roman"/>
                <w:color w:val="000000"/>
                <w:sz w:val="24"/>
                <w:szCs w:val="24"/>
                <w:lang w:eastAsia="ru-RU"/>
              </w:rPr>
              <w:t>Лекционные занятия, «Междисциплинарное обучение»;</w:t>
            </w:r>
          </w:p>
          <w:p w14:paraId="71760549" w14:textId="77777777" w:rsidR="008014C7" w:rsidRPr="008014C7" w:rsidRDefault="008014C7" w:rsidP="00BC27C2">
            <w:pPr>
              <w:spacing w:after="0" w:line="240" w:lineRule="auto"/>
              <w:ind w:firstLine="34"/>
              <w:jc w:val="both"/>
              <w:rPr>
                <w:rFonts w:ascii="Times New Roman" w:eastAsia="Times New Roman" w:hAnsi="Times New Roman" w:cs="Times New Roman"/>
                <w:color w:val="000000"/>
                <w:sz w:val="24"/>
                <w:szCs w:val="24"/>
                <w:lang w:eastAsia="ru-RU"/>
              </w:rPr>
            </w:pPr>
            <w:r w:rsidRPr="008014C7">
              <w:rPr>
                <w:rFonts w:ascii="Times New Roman" w:eastAsia="Times New Roman" w:hAnsi="Times New Roman" w:cs="Times New Roman"/>
                <w:color w:val="000000"/>
                <w:sz w:val="24"/>
                <w:szCs w:val="24"/>
                <w:lang w:eastAsia="ru-RU"/>
              </w:rPr>
              <w:t>групповые консультации; Контекстное обучение;</w:t>
            </w:r>
          </w:p>
          <w:p w14:paraId="57B5C59E" w14:textId="77777777" w:rsidR="008014C7" w:rsidRPr="008014C7" w:rsidRDefault="008014C7" w:rsidP="00BC27C2">
            <w:pPr>
              <w:spacing w:after="0" w:line="240" w:lineRule="auto"/>
              <w:ind w:firstLine="34"/>
              <w:jc w:val="both"/>
              <w:rPr>
                <w:rFonts w:ascii="Times New Roman" w:eastAsia="Times New Roman" w:hAnsi="Times New Roman" w:cs="Times New Roman"/>
                <w:color w:val="000000"/>
                <w:sz w:val="24"/>
                <w:szCs w:val="24"/>
                <w:lang w:eastAsia="ru-RU"/>
              </w:rPr>
            </w:pPr>
            <w:r w:rsidRPr="008014C7">
              <w:rPr>
                <w:rFonts w:ascii="Times New Roman" w:eastAsia="Times New Roman" w:hAnsi="Times New Roman" w:cs="Times New Roman"/>
                <w:color w:val="000000"/>
                <w:sz w:val="24"/>
                <w:szCs w:val="24"/>
                <w:lang w:eastAsia="ru-RU"/>
              </w:rPr>
              <w:t>«Проблемное» обучение;</w:t>
            </w:r>
          </w:p>
          <w:p w14:paraId="736B213A" w14:textId="77777777" w:rsidR="00F02BBD" w:rsidRPr="0083440E" w:rsidRDefault="008014C7" w:rsidP="00BC27C2">
            <w:pPr>
              <w:spacing w:after="0" w:line="240" w:lineRule="auto"/>
              <w:ind w:firstLine="34"/>
              <w:jc w:val="both"/>
              <w:rPr>
                <w:rFonts w:ascii="Times New Roman" w:eastAsia="Times New Roman" w:hAnsi="Times New Roman" w:cs="Times New Roman"/>
                <w:color w:val="000000"/>
                <w:sz w:val="28"/>
                <w:lang w:eastAsia="ru-RU"/>
              </w:rPr>
            </w:pPr>
            <w:r w:rsidRPr="008014C7">
              <w:rPr>
                <w:rFonts w:ascii="Times New Roman" w:eastAsia="Times New Roman" w:hAnsi="Times New Roman" w:cs="Times New Roman"/>
                <w:color w:val="000000"/>
                <w:sz w:val="24"/>
                <w:szCs w:val="24"/>
                <w:lang w:eastAsia="ru-RU"/>
              </w:rPr>
              <w:t>самостоятельная работа</w:t>
            </w:r>
            <w:r w:rsidR="00F02BBD" w:rsidRPr="0083440E">
              <w:rPr>
                <w:rFonts w:ascii="Times New Roman" w:eastAsia="Times New Roman" w:hAnsi="Times New Roman" w:cs="Times New Roman"/>
                <w:color w:val="000000"/>
                <w:sz w:val="28"/>
                <w:lang w:eastAsia="ru-RU"/>
              </w:rPr>
              <w:t xml:space="preserve"> </w:t>
            </w:r>
          </w:p>
        </w:tc>
        <w:tc>
          <w:tcPr>
            <w:tcW w:w="1416" w:type="dxa"/>
          </w:tcPr>
          <w:p w14:paraId="6FE69E4F" w14:textId="77777777" w:rsidR="004E2062" w:rsidRPr="004E2062" w:rsidRDefault="004E2062" w:rsidP="004E2062">
            <w:pPr>
              <w:spacing w:after="0"/>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Раздел 1</w:t>
            </w:r>
          </w:p>
          <w:p w14:paraId="7D5440CB" w14:textId="77777777" w:rsidR="004E2062" w:rsidRPr="004E2062" w:rsidRDefault="004E2062" w:rsidP="004E2062">
            <w:pPr>
              <w:spacing w:after="0"/>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Тема 1.1,1.2,1.3,1.4, 1.5, 1.6, 1.7, 1.8, 1.9, 1.10,</w:t>
            </w:r>
          </w:p>
          <w:p w14:paraId="2446B4F1" w14:textId="77777777" w:rsidR="004E2062" w:rsidRPr="004E2062" w:rsidRDefault="004E2062" w:rsidP="004E2062">
            <w:pPr>
              <w:spacing w:after="0"/>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Раздел 2</w:t>
            </w:r>
          </w:p>
          <w:p w14:paraId="47984B81" w14:textId="77777777" w:rsidR="004E2062" w:rsidRPr="004E2062" w:rsidRDefault="004E2062" w:rsidP="004E2062">
            <w:pPr>
              <w:spacing w:after="0"/>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Темы 2.1, 2.2,</w:t>
            </w:r>
          </w:p>
          <w:p w14:paraId="3895786B" w14:textId="77777777" w:rsidR="004E2062" w:rsidRPr="004E2062" w:rsidRDefault="004E2062" w:rsidP="004E2062">
            <w:pPr>
              <w:spacing w:after="0"/>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Раздел 3</w:t>
            </w:r>
          </w:p>
          <w:p w14:paraId="59397191" w14:textId="77777777" w:rsidR="00F02BBD" w:rsidRPr="0083440E" w:rsidRDefault="004E2062" w:rsidP="004E2062">
            <w:pPr>
              <w:spacing w:after="0"/>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Темы 3.1, 3.2, 3.3, 3.4, 3.5, 3.6, 3.7, 3.8, 3.9, 3.10, 3.11, 3.12, 3.13, 3.14, 3.15, 3.16</w:t>
            </w:r>
          </w:p>
        </w:tc>
        <w:tc>
          <w:tcPr>
            <w:tcW w:w="1701" w:type="dxa"/>
          </w:tcPr>
          <w:p w14:paraId="0BC6B992" w14:textId="77777777" w:rsidR="00F02BBD" w:rsidRPr="00BC27C2" w:rsidRDefault="00BC27C2" w:rsidP="00EB0718">
            <w:pPr>
              <w:spacing w:after="0"/>
              <w:ind w:firstLine="35"/>
              <w:jc w:val="both"/>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t>Комплект тестовых заданий</w:t>
            </w:r>
            <w:r w:rsidR="00F02BBD" w:rsidRPr="00BC27C2">
              <w:rPr>
                <w:rFonts w:ascii="Times New Roman" w:eastAsia="Times New Roman" w:hAnsi="Times New Roman" w:cs="Times New Roman"/>
                <w:color w:val="000000"/>
                <w:sz w:val="24"/>
                <w:szCs w:val="24"/>
                <w:lang w:eastAsia="ru-RU"/>
              </w:rPr>
              <w:t xml:space="preserve"> </w:t>
            </w:r>
          </w:p>
        </w:tc>
        <w:tc>
          <w:tcPr>
            <w:tcW w:w="1276" w:type="dxa"/>
          </w:tcPr>
          <w:p w14:paraId="61C9CD1C" w14:textId="77777777" w:rsidR="00F02BBD" w:rsidRPr="00BC27C2" w:rsidRDefault="00BC27C2" w:rsidP="00BC27C2">
            <w:pPr>
              <w:spacing w:after="0"/>
              <w:jc w:val="both"/>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t>Ответы на вопросы самоконтроля (устный опрос), выполнение тестовых заданий, ответы на вопросы преподавателя в рамках занятия</w:t>
            </w:r>
            <w:r w:rsidR="00F02BBD" w:rsidRPr="00BC27C2">
              <w:rPr>
                <w:rFonts w:ascii="Times New Roman" w:eastAsia="Times New Roman" w:hAnsi="Times New Roman" w:cs="Times New Roman"/>
                <w:color w:val="000000"/>
                <w:sz w:val="24"/>
                <w:szCs w:val="24"/>
                <w:lang w:eastAsia="ru-RU"/>
              </w:rPr>
              <w:t xml:space="preserve"> </w:t>
            </w:r>
          </w:p>
        </w:tc>
      </w:tr>
      <w:tr w:rsidR="00F02BBD" w:rsidRPr="0083440E" w14:paraId="68EDC5DD" w14:textId="77777777" w:rsidTr="00CF3CED">
        <w:trPr>
          <w:trHeight w:val="20"/>
        </w:trPr>
        <w:tc>
          <w:tcPr>
            <w:tcW w:w="1134" w:type="dxa"/>
          </w:tcPr>
          <w:p w14:paraId="31BA1444" w14:textId="77777777" w:rsidR="00F02BBD" w:rsidRPr="0083440E" w:rsidRDefault="00F02BBD" w:rsidP="00A42AB4">
            <w:pPr>
              <w:spacing w:after="0"/>
              <w:ind w:firstLine="34"/>
              <w:rPr>
                <w:rFonts w:ascii="Times New Roman" w:eastAsia="Times New Roman" w:hAnsi="Times New Roman" w:cs="Times New Roman"/>
                <w:color w:val="000000"/>
                <w:sz w:val="24"/>
                <w:lang w:eastAsia="ru-RU"/>
              </w:rPr>
            </w:pPr>
            <w:r w:rsidRPr="0083440E">
              <w:rPr>
                <w:rFonts w:ascii="Times New Roman" w:eastAsia="Times New Roman" w:hAnsi="Times New Roman" w:cs="Times New Roman"/>
                <w:color w:val="000000"/>
                <w:sz w:val="24"/>
                <w:lang w:eastAsia="ru-RU"/>
              </w:rPr>
              <w:t>К-1.1.2</w:t>
            </w:r>
          </w:p>
        </w:tc>
        <w:tc>
          <w:tcPr>
            <w:tcW w:w="2126" w:type="dxa"/>
          </w:tcPr>
          <w:p w14:paraId="4AA854E9" w14:textId="77777777" w:rsidR="008014C7" w:rsidRPr="008014C7" w:rsidRDefault="008014C7" w:rsidP="008014C7">
            <w:pPr>
              <w:spacing w:after="0"/>
              <w:ind w:firstLine="34"/>
              <w:jc w:val="both"/>
              <w:rPr>
                <w:rFonts w:ascii="Times New Roman" w:eastAsia="Times New Roman" w:hAnsi="Times New Roman" w:cs="Times New Roman"/>
                <w:color w:val="000000"/>
                <w:sz w:val="24"/>
                <w:szCs w:val="24"/>
                <w:lang w:eastAsia="ru-RU"/>
              </w:rPr>
            </w:pPr>
            <w:r w:rsidRPr="008014C7">
              <w:rPr>
                <w:rFonts w:ascii="Times New Roman" w:eastAsia="Times New Roman" w:hAnsi="Times New Roman" w:cs="Times New Roman"/>
                <w:color w:val="000000"/>
                <w:sz w:val="24"/>
                <w:szCs w:val="24"/>
                <w:lang w:eastAsia="ru-RU"/>
              </w:rPr>
              <w:t xml:space="preserve">Выполняет анализ типичных жизненных ситуаций, которые складываются в молодежной среде </w:t>
            </w:r>
            <w:r w:rsidRPr="008014C7">
              <w:rPr>
                <w:rFonts w:ascii="Times New Roman" w:eastAsia="Times New Roman" w:hAnsi="Times New Roman" w:cs="Times New Roman"/>
                <w:color w:val="000000"/>
                <w:sz w:val="24"/>
                <w:szCs w:val="24"/>
                <w:lang w:eastAsia="ru-RU"/>
              </w:rPr>
              <w:lastRenderedPageBreak/>
              <w:t>на начальном, среднем и высоком уровне, осуществляет диагностику трудной жизненной ситуации гражданина, устанавливать ее причины и характер, проводит мониторинг социальной ситуации на обслуживаемой территории для использования при</w:t>
            </w:r>
          </w:p>
          <w:p w14:paraId="36CE512D" w14:textId="77777777" w:rsidR="00F02BBD" w:rsidRPr="0083440E" w:rsidRDefault="008014C7" w:rsidP="008014C7">
            <w:pPr>
              <w:spacing w:after="0"/>
              <w:ind w:firstLine="34"/>
              <w:jc w:val="both"/>
              <w:rPr>
                <w:rFonts w:ascii="Times New Roman" w:eastAsia="Times New Roman" w:hAnsi="Times New Roman" w:cs="Times New Roman"/>
                <w:color w:val="000000"/>
                <w:sz w:val="28"/>
                <w:lang w:eastAsia="ru-RU"/>
              </w:rPr>
            </w:pPr>
            <w:r w:rsidRPr="008014C7">
              <w:rPr>
                <w:rFonts w:ascii="Times New Roman" w:eastAsia="Times New Roman" w:hAnsi="Times New Roman" w:cs="Times New Roman"/>
                <w:color w:val="000000"/>
                <w:sz w:val="24"/>
                <w:szCs w:val="24"/>
                <w:lang w:eastAsia="ru-RU"/>
              </w:rPr>
              <w:t>составлении прогноза развития социального обслуживания и социальной поддержки.</w:t>
            </w:r>
          </w:p>
        </w:tc>
        <w:tc>
          <w:tcPr>
            <w:tcW w:w="1843" w:type="dxa"/>
          </w:tcPr>
          <w:p w14:paraId="240CFFB8" w14:textId="77777777" w:rsidR="00BC27C2" w:rsidRPr="00BC27C2" w:rsidRDefault="00BC27C2" w:rsidP="00BC27C2">
            <w:pPr>
              <w:spacing w:after="0" w:line="240" w:lineRule="auto"/>
              <w:ind w:firstLine="34"/>
              <w:jc w:val="both"/>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lastRenderedPageBreak/>
              <w:t>Лекционные занятия, «Междисциплинарное обучение»;</w:t>
            </w:r>
          </w:p>
          <w:p w14:paraId="21BAFD8D" w14:textId="77777777" w:rsidR="00BC27C2" w:rsidRPr="00BC27C2" w:rsidRDefault="00BC27C2" w:rsidP="00BC27C2">
            <w:pPr>
              <w:spacing w:after="0" w:line="240" w:lineRule="auto"/>
              <w:ind w:firstLine="34"/>
              <w:jc w:val="both"/>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lastRenderedPageBreak/>
              <w:t>групповые консультации; Контекстное обучение;</w:t>
            </w:r>
          </w:p>
          <w:p w14:paraId="1D9DDD8C" w14:textId="77777777" w:rsidR="00BC27C2" w:rsidRPr="00BC27C2" w:rsidRDefault="00BC27C2" w:rsidP="00BC27C2">
            <w:pPr>
              <w:spacing w:after="0" w:line="240" w:lineRule="auto"/>
              <w:ind w:firstLine="34"/>
              <w:jc w:val="both"/>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t>«Проблемное» обучение;</w:t>
            </w:r>
          </w:p>
          <w:p w14:paraId="4C48F6BC" w14:textId="77777777" w:rsidR="00F02BBD" w:rsidRPr="0083440E" w:rsidRDefault="00BC27C2" w:rsidP="00BC27C2">
            <w:pPr>
              <w:spacing w:after="0" w:line="240" w:lineRule="auto"/>
              <w:ind w:firstLine="34"/>
              <w:jc w:val="both"/>
              <w:rPr>
                <w:rFonts w:ascii="Times New Roman" w:eastAsia="Times New Roman" w:hAnsi="Times New Roman" w:cs="Times New Roman"/>
                <w:color w:val="000000"/>
                <w:sz w:val="28"/>
                <w:lang w:eastAsia="ru-RU"/>
              </w:rPr>
            </w:pPr>
            <w:r w:rsidRPr="00BC27C2">
              <w:rPr>
                <w:rFonts w:ascii="Times New Roman" w:eastAsia="Times New Roman" w:hAnsi="Times New Roman" w:cs="Times New Roman"/>
                <w:color w:val="000000"/>
                <w:sz w:val="24"/>
                <w:szCs w:val="24"/>
                <w:lang w:eastAsia="ru-RU"/>
              </w:rPr>
              <w:t>самостоятельная работа</w:t>
            </w:r>
          </w:p>
        </w:tc>
        <w:tc>
          <w:tcPr>
            <w:tcW w:w="1416" w:type="dxa"/>
          </w:tcPr>
          <w:p w14:paraId="262E70F3" w14:textId="77777777" w:rsidR="004E2062" w:rsidRPr="004E2062" w:rsidRDefault="004E2062" w:rsidP="004E2062">
            <w:pPr>
              <w:spacing w:after="0" w:line="240" w:lineRule="auto"/>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lastRenderedPageBreak/>
              <w:t>Раздел 1</w:t>
            </w:r>
          </w:p>
          <w:p w14:paraId="5EAFEE45" w14:textId="77777777" w:rsidR="004E2062" w:rsidRPr="004E2062" w:rsidRDefault="004E2062" w:rsidP="004E2062">
            <w:pPr>
              <w:spacing w:after="0" w:line="240" w:lineRule="auto"/>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 xml:space="preserve">Тема 1.1,1.2,1.3,1.4, 1.5, 1.6, 1.7, </w:t>
            </w:r>
            <w:r w:rsidRPr="004E2062">
              <w:rPr>
                <w:rFonts w:ascii="Times New Roman" w:eastAsia="Times New Roman" w:hAnsi="Times New Roman" w:cs="Times New Roman"/>
                <w:color w:val="000000"/>
                <w:sz w:val="28"/>
                <w:lang w:eastAsia="ru-RU"/>
              </w:rPr>
              <w:lastRenderedPageBreak/>
              <w:t>1.8, 1.9, 1.10,</w:t>
            </w:r>
          </w:p>
          <w:p w14:paraId="1E54BEA9" w14:textId="77777777" w:rsidR="004E2062" w:rsidRPr="004E2062" w:rsidRDefault="004E2062" w:rsidP="004E2062">
            <w:pPr>
              <w:spacing w:after="0" w:line="240" w:lineRule="auto"/>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Раздел 2</w:t>
            </w:r>
          </w:p>
          <w:p w14:paraId="34231AF5" w14:textId="77777777" w:rsidR="004E2062" w:rsidRPr="004E2062" w:rsidRDefault="004E2062" w:rsidP="004E2062">
            <w:pPr>
              <w:spacing w:after="0" w:line="240" w:lineRule="auto"/>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Темы 2.1, 2.2,</w:t>
            </w:r>
          </w:p>
          <w:p w14:paraId="41CE005F" w14:textId="77777777" w:rsidR="004E2062" w:rsidRPr="004E2062" w:rsidRDefault="004E2062" w:rsidP="004E2062">
            <w:pPr>
              <w:spacing w:after="0" w:line="240" w:lineRule="auto"/>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Раздел 3</w:t>
            </w:r>
          </w:p>
          <w:p w14:paraId="16F10E69" w14:textId="77777777" w:rsidR="00F02BBD" w:rsidRPr="0083440E" w:rsidRDefault="004E2062" w:rsidP="004E2062">
            <w:pPr>
              <w:spacing w:after="0" w:line="240" w:lineRule="auto"/>
              <w:ind w:firstLine="34"/>
              <w:jc w:val="both"/>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Темы 3.1, 3.2, 3.3, 3.4, 3.5, 3.6, 3.7, 3.8, 3.9, 3.10, 3.11, 3.12, 3.13, 3.14, 3.15, 3.16</w:t>
            </w:r>
          </w:p>
        </w:tc>
        <w:tc>
          <w:tcPr>
            <w:tcW w:w="1701" w:type="dxa"/>
          </w:tcPr>
          <w:p w14:paraId="38C29A14" w14:textId="77777777" w:rsidR="00F02BBD" w:rsidRPr="00BC27C2" w:rsidRDefault="00BC27C2" w:rsidP="00BC27C2">
            <w:pPr>
              <w:ind w:firstLine="35"/>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lastRenderedPageBreak/>
              <w:t>Комплект тестовых заданий</w:t>
            </w:r>
          </w:p>
        </w:tc>
        <w:tc>
          <w:tcPr>
            <w:tcW w:w="1276" w:type="dxa"/>
          </w:tcPr>
          <w:p w14:paraId="1C9DB321" w14:textId="77777777" w:rsidR="00F02BBD" w:rsidRPr="00BC27C2" w:rsidRDefault="00BC27C2" w:rsidP="00BC27C2">
            <w:pPr>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t xml:space="preserve">Ответы на вопросы самоконтроля (устный опрос), </w:t>
            </w:r>
            <w:r w:rsidRPr="00BC27C2">
              <w:rPr>
                <w:rFonts w:ascii="Times New Roman" w:eastAsia="Times New Roman" w:hAnsi="Times New Roman" w:cs="Times New Roman"/>
                <w:color w:val="000000"/>
                <w:sz w:val="24"/>
                <w:szCs w:val="24"/>
                <w:lang w:eastAsia="ru-RU"/>
              </w:rPr>
              <w:lastRenderedPageBreak/>
              <w:t>выполнение тестовых заданий, ответы на вопросы преподавателя в рамках занятия</w:t>
            </w:r>
          </w:p>
        </w:tc>
      </w:tr>
      <w:tr w:rsidR="00F02BBD" w:rsidRPr="0083440E" w14:paraId="1AC82E8B" w14:textId="77777777" w:rsidTr="00CF3CED">
        <w:trPr>
          <w:trHeight w:val="20"/>
        </w:trPr>
        <w:tc>
          <w:tcPr>
            <w:tcW w:w="1134" w:type="dxa"/>
          </w:tcPr>
          <w:p w14:paraId="04CC9711" w14:textId="77777777" w:rsidR="00F02BBD" w:rsidRPr="0083440E" w:rsidRDefault="00F02BBD" w:rsidP="00A42AB4">
            <w:pPr>
              <w:spacing w:after="0"/>
              <w:ind w:firstLine="34"/>
              <w:rPr>
                <w:rFonts w:ascii="Times New Roman" w:eastAsia="Times New Roman" w:hAnsi="Times New Roman" w:cs="Times New Roman"/>
                <w:color w:val="000000"/>
                <w:sz w:val="24"/>
                <w:lang w:eastAsia="ru-RU"/>
              </w:rPr>
            </w:pPr>
            <w:r w:rsidRPr="0083440E">
              <w:rPr>
                <w:rFonts w:ascii="Times New Roman" w:eastAsia="Times New Roman" w:hAnsi="Times New Roman" w:cs="Times New Roman"/>
                <w:color w:val="000000"/>
                <w:sz w:val="24"/>
                <w:lang w:eastAsia="ru-RU"/>
              </w:rPr>
              <w:lastRenderedPageBreak/>
              <w:t>К-1.1.3</w:t>
            </w:r>
          </w:p>
        </w:tc>
        <w:tc>
          <w:tcPr>
            <w:tcW w:w="2126" w:type="dxa"/>
          </w:tcPr>
          <w:p w14:paraId="37CC0A3E" w14:textId="77777777" w:rsidR="00F02BBD" w:rsidRPr="00BC27C2" w:rsidRDefault="00BC27C2" w:rsidP="00BC27C2">
            <w:pPr>
              <w:spacing w:after="0"/>
              <w:ind w:firstLine="34"/>
              <w:jc w:val="both"/>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t xml:space="preserve">Имеет навыки обобщать и систематизировать информацию, касающуюся особенностей трудной жизненной ситуации, методов и этапов ее преодоления на начальном среднем, высоком уровне, оптимально сочетать </w:t>
            </w:r>
            <w:r w:rsidRPr="00BC27C2">
              <w:rPr>
                <w:rFonts w:ascii="Times New Roman" w:eastAsia="Times New Roman" w:hAnsi="Times New Roman" w:cs="Times New Roman"/>
                <w:color w:val="000000"/>
                <w:sz w:val="24"/>
                <w:szCs w:val="24"/>
                <w:lang w:eastAsia="ru-RU"/>
              </w:rPr>
              <w:lastRenderedPageBreak/>
              <w:t>различные формы и виды технологий социальной реабилитации, адаптации, коррекции, социального обслуживания.</w:t>
            </w:r>
          </w:p>
        </w:tc>
        <w:tc>
          <w:tcPr>
            <w:tcW w:w="1843" w:type="dxa"/>
          </w:tcPr>
          <w:p w14:paraId="29B1C6AA" w14:textId="77777777" w:rsidR="00BC27C2" w:rsidRPr="00BC27C2" w:rsidRDefault="00BC27C2" w:rsidP="00BC27C2">
            <w:pPr>
              <w:spacing w:after="0" w:line="240" w:lineRule="auto"/>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lastRenderedPageBreak/>
              <w:t>Лекционные занятия, «Междисциплинарное обучение»;</w:t>
            </w:r>
          </w:p>
          <w:p w14:paraId="241F2EF1" w14:textId="77777777" w:rsidR="00BC27C2" w:rsidRPr="00BC27C2" w:rsidRDefault="00BC27C2" w:rsidP="00BC27C2">
            <w:pPr>
              <w:spacing w:after="0" w:line="240" w:lineRule="auto"/>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t>групповые консультации; Контекстное обучение;</w:t>
            </w:r>
          </w:p>
          <w:p w14:paraId="5B589C74" w14:textId="77777777" w:rsidR="00BC27C2" w:rsidRPr="00BC27C2" w:rsidRDefault="00BC27C2" w:rsidP="00BC27C2">
            <w:pPr>
              <w:spacing w:after="0" w:line="240" w:lineRule="auto"/>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t>«Проблемное» обучение;</w:t>
            </w:r>
          </w:p>
          <w:p w14:paraId="7177043A" w14:textId="77777777" w:rsidR="00F02BBD" w:rsidRPr="0083440E" w:rsidRDefault="00BC27C2" w:rsidP="00BC27C2">
            <w:pPr>
              <w:spacing w:after="0" w:line="240" w:lineRule="auto"/>
              <w:rPr>
                <w:rFonts w:ascii="Times New Roman" w:eastAsia="Times New Roman" w:hAnsi="Times New Roman" w:cs="Times New Roman"/>
                <w:color w:val="000000"/>
                <w:sz w:val="28"/>
                <w:lang w:eastAsia="ru-RU"/>
              </w:rPr>
            </w:pPr>
            <w:r w:rsidRPr="00BC27C2">
              <w:rPr>
                <w:rFonts w:ascii="Times New Roman" w:eastAsia="Times New Roman" w:hAnsi="Times New Roman" w:cs="Times New Roman"/>
                <w:color w:val="000000"/>
                <w:sz w:val="24"/>
                <w:szCs w:val="24"/>
                <w:lang w:eastAsia="ru-RU"/>
              </w:rPr>
              <w:t>самостоятельная работа</w:t>
            </w:r>
          </w:p>
        </w:tc>
        <w:tc>
          <w:tcPr>
            <w:tcW w:w="1416" w:type="dxa"/>
          </w:tcPr>
          <w:p w14:paraId="7DEA0919" w14:textId="77777777" w:rsidR="004E2062" w:rsidRPr="004E2062" w:rsidRDefault="004E2062" w:rsidP="004E2062">
            <w:pPr>
              <w:spacing w:after="0" w:line="240" w:lineRule="auto"/>
              <w:ind w:firstLine="34"/>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Раздел 1</w:t>
            </w:r>
          </w:p>
          <w:p w14:paraId="166BF0CE" w14:textId="77777777" w:rsidR="004E2062" w:rsidRPr="004E2062" w:rsidRDefault="004E2062" w:rsidP="004E2062">
            <w:pPr>
              <w:spacing w:after="0" w:line="240" w:lineRule="auto"/>
              <w:ind w:firstLine="34"/>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Тема 1.1,1.2,1.3,1.4, 1.5, 1.6, 1.7, 1.8, 1.9, 1.10,</w:t>
            </w:r>
          </w:p>
          <w:p w14:paraId="4601D7E4" w14:textId="77777777" w:rsidR="004E2062" w:rsidRPr="004E2062" w:rsidRDefault="004E2062" w:rsidP="004E2062">
            <w:pPr>
              <w:spacing w:after="0" w:line="240" w:lineRule="auto"/>
              <w:ind w:firstLine="34"/>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Раздел 2</w:t>
            </w:r>
          </w:p>
          <w:p w14:paraId="4FC4237D" w14:textId="77777777" w:rsidR="004E2062" w:rsidRPr="004E2062" w:rsidRDefault="004E2062" w:rsidP="004E2062">
            <w:pPr>
              <w:spacing w:after="0" w:line="240" w:lineRule="auto"/>
              <w:ind w:firstLine="34"/>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Темы 2.1, 2.2,</w:t>
            </w:r>
          </w:p>
          <w:p w14:paraId="32924E33" w14:textId="77777777" w:rsidR="004E2062" w:rsidRPr="004E2062" w:rsidRDefault="004E2062" w:rsidP="004E2062">
            <w:pPr>
              <w:spacing w:after="0" w:line="240" w:lineRule="auto"/>
              <w:ind w:firstLine="34"/>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Раздел 3</w:t>
            </w:r>
          </w:p>
          <w:p w14:paraId="31CEC190" w14:textId="77777777" w:rsidR="00F02BBD" w:rsidRPr="0083440E" w:rsidRDefault="004E2062" w:rsidP="004E2062">
            <w:pPr>
              <w:spacing w:after="0" w:line="240" w:lineRule="auto"/>
              <w:ind w:firstLine="34"/>
              <w:rPr>
                <w:rFonts w:ascii="Times New Roman" w:eastAsia="Times New Roman" w:hAnsi="Times New Roman" w:cs="Times New Roman"/>
                <w:color w:val="000000"/>
                <w:sz w:val="28"/>
                <w:lang w:eastAsia="ru-RU"/>
              </w:rPr>
            </w:pPr>
            <w:r w:rsidRPr="004E2062">
              <w:rPr>
                <w:rFonts w:ascii="Times New Roman" w:eastAsia="Times New Roman" w:hAnsi="Times New Roman" w:cs="Times New Roman"/>
                <w:color w:val="000000"/>
                <w:sz w:val="28"/>
                <w:lang w:eastAsia="ru-RU"/>
              </w:rPr>
              <w:t xml:space="preserve">Темы 3.1, 3.2, 3.3, 3.4, 3.5, </w:t>
            </w:r>
            <w:r w:rsidRPr="004E2062">
              <w:rPr>
                <w:rFonts w:ascii="Times New Roman" w:eastAsia="Times New Roman" w:hAnsi="Times New Roman" w:cs="Times New Roman"/>
                <w:color w:val="000000"/>
                <w:sz w:val="28"/>
                <w:lang w:eastAsia="ru-RU"/>
              </w:rPr>
              <w:lastRenderedPageBreak/>
              <w:t>3.6, 3.7, 3.8, 3.9, 3.10, 3.11, 3.12, 3.13, 3.14, 3.15, 3.16</w:t>
            </w:r>
          </w:p>
        </w:tc>
        <w:tc>
          <w:tcPr>
            <w:tcW w:w="1701" w:type="dxa"/>
          </w:tcPr>
          <w:p w14:paraId="63E46C47" w14:textId="77777777" w:rsidR="00F02BBD" w:rsidRPr="00BC27C2" w:rsidRDefault="00BC27C2" w:rsidP="00BC27C2">
            <w:pPr>
              <w:ind w:firstLine="35"/>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lastRenderedPageBreak/>
              <w:t>Комплект тестовых заданий</w:t>
            </w:r>
          </w:p>
        </w:tc>
        <w:tc>
          <w:tcPr>
            <w:tcW w:w="1276" w:type="dxa"/>
          </w:tcPr>
          <w:p w14:paraId="4D1ADE1F" w14:textId="77777777" w:rsidR="00F02BBD" w:rsidRPr="00BC27C2" w:rsidRDefault="00BC27C2" w:rsidP="00BC27C2">
            <w:pPr>
              <w:ind w:firstLine="35"/>
              <w:rPr>
                <w:rFonts w:ascii="Times New Roman" w:eastAsia="Times New Roman" w:hAnsi="Times New Roman" w:cs="Times New Roman"/>
                <w:color w:val="000000"/>
                <w:sz w:val="24"/>
                <w:szCs w:val="24"/>
                <w:lang w:eastAsia="ru-RU"/>
              </w:rPr>
            </w:pPr>
            <w:r w:rsidRPr="00BC27C2">
              <w:rPr>
                <w:rFonts w:ascii="Times New Roman" w:eastAsia="Times New Roman" w:hAnsi="Times New Roman" w:cs="Times New Roman"/>
                <w:color w:val="000000"/>
                <w:sz w:val="24"/>
                <w:szCs w:val="24"/>
                <w:lang w:eastAsia="ru-RU"/>
              </w:rPr>
              <w:t xml:space="preserve">Ответы на вопросы самоконтроля (устный опрос), выполнение тестовых заданий, ответы на вопросы преподавателя в </w:t>
            </w:r>
            <w:r w:rsidRPr="00BC27C2">
              <w:rPr>
                <w:rFonts w:ascii="Times New Roman" w:eastAsia="Times New Roman" w:hAnsi="Times New Roman" w:cs="Times New Roman"/>
                <w:color w:val="000000"/>
                <w:sz w:val="24"/>
                <w:szCs w:val="24"/>
                <w:lang w:eastAsia="ru-RU"/>
              </w:rPr>
              <w:lastRenderedPageBreak/>
              <w:t>рамках занятия</w:t>
            </w:r>
          </w:p>
        </w:tc>
      </w:tr>
    </w:tbl>
    <w:p w14:paraId="0CAE57D3" w14:textId="77777777" w:rsidR="00F02BBD" w:rsidRPr="0083440E" w:rsidRDefault="00F02BBD" w:rsidP="00F02BBD">
      <w:pPr>
        <w:spacing w:before="200" w:after="200" w:line="276" w:lineRule="auto"/>
        <w:ind w:firstLine="567"/>
        <w:rPr>
          <w:rFonts w:ascii="Times New Roman" w:eastAsiaTheme="minorEastAsia" w:hAnsi="Times New Roman" w:cs="Times New Roman"/>
          <w:b/>
          <w:sz w:val="28"/>
          <w:szCs w:val="24"/>
        </w:rPr>
      </w:pPr>
      <w:r w:rsidRPr="0083440E">
        <w:rPr>
          <w:rFonts w:ascii="Times New Roman" w:eastAsiaTheme="minorEastAsia" w:hAnsi="Times New Roman" w:cs="Times New Roman"/>
          <w:b/>
          <w:sz w:val="28"/>
          <w:szCs w:val="24"/>
        </w:rPr>
        <w:lastRenderedPageBreak/>
        <w:t xml:space="preserve">2. Показатели и критерии оценивания уровня сформированности компетенции и уровня освоения дисциплины в целом </w:t>
      </w:r>
    </w:p>
    <w:p w14:paraId="176BFE84"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14:paraId="250FBEA9"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w:t>
      </w:r>
      <w:r w:rsidRPr="00A679D8">
        <w:rPr>
          <w:rFonts w:ascii="Times New Roman" w:eastAsia="Times New Roman" w:hAnsi="Times New Roman" w:cs="Times New Roman"/>
          <w:color w:val="000000"/>
          <w:sz w:val="28"/>
          <w:szCs w:val="28"/>
          <w:lang w:eastAsia="ru-RU"/>
        </w:rPr>
        <w:t>дисциплины); диагностическое дисциплинарное тестирование, промежуточная аттестация (оце</w:t>
      </w:r>
      <w:r w:rsidRPr="0083440E">
        <w:rPr>
          <w:rFonts w:ascii="Times New Roman" w:eastAsia="Times New Roman" w:hAnsi="Times New Roman" w:cs="Times New Roman"/>
          <w:color w:val="000000"/>
          <w:sz w:val="28"/>
          <w:szCs w:val="28"/>
          <w:lang w:eastAsia="ru-RU"/>
        </w:rPr>
        <w:t xml:space="preserve">нивается уровень и качество подготовки по дисциплине в целом). </w:t>
      </w:r>
    </w:p>
    <w:p w14:paraId="68120F6A"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14:paraId="17E6544A"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Текущий контроль успеваемости предусматривает оценивание хода освоения дисциплины: теоретических основ и практической части.</w:t>
      </w:r>
    </w:p>
    <w:p w14:paraId="7A3C5B3E"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Текущий контроль для обучающихся очной формы обучения осуществляется </w:t>
      </w:r>
      <w:r w:rsidR="007F4AB5" w:rsidRPr="007F4AB5">
        <w:rPr>
          <w:rFonts w:ascii="Times New Roman" w:eastAsia="Times New Roman" w:hAnsi="Times New Roman" w:cs="Times New Roman"/>
          <w:color w:val="000000"/>
          <w:sz w:val="28"/>
          <w:szCs w:val="28"/>
          <w:lang w:eastAsia="ru-RU"/>
        </w:rPr>
        <w:t>два</w:t>
      </w:r>
      <w:r w:rsidR="007F4AB5">
        <w:rPr>
          <w:rFonts w:ascii="Times New Roman" w:eastAsia="Times New Roman" w:hAnsi="Times New Roman" w:cs="Times New Roman"/>
          <w:i/>
          <w:color w:val="000000"/>
          <w:sz w:val="28"/>
          <w:szCs w:val="28"/>
          <w:lang w:eastAsia="ru-RU"/>
        </w:rPr>
        <w:t xml:space="preserve"> </w:t>
      </w:r>
      <w:r w:rsidRPr="0083440E">
        <w:rPr>
          <w:rFonts w:ascii="Times New Roman" w:eastAsia="Times New Roman" w:hAnsi="Times New Roman" w:cs="Times New Roman"/>
          <w:color w:val="000000"/>
          <w:sz w:val="28"/>
          <w:szCs w:val="28"/>
          <w:lang w:eastAsia="ru-RU"/>
        </w:rPr>
        <w:t>раз</w:t>
      </w:r>
      <w:r w:rsidR="00D23AD8">
        <w:rPr>
          <w:rFonts w:ascii="Times New Roman" w:eastAsia="Times New Roman" w:hAnsi="Times New Roman" w:cs="Times New Roman"/>
          <w:color w:val="000000"/>
          <w:sz w:val="28"/>
          <w:szCs w:val="28"/>
          <w:lang w:eastAsia="ru-RU"/>
        </w:rPr>
        <w:t>а</w:t>
      </w:r>
      <w:r w:rsidRPr="0083440E">
        <w:rPr>
          <w:rFonts w:ascii="Times New Roman" w:eastAsia="Times New Roman" w:hAnsi="Times New Roman" w:cs="Times New Roman"/>
          <w:color w:val="000000"/>
          <w:sz w:val="28"/>
          <w:szCs w:val="28"/>
          <w:lang w:eastAsia="ru-RU"/>
        </w:rPr>
        <w:t xml:space="preserve">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2.1).</w:t>
      </w:r>
    </w:p>
    <w:p w14:paraId="78855AD9"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При обучении по заочной форме обучения выполнение всех форм работ, предусмотренных учебным планом и рабочей программой в течении семестра, является допуском к промежуточной аттестации. </w:t>
      </w:r>
    </w:p>
    <w:p w14:paraId="2EFB2474" w14:textId="77777777" w:rsidR="00F02BBD" w:rsidRPr="0083440E" w:rsidRDefault="00F02BBD" w:rsidP="00F02BBD">
      <w:pPr>
        <w:tabs>
          <w:tab w:val="num" w:pos="0"/>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lastRenderedPageBreak/>
        <w:t>Промежуточная аттестация по дисциплине «</w:t>
      </w:r>
      <w:r w:rsidR="005D36D2">
        <w:rPr>
          <w:rFonts w:ascii="Times New Roman" w:eastAsia="Times New Roman" w:hAnsi="Times New Roman" w:cs="Times New Roman"/>
          <w:color w:val="000000"/>
          <w:sz w:val="28"/>
          <w:szCs w:val="28"/>
          <w:lang w:eastAsia="ru-RU"/>
        </w:rPr>
        <w:t>О</w:t>
      </w:r>
      <w:r w:rsidR="007F4AB5">
        <w:rPr>
          <w:rFonts w:ascii="Times New Roman" w:eastAsia="Times New Roman" w:hAnsi="Times New Roman" w:cs="Times New Roman"/>
          <w:color w:val="000000"/>
          <w:sz w:val="28"/>
          <w:szCs w:val="28"/>
          <w:lang w:eastAsia="ru-RU"/>
        </w:rPr>
        <w:t>рганизация социальной работы с молодежью</w:t>
      </w:r>
      <w:r w:rsidRPr="0083440E">
        <w:rPr>
          <w:rFonts w:ascii="Times New Roman" w:eastAsia="Times New Roman" w:hAnsi="Times New Roman" w:cs="Times New Roman"/>
          <w:color w:val="000000"/>
          <w:sz w:val="28"/>
          <w:szCs w:val="28"/>
          <w:lang w:eastAsia="ru-RU"/>
        </w:rPr>
        <w:t xml:space="preserve">» проводится в форме </w:t>
      </w:r>
      <w:r w:rsidRPr="0083440E">
        <w:rPr>
          <w:rFonts w:ascii="Times New Roman" w:eastAsia="Times New Roman" w:hAnsi="Times New Roman" w:cs="Times New Roman"/>
          <w:i/>
          <w:color w:val="000000"/>
          <w:sz w:val="28"/>
          <w:szCs w:val="28"/>
          <w:lang w:eastAsia="ru-RU"/>
        </w:rPr>
        <w:t>экзамена</w:t>
      </w:r>
      <w:r w:rsidRPr="0083440E">
        <w:rPr>
          <w:rFonts w:ascii="Times New Roman" w:eastAsia="Times New Roman" w:hAnsi="Times New Roman" w:cs="Times New Roman"/>
          <w:color w:val="000000"/>
          <w:sz w:val="28"/>
          <w:szCs w:val="28"/>
          <w:lang w:eastAsia="ru-RU"/>
        </w:rPr>
        <w:t>. В таблицах 2.1, приведено весовое распределение баллов.</w:t>
      </w:r>
    </w:p>
    <w:p w14:paraId="73B24616" w14:textId="1E1213A3" w:rsidR="00F02BBD" w:rsidRPr="0083440E" w:rsidRDefault="00F02BBD" w:rsidP="00F02BBD">
      <w:pPr>
        <w:spacing w:after="0" w:line="240" w:lineRule="auto"/>
        <w:ind w:right="-2" w:firstLine="567"/>
        <w:jc w:val="both"/>
        <w:rPr>
          <w:rFonts w:ascii="Times New Roman" w:eastAsia="Times New Roman" w:hAnsi="Times New Roman" w:cs="Times New Roman"/>
          <w:sz w:val="24"/>
          <w:szCs w:val="24"/>
          <w:lang w:eastAsia="ru-RU"/>
        </w:rPr>
      </w:pPr>
      <w:r w:rsidRPr="0083440E">
        <w:rPr>
          <w:rFonts w:ascii="Times New Roman" w:eastAsia="Times New Roman" w:hAnsi="Times New Roman" w:cs="Times New Roman"/>
          <w:sz w:val="28"/>
          <w:szCs w:val="28"/>
          <w:lang w:eastAsia="ru-RU"/>
        </w:rPr>
        <w:t>Таблица 2.1. Распределение баллов по дисциплине (очная формы обучения)</w:t>
      </w:r>
      <w:r w:rsidRPr="0083440E">
        <w:rPr>
          <w:rFonts w:ascii="Times New Roman" w:eastAsia="Times New Roman" w:hAnsi="Times New Roman" w:cs="Times New Roman"/>
          <w:sz w:val="24"/>
          <w:szCs w:val="24"/>
          <w:lang w:eastAsia="ru-RU"/>
        </w:rPr>
        <w:t xml:space="preserve"> </w:t>
      </w:r>
    </w:p>
    <w:tbl>
      <w:tblPr>
        <w:tblW w:w="10089"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7"/>
        <w:gridCol w:w="1991"/>
        <w:gridCol w:w="43"/>
        <w:gridCol w:w="2034"/>
        <w:gridCol w:w="49"/>
        <w:gridCol w:w="1985"/>
      </w:tblGrid>
      <w:tr w:rsidR="00A964C0" w:rsidRPr="0083440E" w14:paraId="63B2487A" w14:textId="77777777" w:rsidTr="00A964C0">
        <w:trPr>
          <w:cantSplit/>
        </w:trPr>
        <w:tc>
          <w:tcPr>
            <w:tcW w:w="3987" w:type="dxa"/>
          </w:tcPr>
          <w:p w14:paraId="1937B2EE" w14:textId="77777777" w:rsidR="00A964C0" w:rsidRPr="0083440E" w:rsidRDefault="00A964C0" w:rsidP="00CF3CED">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Вид учебных работ по дисциплине</w:t>
            </w:r>
          </w:p>
        </w:tc>
        <w:tc>
          <w:tcPr>
            <w:tcW w:w="6102" w:type="dxa"/>
            <w:gridSpan w:val="5"/>
          </w:tcPr>
          <w:p w14:paraId="08D80E89" w14:textId="77777777" w:rsidR="00A964C0" w:rsidRPr="0083440E" w:rsidRDefault="00A964C0" w:rsidP="00CF3CED">
            <w:pPr>
              <w:spacing w:after="0" w:line="240" w:lineRule="auto"/>
              <w:ind w:firstLine="567"/>
              <w:jc w:val="center"/>
              <w:rPr>
                <w:rFonts w:ascii="Times New Roman" w:eastAsia="Times New Roman" w:hAnsi="Times New Roman" w:cs="Times New Roman"/>
                <w:b/>
                <w:sz w:val="24"/>
                <w:szCs w:val="24"/>
                <w:lang w:eastAsia="ko-KR"/>
              </w:rPr>
            </w:pPr>
            <w:r w:rsidRPr="0083440E">
              <w:rPr>
                <w:rFonts w:ascii="Times New Roman" w:eastAsia="Times New Roman" w:hAnsi="Times New Roman" w:cs="Times New Roman"/>
                <w:b/>
                <w:sz w:val="24"/>
                <w:szCs w:val="24"/>
                <w:lang w:eastAsia="ko-KR"/>
              </w:rPr>
              <w:t>Количество баллов</w:t>
            </w:r>
          </w:p>
        </w:tc>
      </w:tr>
      <w:tr w:rsidR="00513863" w:rsidRPr="0083440E" w14:paraId="6B768DF5" w14:textId="4649FB9A" w:rsidTr="00513863">
        <w:trPr>
          <w:cantSplit/>
        </w:trPr>
        <w:tc>
          <w:tcPr>
            <w:tcW w:w="3987" w:type="dxa"/>
          </w:tcPr>
          <w:p w14:paraId="49935EB0" w14:textId="77777777" w:rsidR="00513863" w:rsidRPr="0083440E" w:rsidRDefault="00513863" w:rsidP="00CF3CED">
            <w:pPr>
              <w:spacing w:after="0" w:line="240" w:lineRule="auto"/>
              <w:ind w:firstLine="567"/>
              <w:jc w:val="center"/>
              <w:rPr>
                <w:rFonts w:ascii="Times New Roman" w:eastAsia="Times New Roman" w:hAnsi="Times New Roman" w:cs="Times New Roman"/>
                <w:sz w:val="24"/>
                <w:szCs w:val="24"/>
                <w:lang w:eastAsia="ko-KR"/>
              </w:rPr>
            </w:pPr>
          </w:p>
        </w:tc>
        <w:tc>
          <w:tcPr>
            <w:tcW w:w="2034" w:type="dxa"/>
            <w:gridSpan w:val="2"/>
            <w:shd w:val="clear" w:color="auto" w:fill="auto"/>
          </w:tcPr>
          <w:p w14:paraId="35A47522" w14:textId="77777777" w:rsidR="00513863" w:rsidRPr="0083440E" w:rsidRDefault="00513863" w:rsidP="00623C3D">
            <w:pPr>
              <w:spacing w:after="0" w:line="240" w:lineRule="auto"/>
              <w:ind w:firstLine="40"/>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1 контр. точка (тематический блок)</w:t>
            </w:r>
          </w:p>
        </w:tc>
        <w:tc>
          <w:tcPr>
            <w:tcW w:w="2034" w:type="dxa"/>
          </w:tcPr>
          <w:p w14:paraId="012E621C" w14:textId="77777777" w:rsidR="00513863" w:rsidRPr="0083440E" w:rsidRDefault="00513863" w:rsidP="00623C3D">
            <w:pPr>
              <w:spacing w:after="0" w:line="240" w:lineRule="auto"/>
              <w:ind w:firstLine="3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2 контр. точка (тематический блок)</w:t>
            </w:r>
          </w:p>
        </w:tc>
        <w:tc>
          <w:tcPr>
            <w:tcW w:w="2034" w:type="dxa"/>
            <w:gridSpan w:val="2"/>
          </w:tcPr>
          <w:p w14:paraId="12079C32" w14:textId="77777777" w:rsidR="00513863" w:rsidRPr="00513863" w:rsidRDefault="00513863" w:rsidP="00513863">
            <w:pPr>
              <w:spacing w:after="0" w:line="240" w:lineRule="auto"/>
              <w:ind w:firstLine="37"/>
              <w:jc w:val="center"/>
              <w:rPr>
                <w:rFonts w:ascii="Times New Roman" w:eastAsia="Times New Roman" w:hAnsi="Times New Roman" w:cs="Times New Roman"/>
                <w:b/>
                <w:i/>
                <w:sz w:val="24"/>
                <w:szCs w:val="24"/>
                <w:lang w:eastAsia="ko-KR"/>
              </w:rPr>
            </w:pPr>
            <w:r w:rsidRPr="00513863">
              <w:rPr>
                <w:rFonts w:ascii="Times New Roman" w:eastAsia="Times New Roman" w:hAnsi="Times New Roman" w:cs="Times New Roman"/>
                <w:b/>
                <w:i/>
                <w:sz w:val="24"/>
                <w:szCs w:val="24"/>
                <w:lang w:eastAsia="ko-KR"/>
              </w:rPr>
              <w:t>3 контр. точка</w:t>
            </w:r>
          </w:p>
          <w:p w14:paraId="1F460E1A" w14:textId="48FFEF96" w:rsidR="00513863" w:rsidRPr="0083440E" w:rsidRDefault="00513863" w:rsidP="00513863">
            <w:pPr>
              <w:spacing w:after="0" w:line="240" w:lineRule="auto"/>
              <w:ind w:firstLine="37"/>
              <w:jc w:val="center"/>
              <w:rPr>
                <w:rFonts w:ascii="Times New Roman" w:eastAsia="Times New Roman" w:hAnsi="Times New Roman" w:cs="Times New Roman"/>
                <w:b/>
                <w:i/>
                <w:sz w:val="24"/>
                <w:szCs w:val="24"/>
                <w:lang w:eastAsia="ko-KR"/>
              </w:rPr>
            </w:pPr>
            <w:r w:rsidRPr="00513863">
              <w:rPr>
                <w:rFonts w:ascii="Times New Roman" w:eastAsia="Times New Roman" w:hAnsi="Times New Roman" w:cs="Times New Roman"/>
                <w:b/>
                <w:i/>
                <w:sz w:val="24"/>
                <w:szCs w:val="24"/>
                <w:lang w:eastAsia="ko-KR"/>
              </w:rPr>
              <w:t>(диагностическое тестирование)</w:t>
            </w:r>
          </w:p>
        </w:tc>
      </w:tr>
      <w:tr w:rsidR="00513863" w:rsidRPr="0083440E" w14:paraId="17D11BE8" w14:textId="2B122C0B" w:rsidTr="00513863">
        <w:trPr>
          <w:cantSplit/>
        </w:trPr>
        <w:tc>
          <w:tcPr>
            <w:tcW w:w="3987" w:type="dxa"/>
          </w:tcPr>
          <w:p w14:paraId="3E30DC47" w14:textId="77777777" w:rsidR="00513863" w:rsidRPr="0083440E" w:rsidRDefault="00513863" w:rsidP="00CF3CED">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Вес контрольной точки (тематическ</w:t>
            </w:r>
            <w:r>
              <w:rPr>
                <w:rFonts w:ascii="Times New Roman" w:eastAsia="Times New Roman" w:hAnsi="Times New Roman" w:cs="Times New Roman"/>
                <w:sz w:val="24"/>
                <w:szCs w:val="24"/>
                <w:lang w:eastAsia="ko-KR"/>
              </w:rPr>
              <w:t>ого</w:t>
            </w:r>
            <w:r w:rsidRPr="0083440E">
              <w:rPr>
                <w:rFonts w:ascii="Times New Roman" w:eastAsia="Times New Roman" w:hAnsi="Times New Roman" w:cs="Times New Roman"/>
                <w:sz w:val="24"/>
                <w:szCs w:val="24"/>
                <w:lang w:eastAsia="ko-KR"/>
              </w:rPr>
              <w:t xml:space="preserve"> блока)</w:t>
            </w:r>
          </w:p>
        </w:tc>
        <w:tc>
          <w:tcPr>
            <w:tcW w:w="2034" w:type="dxa"/>
            <w:gridSpan w:val="2"/>
            <w:shd w:val="clear" w:color="auto" w:fill="auto"/>
          </w:tcPr>
          <w:p w14:paraId="737F60F0" w14:textId="530C7566" w:rsidR="00513863" w:rsidRPr="0083440E" w:rsidRDefault="00513863" w:rsidP="00CF3CED">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0,5</w:t>
            </w:r>
          </w:p>
        </w:tc>
        <w:tc>
          <w:tcPr>
            <w:tcW w:w="2034" w:type="dxa"/>
          </w:tcPr>
          <w:p w14:paraId="78B6CC86" w14:textId="22A1D604" w:rsidR="00513863" w:rsidRPr="0083440E" w:rsidRDefault="00513863" w:rsidP="00CF3CED">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0,5</w:t>
            </w:r>
          </w:p>
        </w:tc>
        <w:tc>
          <w:tcPr>
            <w:tcW w:w="2034" w:type="dxa"/>
            <w:gridSpan w:val="2"/>
          </w:tcPr>
          <w:p w14:paraId="73306654" w14:textId="0039F96D" w:rsidR="00513863" w:rsidRPr="0083440E" w:rsidRDefault="00365B31" w:rsidP="00CF3CED">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0,2</w:t>
            </w:r>
          </w:p>
        </w:tc>
      </w:tr>
      <w:tr w:rsidR="00513863" w:rsidRPr="0083440E" w14:paraId="3FC7D6CE" w14:textId="764B102C" w:rsidTr="00841B2D">
        <w:trPr>
          <w:cantSplit/>
        </w:trPr>
        <w:tc>
          <w:tcPr>
            <w:tcW w:w="10089" w:type="dxa"/>
            <w:gridSpan w:val="6"/>
          </w:tcPr>
          <w:p w14:paraId="38B86B2F" w14:textId="32AE2E42" w:rsidR="00513863" w:rsidRPr="0083440E" w:rsidRDefault="00513863" w:rsidP="00513863">
            <w:pPr>
              <w:spacing w:after="0" w:line="240" w:lineRule="auto"/>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i/>
                <w:sz w:val="24"/>
                <w:szCs w:val="24"/>
                <w:lang w:eastAsia="ko-KR"/>
              </w:rPr>
              <w:t>Текущий контроль (100 баллов)</w:t>
            </w:r>
          </w:p>
        </w:tc>
      </w:tr>
      <w:tr w:rsidR="00513863" w:rsidRPr="0083440E" w14:paraId="1E1685FA" w14:textId="23D2F512" w:rsidTr="00513863">
        <w:trPr>
          <w:cantSplit/>
        </w:trPr>
        <w:tc>
          <w:tcPr>
            <w:tcW w:w="3987" w:type="dxa"/>
          </w:tcPr>
          <w:p w14:paraId="70887121" w14:textId="77777777" w:rsidR="00513863" w:rsidRPr="0083440E" w:rsidRDefault="00513863" w:rsidP="00CF3CED">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Посещение занятий, активная работа на занятиях</w:t>
            </w:r>
          </w:p>
        </w:tc>
        <w:tc>
          <w:tcPr>
            <w:tcW w:w="1991" w:type="dxa"/>
            <w:shd w:val="clear" w:color="auto" w:fill="auto"/>
          </w:tcPr>
          <w:p w14:paraId="3D68E617" w14:textId="77777777" w:rsidR="00513863" w:rsidRPr="0083440E" w:rsidRDefault="00513863"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26" w:type="dxa"/>
            <w:gridSpan w:val="3"/>
          </w:tcPr>
          <w:p w14:paraId="7C4FD7CB" w14:textId="77777777" w:rsidR="00513863" w:rsidRPr="0083440E" w:rsidRDefault="00513863"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85" w:type="dxa"/>
          </w:tcPr>
          <w:p w14:paraId="6F107E04" w14:textId="32129A7F" w:rsidR="00513863" w:rsidRPr="0083440E" w:rsidRDefault="00365B31"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13863" w:rsidRPr="0083440E" w14:paraId="1151F0C5" w14:textId="19D8D031" w:rsidTr="00513863">
        <w:trPr>
          <w:cantSplit/>
        </w:trPr>
        <w:tc>
          <w:tcPr>
            <w:tcW w:w="3987" w:type="dxa"/>
          </w:tcPr>
          <w:p w14:paraId="611E8BC7" w14:textId="77777777" w:rsidR="00513863" w:rsidRPr="0083440E" w:rsidRDefault="00513863" w:rsidP="00CF3CED">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Calibri" w:hAnsi="Times New Roman" w:cs="Times New Roman"/>
                <w:sz w:val="24"/>
                <w:szCs w:val="24"/>
              </w:rPr>
              <w:t>Выполнение заданий по дисциплине</w:t>
            </w:r>
          </w:p>
        </w:tc>
        <w:tc>
          <w:tcPr>
            <w:tcW w:w="1991" w:type="dxa"/>
            <w:shd w:val="clear" w:color="auto" w:fill="auto"/>
          </w:tcPr>
          <w:p w14:paraId="6BE547D4" w14:textId="6A8860DD" w:rsidR="00513863" w:rsidRPr="0083440E" w:rsidRDefault="00365B31"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13863">
              <w:rPr>
                <w:rFonts w:ascii="Times New Roman" w:eastAsia="Times New Roman" w:hAnsi="Times New Roman" w:cs="Times New Roman"/>
                <w:sz w:val="24"/>
                <w:szCs w:val="24"/>
                <w:lang w:eastAsia="ru-RU"/>
              </w:rPr>
              <w:t>0</w:t>
            </w:r>
          </w:p>
        </w:tc>
        <w:tc>
          <w:tcPr>
            <w:tcW w:w="2126" w:type="dxa"/>
            <w:gridSpan w:val="3"/>
          </w:tcPr>
          <w:p w14:paraId="5601777E" w14:textId="445F5494" w:rsidR="00513863" w:rsidRPr="0083440E" w:rsidRDefault="00365B31"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13863">
              <w:rPr>
                <w:rFonts w:ascii="Times New Roman" w:eastAsia="Times New Roman" w:hAnsi="Times New Roman" w:cs="Times New Roman"/>
                <w:sz w:val="24"/>
                <w:szCs w:val="24"/>
                <w:lang w:eastAsia="ru-RU"/>
              </w:rPr>
              <w:t>0</w:t>
            </w:r>
          </w:p>
        </w:tc>
        <w:tc>
          <w:tcPr>
            <w:tcW w:w="1985" w:type="dxa"/>
          </w:tcPr>
          <w:p w14:paraId="2DB79E6D" w14:textId="0EBDC8AA" w:rsidR="00513863" w:rsidRPr="0083440E" w:rsidRDefault="00365B31"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13863" w:rsidRPr="0083440E" w14:paraId="13963118" w14:textId="66AE3DB2" w:rsidTr="00513863">
        <w:trPr>
          <w:cantSplit/>
          <w:trHeight w:val="205"/>
        </w:trPr>
        <w:tc>
          <w:tcPr>
            <w:tcW w:w="3987" w:type="dxa"/>
          </w:tcPr>
          <w:p w14:paraId="0F8E80CC" w14:textId="17A4B4F9" w:rsidR="00513863" w:rsidRPr="0083440E" w:rsidRDefault="00365B31" w:rsidP="00CF3CED">
            <w:pPr>
              <w:spacing w:after="0" w:line="240" w:lineRule="auto"/>
              <w:ind w:firstLine="567"/>
              <w:rPr>
                <w:rFonts w:ascii="Times New Roman" w:eastAsia="Calibri" w:hAnsi="Times New Roman" w:cs="Times New Roman"/>
                <w:sz w:val="24"/>
                <w:szCs w:val="24"/>
              </w:rPr>
            </w:pPr>
            <w:r w:rsidRPr="00365B31">
              <w:rPr>
                <w:rFonts w:ascii="Times New Roman" w:eastAsia="Calibri" w:hAnsi="Times New Roman" w:cs="Times New Roman"/>
                <w:sz w:val="24"/>
                <w:szCs w:val="24"/>
              </w:rPr>
              <w:t>Устные ответы на практических занятиях</w:t>
            </w:r>
          </w:p>
        </w:tc>
        <w:tc>
          <w:tcPr>
            <w:tcW w:w="1991" w:type="dxa"/>
            <w:shd w:val="clear" w:color="auto" w:fill="auto"/>
          </w:tcPr>
          <w:p w14:paraId="68EFD3AB" w14:textId="24BF6EE7" w:rsidR="00513863" w:rsidRPr="0083440E" w:rsidRDefault="00365B31"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13863">
              <w:rPr>
                <w:rFonts w:ascii="Times New Roman" w:eastAsia="Times New Roman" w:hAnsi="Times New Roman" w:cs="Times New Roman"/>
                <w:sz w:val="24"/>
                <w:szCs w:val="24"/>
                <w:lang w:eastAsia="ru-RU"/>
              </w:rPr>
              <w:t>5</w:t>
            </w:r>
          </w:p>
        </w:tc>
        <w:tc>
          <w:tcPr>
            <w:tcW w:w="2126" w:type="dxa"/>
            <w:gridSpan w:val="3"/>
          </w:tcPr>
          <w:p w14:paraId="539844DA" w14:textId="5F0E6178" w:rsidR="00513863" w:rsidRPr="0083440E" w:rsidRDefault="00365B31"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13863">
              <w:rPr>
                <w:rFonts w:ascii="Times New Roman" w:eastAsia="Times New Roman" w:hAnsi="Times New Roman" w:cs="Times New Roman"/>
                <w:sz w:val="24"/>
                <w:szCs w:val="24"/>
                <w:lang w:eastAsia="ru-RU"/>
              </w:rPr>
              <w:t>5</w:t>
            </w:r>
          </w:p>
        </w:tc>
        <w:tc>
          <w:tcPr>
            <w:tcW w:w="1985" w:type="dxa"/>
          </w:tcPr>
          <w:p w14:paraId="4581B8DE" w14:textId="21C7E306" w:rsidR="00513863" w:rsidRPr="0083440E" w:rsidRDefault="00365B31"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13863" w:rsidRPr="0083440E" w14:paraId="4DF250EE" w14:textId="57EDB69B" w:rsidTr="00513863">
        <w:trPr>
          <w:cantSplit/>
        </w:trPr>
        <w:tc>
          <w:tcPr>
            <w:tcW w:w="3987" w:type="dxa"/>
          </w:tcPr>
          <w:p w14:paraId="03E62DA7" w14:textId="443E282A" w:rsidR="00513863" w:rsidRPr="0083440E" w:rsidRDefault="00365B31" w:rsidP="00CF3CED">
            <w:pPr>
              <w:spacing w:after="0" w:line="240" w:lineRule="auto"/>
              <w:ind w:firstLine="567"/>
              <w:jc w:val="both"/>
              <w:rPr>
                <w:rFonts w:ascii="Times New Roman" w:eastAsia="Times New Roman" w:hAnsi="Times New Roman" w:cs="Times New Roman"/>
                <w:sz w:val="24"/>
                <w:szCs w:val="24"/>
                <w:lang w:eastAsia="ko-KR"/>
              </w:rPr>
            </w:pPr>
            <w:r w:rsidRPr="00365B31">
              <w:rPr>
                <w:rFonts w:ascii="Times New Roman" w:eastAsia="Times New Roman" w:hAnsi="Times New Roman" w:cs="Times New Roman"/>
                <w:sz w:val="24"/>
                <w:szCs w:val="24"/>
                <w:lang w:eastAsia="ko-KR"/>
              </w:rPr>
              <w:t>Выполнение</w:t>
            </w:r>
            <w:r w:rsidR="00513863" w:rsidRPr="0083440E">
              <w:rPr>
                <w:rFonts w:ascii="Times New Roman" w:eastAsia="Times New Roman" w:hAnsi="Times New Roman" w:cs="Times New Roman"/>
                <w:sz w:val="24"/>
                <w:szCs w:val="24"/>
                <w:lang w:eastAsia="ko-KR"/>
              </w:rPr>
              <w:t xml:space="preserve"> тестовых заданий</w:t>
            </w:r>
          </w:p>
        </w:tc>
        <w:tc>
          <w:tcPr>
            <w:tcW w:w="1991" w:type="dxa"/>
            <w:shd w:val="clear" w:color="auto" w:fill="auto"/>
          </w:tcPr>
          <w:p w14:paraId="30722188" w14:textId="2A3246B6" w:rsidR="00513863" w:rsidRPr="0083440E" w:rsidRDefault="007A6FB5"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26" w:type="dxa"/>
            <w:gridSpan w:val="3"/>
          </w:tcPr>
          <w:p w14:paraId="257D2B49" w14:textId="66ED3D05" w:rsidR="00513863" w:rsidRPr="0083440E" w:rsidRDefault="007A6FB5"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985" w:type="dxa"/>
          </w:tcPr>
          <w:p w14:paraId="5583390A" w14:textId="60A31000" w:rsidR="00513863" w:rsidRPr="0083440E" w:rsidRDefault="007A6FB5" w:rsidP="00CF3CE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A964C0" w:rsidRPr="0083440E" w14:paraId="4C78FDE1" w14:textId="77777777" w:rsidTr="00A964C0">
        <w:trPr>
          <w:cantSplit/>
          <w:trHeight w:val="332"/>
        </w:trPr>
        <w:tc>
          <w:tcPr>
            <w:tcW w:w="10089" w:type="dxa"/>
            <w:gridSpan w:val="6"/>
          </w:tcPr>
          <w:p w14:paraId="1AE4896E" w14:textId="77777777" w:rsidR="00A964C0" w:rsidRPr="0083440E" w:rsidRDefault="00A964C0" w:rsidP="00CF3CED">
            <w:pPr>
              <w:spacing w:line="240" w:lineRule="auto"/>
              <w:ind w:firstLine="567"/>
              <w:contextualSpacing/>
              <w:jc w:val="both"/>
              <w:rPr>
                <w:rFonts w:ascii="Times New Roman" w:eastAsia="Calibri" w:hAnsi="Times New Roman" w:cs="Times New Roman"/>
                <w:b/>
                <w:sz w:val="24"/>
                <w:szCs w:val="24"/>
              </w:rPr>
            </w:pPr>
            <w:r w:rsidRPr="0083440E">
              <w:rPr>
                <w:rFonts w:ascii="Times New Roman" w:eastAsia="Times New Roman" w:hAnsi="Times New Roman" w:cs="Times New Roman"/>
                <w:b/>
                <w:sz w:val="24"/>
                <w:szCs w:val="24"/>
                <w:lang w:eastAsia="ko-KR"/>
              </w:rPr>
              <w:t>Контрольная точка=сумма баллов за контрольную точку</w:t>
            </w:r>
            <w:r w:rsidRPr="0083440E">
              <w:rPr>
                <w:rFonts w:ascii="Times New Roman" w:eastAsia="Calibri" w:hAnsi="Times New Roman" w:cs="Times New Roman"/>
                <w:b/>
                <w:sz w:val="24"/>
                <w:szCs w:val="24"/>
              </w:rPr>
              <w:t>×вес контрольной точки (КТ</w:t>
            </w:r>
            <w:r w:rsidRPr="0083440E">
              <w:rPr>
                <w:rFonts w:ascii="Times New Roman" w:eastAsia="Calibri" w:hAnsi="Times New Roman" w:cs="Times New Roman"/>
                <w:b/>
                <w:sz w:val="24"/>
                <w:szCs w:val="24"/>
                <w:vertAlign w:val="subscript"/>
                <w:lang w:val="en-US"/>
              </w:rPr>
              <w:t>n</w:t>
            </w:r>
            <w:r w:rsidRPr="0083440E">
              <w:rPr>
                <w:rFonts w:ascii="Times New Roman" w:eastAsia="Calibri" w:hAnsi="Times New Roman" w:cs="Times New Roman"/>
                <w:b/>
                <w:sz w:val="24"/>
                <w:szCs w:val="24"/>
                <w:vertAlign w:val="subscript"/>
              </w:rPr>
              <w:t>=</w:t>
            </w:r>
            <w:r w:rsidRPr="0083440E">
              <w:rPr>
                <w:rFonts w:ascii="Times New Roman" w:eastAsia="Calibri" w:hAnsi="Times New Roman" w:cs="Times New Roman"/>
                <w:b/>
                <w:sz w:val="24"/>
                <w:szCs w:val="24"/>
                <w:lang w:val="en-US"/>
              </w:rPr>
              <w:t>X</w:t>
            </w:r>
            <w:r w:rsidRPr="0083440E">
              <w:rPr>
                <w:rFonts w:ascii="Times New Roman" w:eastAsia="Calibri" w:hAnsi="Times New Roman" w:cs="Times New Roman"/>
                <w:b/>
                <w:sz w:val="24"/>
                <w:szCs w:val="24"/>
                <w:vertAlign w:val="subscript"/>
                <w:lang w:val="en-US"/>
              </w:rPr>
              <w:t>n</w:t>
            </w:r>
            <w:r w:rsidRPr="0083440E">
              <w:rPr>
                <w:rFonts w:ascii="Times New Roman" w:eastAsia="Calibri" w:hAnsi="Times New Roman" w:cs="Times New Roman"/>
                <w:b/>
                <w:sz w:val="24"/>
                <w:szCs w:val="24"/>
              </w:rPr>
              <w:t>×</w:t>
            </w:r>
            <w:r w:rsidRPr="0083440E">
              <w:rPr>
                <w:rFonts w:ascii="Times New Roman" w:eastAsia="Calibri" w:hAnsi="Times New Roman" w:cs="Times New Roman"/>
                <w:b/>
                <w:sz w:val="24"/>
                <w:szCs w:val="24"/>
                <w:lang w:val="en-US"/>
              </w:rPr>
              <w:t>V</w:t>
            </w:r>
            <w:r w:rsidRPr="0083440E">
              <w:rPr>
                <w:rFonts w:ascii="Times New Roman" w:eastAsia="Calibri" w:hAnsi="Times New Roman" w:cs="Times New Roman"/>
                <w:b/>
                <w:sz w:val="24"/>
                <w:szCs w:val="24"/>
                <w:vertAlign w:val="subscript"/>
                <w:lang w:val="en-US"/>
              </w:rPr>
              <w:t>n</w:t>
            </w:r>
            <w:r w:rsidRPr="0083440E">
              <w:rPr>
                <w:rFonts w:ascii="Times New Roman" w:eastAsia="Calibri" w:hAnsi="Times New Roman" w:cs="Times New Roman"/>
                <w:b/>
                <w:sz w:val="24"/>
                <w:szCs w:val="24"/>
              </w:rPr>
              <w:t xml:space="preserve">)          </w:t>
            </w:r>
            <w:r w:rsidRPr="0083440E">
              <w:rPr>
                <w:rFonts w:ascii="Times New Roman" w:eastAsia="SimSun" w:hAnsi="Times New Roman" w:cs="Times New Roman"/>
                <w:b/>
                <w:sz w:val="24"/>
                <w:szCs w:val="24"/>
              </w:rPr>
              <w:t>∑КТ</w:t>
            </w:r>
            <w:r w:rsidRPr="0083440E">
              <w:rPr>
                <w:rFonts w:ascii="Times New Roman" w:eastAsia="SimSun" w:hAnsi="Times New Roman" w:cs="Times New Roman"/>
                <w:b/>
                <w:sz w:val="24"/>
                <w:szCs w:val="24"/>
                <w:vertAlign w:val="subscript"/>
                <w:lang w:val="en-US"/>
              </w:rPr>
              <w:t>i</w:t>
            </w:r>
            <w:r w:rsidRPr="0083440E">
              <w:rPr>
                <w:rFonts w:ascii="Times New Roman" w:eastAsia="SimSun" w:hAnsi="Times New Roman" w:cs="Times New Roman"/>
                <w:b/>
                <w:sz w:val="24"/>
                <w:szCs w:val="24"/>
              </w:rPr>
              <w:t>=</w:t>
            </w:r>
            <w:r w:rsidRPr="0083440E">
              <w:rPr>
                <w:rFonts w:ascii="Times New Roman" w:eastAsia="SimSun" w:hAnsi="Times New Roman" w:cs="Times New Roman"/>
                <w:b/>
                <w:sz w:val="24"/>
                <w:szCs w:val="24"/>
                <w:lang w:val="en-US"/>
              </w:rPr>
              <w:t>max</w:t>
            </w:r>
            <w:r w:rsidRPr="0083440E">
              <w:rPr>
                <w:rFonts w:ascii="Times New Roman" w:eastAsia="SimSun" w:hAnsi="Times New Roman" w:cs="Times New Roman"/>
                <w:b/>
                <w:sz w:val="24"/>
                <w:szCs w:val="24"/>
              </w:rPr>
              <w:t xml:space="preserve"> 100баллов</w:t>
            </w:r>
          </w:p>
        </w:tc>
      </w:tr>
      <w:tr w:rsidR="00A964C0" w:rsidRPr="0083440E" w14:paraId="037B470A" w14:textId="77777777" w:rsidTr="00A964C0">
        <w:trPr>
          <w:cantSplit/>
          <w:trHeight w:val="332"/>
        </w:trPr>
        <w:tc>
          <w:tcPr>
            <w:tcW w:w="10089" w:type="dxa"/>
            <w:gridSpan w:val="6"/>
          </w:tcPr>
          <w:p w14:paraId="58B06E10" w14:textId="77777777" w:rsidR="00A964C0" w:rsidRPr="0083440E" w:rsidRDefault="00A964C0" w:rsidP="00CF3CED">
            <w:pPr>
              <w:spacing w:after="0" w:line="240" w:lineRule="auto"/>
              <w:ind w:firstLine="567"/>
              <w:jc w:val="center"/>
              <w:rPr>
                <w:rFonts w:ascii="Times New Roman" w:eastAsia="Calibri" w:hAnsi="Times New Roman" w:cs="Times New Roman"/>
                <w:i/>
                <w:sz w:val="24"/>
                <w:szCs w:val="24"/>
              </w:rPr>
            </w:pPr>
            <w:r w:rsidRPr="0083440E">
              <w:rPr>
                <w:rFonts w:ascii="Times New Roman" w:eastAsia="Times New Roman" w:hAnsi="Times New Roman" w:cs="Times New Roman"/>
                <w:i/>
                <w:sz w:val="24"/>
                <w:szCs w:val="24"/>
                <w:lang w:eastAsia="ko-KR"/>
              </w:rPr>
              <w:t xml:space="preserve">Промежуточная </w:t>
            </w:r>
            <w:r w:rsidRPr="0083440E">
              <w:rPr>
                <w:rFonts w:ascii="Times New Roman" w:eastAsia="Calibri" w:hAnsi="Times New Roman" w:cs="Times New Roman"/>
                <w:i/>
                <w:sz w:val="24"/>
                <w:szCs w:val="24"/>
              </w:rPr>
              <w:t>аттестация</w:t>
            </w:r>
            <w:r w:rsidRPr="0083440E">
              <w:rPr>
                <w:rFonts w:ascii="Times New Roman" w:eastAsia="Times New Roman" w:hAnsi="Times New Roman" w:cs="Times New Roman"/>
                <w:i/>
                <w:sz w:val="24"/>
                <w:szCs w:val="24"/>
                <w:lang w:eastAsia="ko-KR"/>
              </w:rPr>
              <w:t>(100 баллов)</w:t>
            </w:r>
          </w:p>
        </w:tc>
      </w:tr>
      <w:tr w:rsidR="00A964C0" w:rsidRPr="0083440E" w14:paraId="334D6EE8" w14:textId="77777777" w:rsidTr="00A964C0">
        <w:trPr>
          <w:cantSplit/>
          <w:trHeight w:val="332"/>
        </w:trPr>
        <w:tc>
          <w:tcPr>
            <w:tcW w:w="10089" w:type="dxa"/>
            <w:gridSpan w:val="6"/>
          </w:tcPr>
          <w:p w14:paraId="2B60FB56" w14:textId="17D5624E" w:rsidR="00A964C0" w:rsidRPr="0083440E" w:rsidRDefault="00A964C0" w:rsidP="00CF3CED">
            <w:pPr>
              <w:spacing w:after="0" w:line="240" w:lineRule="auto"/>
              <w:ind w:firstLine="567"/>
              <w:jc w:val="both"/>
              <w:rPr>
                <w:rFonts w:ascii="Times New Roman" w:eastAsia="Times New Roman" w:hAnsi="Times New Roman" w:cs="Times New Roman"/>
                <w:sz w:val="24"/>
                <w:szCs w:val="24"/>
                <w:lang w:eastAsia="ko-KR"/>
              </w:rPr>
            </w:pPr>
            <w:r w:rsidRPr="0083440E">
              <w:rPr>
                <w:rFonts w:ascii="Calibri" w:eastAsia="Calibri" w:hAnsi="Calibri" w:cs="Times New Roman"/>
                <w:i/>
                <w:sz w:val="24"/>
                <w:szCs w:val="24"/>
              </w:rPr>
              <w:t xml:space="preserve"> </w:t>
            </w:r>
            <w:r w:rsidRPr="0083440E">
              <w:rPr>
                <w:rFonts w:ascii="Times New Roman" w:eastAsia="Times New Roman" w:hAnsi="Times New Roman" w:cs="Times New Roman"/>
                <w:sz w:val="24"/>
                <w:szCs w:val="24"/>
                <w:lang w:eastAsia="ko-KR"/>
              </w:rPr>
              <w:t>По дисциплине</w:t>
            </w:r>
            <w:r w:rsidR="007A6FB5">
              <w:rPr>
                <w:rFonts w:ascii="Times New Roman" w:eastAsia="Times New Roman" w:hAnsi="Times New Roman" w:cs="Times New Roman"/>
                <w:sz w:val="24"/>
                <w:szCs w:val="24"/>
                <w:lang w:eastAsia="ko-KR"/>
              </w:rPr>
              <w:t xml:space="preserve"> </w:t>
            </w:r>
            <w:r w:rsidR="007A6FB5" w:rsidRPr="007A6FB5">
              <w:rPr>
                <w:rFonts w:ascii="Times New Roman" w:eastAsia="Times New Roman" w:hAnsi="Times New Roman" w:cs="Times New Roman"/>
                <w:sz w:val="24"/>
                <w:szCs w:val="24"/>
                <w:lang w:eastAsia="ko-KR"/>
              </w:rPr>
              <w:t>«Организация социальной работы с молодежью»</w:t>
            </w:r>
            <w:r w:rsidRPr="0083440E">
              <w:rPr>
                <w:rFonts w:ascii="Times New Roman" w:eastAsia="Times New Roman" w:hAnsi="Times New Roman" w:cs="Times New Roman"/>
                <w:sz w:val="24"/>
                <w:szCs w:val="24"/>
                <w:lang w:eastAsia="ko-KR"/>
              </w:rPr>
              <w:t xml:space="preserve"> проводится промежуточная аттестация в форме </w:t>
            </w:r>
            <w:r w:rsidRPr="0083440E">
              <w:rPr>
                <w:rFonts w:ascii="Times New Roman" w:eastAsia="Times New Roman" w:hAnsi="Times New Roman" w:cs="Times New Roman"/>
                <w:i/>
                <w:sz w:val="24"/>
                <w:szCs w:val="24"/>
                <w:lang w:eastAsia="ko-KR"/>
              </w:rPr>
              <w:t>экзамена.</w:t>
            </w:r>
          </w:p>
          <w:p w14:paraId="4296EEA1" w14:textId="32CA9EC5" w:rsidR="00A964C0" w:rsidRPr="0083440E" w:rsidRDefault="00A964C0" w:rsidP="001C5536">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Экзамен по дисциплине «</w:t>
            </w:r>
            <w:r w:rsidR="00BB096C">
              <w:rPr>
                <w:rFonts w:ascii="Times New Roman" w:eastAsia="Times New Roman" w:hAnsi="Times New Roman" w:cs="Times New Roman"/>
                <w:sz w:val="24"/>
                <w:szCs w:val="24"/>
                <w:lang w:eastAsia="ko-KR"/>
              </w:rPr>
              <w:t>Организация социальной работы с молодежью</w:t>
            </w:r>
            <w:r w:rsidRPr="0083440E">
              <w:rPr>
                <w:rFonts w:ascii="Times New Roman" w:eastAsia="Times New Roman" w:hAnsi="Times New Roman" w:cs="Times New Roman"/>
                <w:sz w:val="24"/>
                <w:szCs w:val="24"/>
                <w:lang w:eastAsia="ko-KR"/>
              </w:rPr>
              <w:t xml:space="preserve">» </w:t>
            </w:r>
            <w:r w:rsidR="007A6FB5" w:rsidRPr="007A6FB5">
              <w:rPr>
                <w:rFonts w:ascii="Times New Roman" w:eastAsia="Times New Roman" w:hAnsi="Times New Roman" w:cs="Times New Roman"/>
                <w:sz w:val="24"/>
                <w:szCs w:val="24"/>
                <w:lang w:eastAsia="ko-KR"/>
              </w:rPr>
              <w:t xml:space="preserve">проводится в виде устного ответа </w:t>
            </w:r>
            <w:r w:rsidR="007A6FB5">
              <w:rPr>
                <w:rFonts w:ascii="Times New Roman" w:eastAsia="Times New Roman" w:hAnsi="Times New Roman" w:cs="Times New Roman"/>
                <w:sz w:val="24"/>
                <w:szCs w:val="24"/>
                <w:lang w:eastAsia="ko-KR"/>
              </w:rPr>
              <w:t xml:space="preserve">на </w:t>
            </w:r>
            <w:r w:rsidR="00BB096C">
              <w:rPr>
                <w:rFonts w:ascii="Times New Roman" w:eastAsia="Times New Roman" w:hAnsi="Times New Roman" w:cs="Times New Roman"/>
                <w:sz w:val="24"/>
                <w:szCs w:val="24"/>
                <w:lang w:eastAsia="ko-KR"/>
              </w:rPr>
              <w:t>2</w:t>
            </w:r>
            <w:r w:rsidRPr="0083440E">
              <w:rPr>
                <w:rFonts w:ascii="Times New Roman" w:eastAsia="Times New Roman" w:hAnsi="Times New Roman" w:cs="Times New Roman"/>
                <w:sz w:val="24"/>
                <w:szCs w:val="24"/>
                <w:lang w:eastAsia="ko-KR"/>
              </w:rPr>
              <w:t xml:space="preserve"> вопроса. Максимальное количество баллов за </w:t>
            </w:r>
            <w:r w:rsidRPr="0083440E">
              <w:rPr>
                <w:rFonts w:ascii="Times New Roman" w:eastAsia="Times New Roman" w:hAnsi="Times New Roman" w:cs="Times New Roman"/>
                <w:i/>
                <w:sz w:val="24"/>
                <w:szCs w:val="24"/>
                <w:lang w:eastAsia="ko-KR"/>
              </w:rPr>
              <w:t>экзамен</w:t>
            </w:r>
            <w:r w:rsidRPr="0083440E">
              <w:rPr>
                <w:rFonts w:ascii="Times New Roman" w:eastAsia="Times New Roman" w:hAnsi="Times New Roman" w:cs="Times New Roman"/>
                <w:sz w:val="24"/>
                <w:szCs w:val="24"/>
                <w:lang w:eastAsia="ko-KR"/>
              </w:rPr>
              <w:t xml:space="preserve"> составляет 100 баллов. При ответе обучающийся может получить максимальное количество баллов: за первый вопрос – </w:t>
            </w:r>
            <w:r w:rsidR="001C5536">
              <w:rPr>
                <w:rFonts w:ascii="Times New Roman" w:eastAsia="Times New Roman" w:hAnsi="Times New Roman" w:cs="Times New Roman"/>
                <w:sz w:val="24"/>
                <w:szCs w:val="24"/>
                <w:lang w:eastAsia="ko-KR"/>
              </w:rPr>
              <w:t>50</w:t>
            </w:r>
            <w:r w:rsidRPr="0083440E">
              <w:rPr>
                <w:rFonts w:ascii="Times New Roman" w:eastAsia="Times New Roman" w:hAnsi="Times New Roman" w:cs="Times New Roman"/>
                <w:sz w:val="24"/>
                <w:szCs w:val="24"/>
                <w:lang w:eastAsia="ko-KR"/>
              </w:rPr>
              <w:t xml:space="preserve"> баллов, за второй вопрос –</w:t>
            </w:r>
            <w:r w:rsidR="001C5536">
              <w:rPr>
                <w:rFonts w:ascii="Times New Roman" w:eastAsia="Times New Roman" w:hAnsi="Times New Roman" w:cs="Times New Roman"/>
                <w:sz w:val="24"/>
                <w:szCs w:val="24"/>
                <w:lang w:eastAsia="ko-KR"/>
              </w:rPr>
              <w:t>50</w:t>
            </w:r>
            <w:r w:rsidRPr="0083440E">
              <w:rPr>
                <w:rFonts w:ascii="Times New Roman" w:eastAsia="Times New Roman" w:hAnsi="Times New Roman" w:cs="Times New Roman"/>
                <w:sz w:val="24"/>
                <w:szCs w:val="24"/>
                <w:lang w:eastAsia="ko-KR"/>
              </w:rPr>
              <w:t xml:space="preserve"> баллов.</w:t>
            </w:r>
          </w:p>
        </w:tc>
      </w:tr>
    </w:tbl>
    <w:p w14:paraId="3CA47AA5" w14:textId="77777777" w:rsidR="00F02BBD" w:rsidRPr="0083440E" w:rsidRDefault="00F02BBD" w:rsidP="00F02BBD">
      <w:pPr>
        <w:ind w:firstLine="567"/>
        <w:jc w:val="both"/>
        <w:rPr>
          <w:rFonts w:ascii="Calibri" w:eastAsia="Calibri" w:hAnsi="Calibri" w:cs="Times New Roman"/>
          <w:sz w:val="28"/>
          <w:szCs w:val="28"/>
        </w:rPr>
      </w:pPr>
      <w:r w:rsidRPr="0083440E">
        <w:rPr>
          <w:rFonts w:ascii="Times New Roman" w:eastAsia="Times New Roman" w:hAnsi="Times New Roman" w:cs="Times New Roman"/>
          <w:bCs/>
          <w:sz w:val="28"/>
          <w:szCs w:val="28"/>
          <w:lang w:eastAsia="ko-KR"/>
        </w:rPr>
        <w:t>Итоговое количество баллов по результатам промежуточной аттестации</w:t>
      </w:r>
      <w:r w:rsidRPr="0083440E">
        <w:rPr>
          <w:rFonts w:ascii="Times New Roman" w:eastAsia="Times New Roman" w:hAnsi="Times New Roman" w:cs="Times New Roman"/>
          <w:sz w:val="28"/>
          <w:szCs w:val="28"/>
          <w:lang w:eastAsia="ru-RU"/>
        </w:rPr>
        <w:t xml:space="preserve"> с формой контроля </w:t>
      </w:r>
      <w:r w:rsidRPr="0083440E">
        <w:rPr>
          <w:rFonts w:ascii="Times New Roman" w:eastAsia="Times New Roman" w:hAnsi="Times New Roman" w:cs="Times New Roman"/>
          <w:i/>
          <w:sz w:val="28"/>
          <w:szCs w:val="28"/>
          <w:lang w:eastAsia="ru-RU"/>
        </w:rPr>
        <w:t>экзамен</w:t>
      </w:r>
      <w:r w:rsidRPr="0083440E">
        <w:rPr>
          <w:rFonts w:ascii="Times New Roman" w:eastAsia="Times New Roman" w:hAnsi="Times New Roman" w:cs="Times New Roman"/>
          <w:sz w:val="28"/>
          <w:szCs w:val="28"/>
          <w:lang w:eastAsia="ru-RU"/>
        </w:rPr>
        <w:t>: менее 61 балла – неудовлетворительно; 61–75 баллов – удовлетворительно; 7</w:t>
      </w:r>
      <w:r>
        <w:rPr>
          <w:rFonts w:ascii="Times New Roman" w:eastAsia="Times New Roman" w:hAnsi="Times New Roman" w:cs="Times New Roman"/>
          <w:sz w:val="28"/>
          <w:szCs w:val="28"/>
          <w:lang w:eastAsia="ru-RU"/>
        </w:rPr>
        <w:t>6</w:t>
      </w:r>
      <w:r w:rsidRPr="0083440E">
        <w:rPr>
          <w:rFonts w:ascii="Times New Roman" w:eastAsia="Times New Roman" w:hAnsi="Times New Roman" w:cs="Times New Roman"/>
          <w:sz w:val="28"/>
          <w:szCs w:val="28"/>
          <w:lang w:eastAsia="ru-RU"/>
        </w:rPr>
        <w:t>–90 баллов – хорошо; 91–100 баллов ‒ отлично.</w:t>
      </w:r>
    </w:p>
    <w:p w14:paraId="0D01E6E8" w14:textId="77777777" w:rsidR="00F02BBD" w:rsidRPr="0083440E" w:rsidRDefault="00F02BBD" w:rsidP="00F02BBD">
      <w:pPr>
        <w:spacing w:after="0" w:line="240" w:lineRule="auto"/>
        <w:ind w:right="-2" w:firstLine="567"/>
        <w:jc w:val="both"/>
        <w:rPr>
          <w:rFonts w:ascii="Times New Roman" w:eastAsia="Times New Roman" w:hAnsi="Times New Roman" w:cs="Times New Roman"/>
          <w:sz w:val="24"/>
          <w:szCs w:val="24"/>
          <w:lang w:eastAsia="ru-RU"/>
        </w:rPr>
      </w:pPr>
      <w:r w:rsidRPr="0083440E">
        <w:rPr>
          <w:rFonts w:ascii="Times New Roman" w:eastAsia="Times New Roman" w:hAnsi="Times New Roman" w:cs="Times New Roman"/>
          <w:sz w:val="28"/>
          <w:szCs w:val="28"/>
          <w:lang w:eastAsia="ru-RU"/>
        </w:rPr>
        <w:t>Таблица 2.1.1 Распределение баллов по дисциплине (заочная форма обучения)</w:t>
      </w:r>
      <w:r w:rsidRPr="0083440E">
        <w:rPr>
          <w:rFonts w:ascii="Times New Roman" w:eastAsia="Times New Roman" w:hAnsi="Times New Roman" w:cs="Times New Roman"/>
          <w:sz w:val="24"/>
          <w:szCs w:val="24"/>
          <w:lang w:eastAsia="ru-RU"/>
        </w:rPr>
        <w:t xml:space="preserve"> </w:t>
      </w:r>
    </w:p>
    <w:p w14:paraId="1D041964" w14:textId="77777777" w:rsidR="00F02BBD" w:rsidRPr="0083440E" w:rsidRDefault="00F02BBD" w:rsidP="00F02BBD">
      <w:pPr>
        <w:spacing w:after="0" w:line="240" w:lineRule="auto"/>
        <w:ind w:right="-428" w:firstLine="567"/>
        <w:rPr>
          <w:rFonts w:ascii="Times New Roman" w:eastAsia="Times New Roman" w:hAnsi="Times New Roman" w:cs="Times New Roman"/>
          <w:sz w:val="24"/>
          <w:szCs w:val="24"/>
          <w:lang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976"/>
        <w:gridCol w:w="2694"/>
      </w:tblGrid>
      <w:tr w:rsidR="00F02BBD" w:rsidRPr="0083440E" w14:paraId="42C0FD84" w14:textId="77777777" w:rsidTr="00CF3CED">
        <w:trPr>
          <w:cantSplit/>
        </w:trPr>
        <w:tc>
          <w:tcPr>
            <w:tcW w:w="3828" w:type="dxa"/>
            <w:vMerge w:val="restart"/>
          </w:tcPr>
          <w:p w14:paraId="414ED344" w14:textId="77777777" w:rsidR="00F02BBD" w:rsidRPr="0083440E" w:rsidRDefault="00F02BBD" w:rsidP="00CF3CED">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Вид учебных работ по дисциплине</w:t>
            </w:r>
          </w:p>
        </w:tc>
        <w:tc>
          <w:tcPr>
            <w:tcW w:w="5670" w:type="dxa"/>
            <w:gridSpan w:val="2"/>
          </w:tcPr>
          <w:p w14:paraId="080BAB8D" w14:textId="77777777" w:rsidR="00F02BBD" w:rsidRPr="0083440E" w:rsidRDefault="00F02BBD" w:rsidP="00CF3CED">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Количество баллов</w:t>
            </w:r>
          </w:p>
        </w:tc>
      </w:tr>
      <w:tr w:rsidR="00F02BBD" w:rsidRPr="0083440E" w14:paraId="3E1689CA" w14:textId="77777777" w:rsidTr="00CF3CED">
        <w:trPr>
          <w:cantSplit/>
        </w:trPr>
        <w:tc>
          <w:tcPr>
            <w:tcW w:w="3828" w:type="dxa"/>
            <w:vMerge/>
          </w:tcPr>
          <w:p w14:paraId="00CA7AC3" w14:textId="77777777" w:rsidR="00F02BBD" w:rsidRPr="0083440E" w:rsidRDefault="00F02BBD" w:rsidP="00CF3CED">
            <w:pPr>
              <w:spacing w:after="0" w:line="240" w:lineRule="auto"/>
              <w:ind w:firstLine="567"/>
              <w:jc w:val="center"/>
              <w:rPr>
                <w:rFonts w:ascii="Times New Roman" w:eastAsia="Times New Roman" w:hAnsi="Times New Roman" w:cs="Times New Roman"/>
                <w:sz w:val="24"/>
                <w:szCs w:val="24"/>
                <w:lang w:eastAsia="ko-KR"/>
              </w:rPr>
            </w:pPr>
          </w:p>
        </w:tc>
        <w:tc>
          <w:tcPr>
            <w:tcW w:w="2976" w:type="dxa"/>
          </w:tcPr>
          <w:p w14:paraId="72D43B17" w14:textId="77777777" w:rsidR="00F02BBD" w:rsidRPr="0083440E" w:rsidRDefault="00F02BBD" w:rsidP="00CF3CED">
            <w:pPr>
              <w:spacing w:after="0" w:line="240" w:lineRule="auto"/>
              <w:ind w:firstLine="567"/>
              <w:jc w:val="center"/>
              <w:rPr>
                <w:rFonts w:ascii="Times New Roman" w:eastAsia="Times New Roman" w:hAnsi="Times New Roman" w:cs="Times New Roman"/>
                <w:sz w:val="24"/>
                <w:szCs w:val="24"/>
                <w:lang w:val="en-US" w:eastAsia="ko-KR"/>
              </w:rPr>
            </w:pPr>
            <w:r w:rsidRPr="0083440E">
              <w:rPr>
                <w:rFonts w:ascii="Times New Roman" w:eastAsia="Times New Roman" w:hAnsi="Times New Roman" w:cs="Times New Roman"/>
                <w:sz w:val="24"/>
                <w:szCs w:val="24"/>
                <w:lang w:eastAsia="ko-KR"/>
              </w:rPr>
              <w:t xml:space="preserve">1 </w:t>
            </w:r>
            <w:r w:rsidRPr="0083440E">
              <w:rPr>
                <w:rFonts w:ascii="Times New Roman" w:eastAsia="Times New Roman" w:hAnsi="Times New Roman" w:cs="Times New Roman"/>
                <w:b/>
                <w:i/>
                <w:lang w:eastAsia="ko-KR"/>
              </w:rPr>
              <w:t>контр. точка</w:t>
            </w:r>
            <w:r w:rsidRPr="0083440E">
              <w:rPr>
                <w:rFonts w:ascii="Times New Roman" w:eastAsia="Times New Roman" w:hAnsi="Times New Roman" w:cs="Times New Roman"/>
                <w:b/>
                <w:i/>
                <w:lang w:val="en-US" w:eastAsia="ko-KR"/>
              </w:rPr>
              <w:t xml:space="preserve"> (</w:t>
            </w:r>
            <w:r w:rsidRPr="0083440E">
              <w:rPr>
                <w:rFonts w:ascii="Times New Roman" w:eastAsia="Times New Roman" w:hAnsi="Times New Roman" w:cs="Times New Roman"/>
                <w:b/>
                <w:i/>
                <w:sz w:val="24"/>
                <w:szCs w:val="24"/>
                <w:lang w:eastAsia="ko-KR"/>
              </w:rPr>
              <w:t>тематический блок)</w:t>
            </w:r>
          </w:p>
        </w:tc>
        <w:tc>
          <w:tcPr>
            <w:tcW w:w="2694" w:type="dxa"/>
          </w:tcPr>
          <w:p w14:paraId="52EBE0A9" w14:textId="77777777" w:rsidR="00F02BBD" w:rsidRPr="0083440E" w:rsidRDefault="00F02BBD" w:rsidP="00CF3CED">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 xml:space="preserve">2 </w:t>
            </w:r>
            <w:r w:rsidRPr="0083440E">
              <w:rPr>
                <w:rFonts w:ascii="Times New Roman" w:eastAsia="Times New Roman" w:hAnsi="Times New Roman" w:cs="Times New Roman"/>
                <w:b/>
                <w:i/>
                <w:lang w:eastAsia="ko-KR"/>
              </w:rPr>
              <w:t>контр. точка</w:t>
            </w:r>
            <w:r w:rsidRPr="0083440E">
              <w:rPr>
                <w:rFonts w:ascii="Times New Roman" w:eastAsia="Times New Roman" w:hAnsi="Times New Roman" w:cs="Times New Roman"/>
                <w:b/>
                <w:i/>
                <w:lang w:val="en-US" w:eastAsia="ko-KR"/>
              </w:rPr>
              <w:t>(</w:t>
            </w:r>
            <w:r w:rsidRPr="0083440E">
              <w:rPr>
                <w:rFonts w:ascii="Times New Roman" w:eastAsia="Times New Roman" w:hAnsi="Times New Roman" w:cs="Times New Roman"/>
                <w:b/>
                <w:i/>
                <w:sz w:val="24"/>
                <w:szCs w:val="24"/>
                <w:lang w:eastAsia="ko-KR"/>
              </w:rPr>
              <w:t>тематический блок)</w:t>
            </w:r>
          </w:p>
        </w:tc>
      </w:tr>
      <w:tr w:rsidR="00F02BBD" w:rsidRPr="0083440E" w14:paraId="76EBB602" w14:textId="77777777" w:rsidTr="00CF3CED">
        <w:trPr>
          <w:cantSplit/>
        </w:trPr>
        <w:tc>
          <w:tcPr>
            <w:tcW w:w="9498" w:type="dxa"/>
            <w:gridSpan w:val="3"/>
          </w:tcPr>
          <w:p w14:paraId="01B0CE6C" w14:textId="77777777" w:rsidR="00F02BBD" w:rsidRPr="0083440E" w:rsidRDefault="00F02BBD" w:rsidP="00CF3CED">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i/>
                <w:sz w:val="24"/>
                <w:szCs w:val="24"/>
                <w:lang w:eastAsia="ko-KR"/>
              </w:rPr>
              <w:t>Текущий контроль (0 баллов)</w:t>
            </w:r>
          </w:p>
        </w:tc>
      </w:tr>
      <w:tr w:rsidR="00F02BBD" w:rsidRPr="0083440E" w14:paraId="4DF07253" w14:textId="77777777" w:rsidTr="00CF3CED">
        <w:trPr>
          <w:cantSplit/>
        </w:trPr>
        <w:tc>
          <w:tcPr>
            <w:tcW w:w="3828" w:type="dxa"/>
          </w:tcPr>
          <w:p w14:paraId="4BB27472" w14:textId="77777777" w:rsidR="00F02BBD" w:rsidRPr="0083440E" w:rsidRDefault="00F02BBD" w:rsidP="00CF3CED">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Не предусмотрено</w:t>
            </w:r>
          </w:p>
        </w:tc>
        <w:tc>
          <w:tcPr>
            <w:tcW w:w="2976" w:type="dxa"/>
          </w:tcPr>
          <w:p w14:paraId="182A24CA" w14:textId="77777777" w:rsidR="00F02BBD" w:rsidRPr="0083440E" w:rsidRDefault="00F02BBD" w:rsidP="00CF3CED">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w:t>
            </w:r>
          </w:p>
        </w:tc>
        <w:tc>
          <w:tcPr>
            <w:tcW w:w="2694" w:type="dxa"/>
          </w:tcPr>
          <w:p w14:paraId="23D21806" w14:textId="77777777" w:rsidR="00F02BBD" w:rsidRPr="0083440E" w:rsidRDefault="00F02BBD" w:rsidP="00CF3CED">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w:t>
            </w:r>
          </w:p>
        </w:tc>
      </w:tr>
      <w:tr w:rsidR="00F02BBD" w:rsidRPr="0083440E" w14:paraId="78120A1B" w14:textId="77777777" w:rsidTr="00CF3CED">
        <w:trPr>
          <w:cantSplit/>
          <w:trHeight w:val="332"/>
        </w:trPr>
        <w:tc>
          <w:tcPr>
            <w:tcW w:w="9498" w:type="dxa"/>
            <w:gridSpan w:val="3"/>
          </w:tcPr>
          <w:p w14:paraId="1C5EB352" w14:textId="77777777" w:rsidR="00F02BBD" w:rsidRPr="0083440E" w:rsidRDefault="00F02BBD" w:rsidP="00CF3CED">
            <w:pPr>
              <w:spacing w:after="0" w:line="240" w:lineRule="auto"/>
              <w:ind w:firstLine="567"/>
              <w:jc w:val="center"/>
              <w:rPr>
                <w:rFonts w:ascii="Times New Roman" w:eastAsia="Times New Roman" w:hAnsi="Times New Roman" w:cs="Times New Roman"/>
                <w:b/>
                <w:sz w:val="24"/>
                <w:szCs w:val="24"/>
                <w:lang w:eastAsia="ko-KR"/>
              </w:rPr>
            </w:pPr>
            <w:r w:rsidRPr="0083440E">
              <w:rPr>
                <w:rFonts w:ascii="Times New Roman" w:eastAsia="Times New Roman" w:hAnsi="Times New Roman" w:cs="Times New Roman"/>
                <w:i/>
                <w:sz w:val="24"/>
                <w:szCs w:val="24"/>
                <w:lang w:eastAsia="ko-KR"/>
              </w:rPr>
              <w:t>Промежуточная аттестация (100 баллов)</w:t>
            </w:r>
          </w:p>
        </w:tc>
      </w:tr>
      <w:tr w:rsidR="00F02BBD" w:rsidRPr="0083440E" w14:paraId="7728E0BE" w14:textId="77777777" w:rsidTr="00CF3CED">
        <w:trPr>
          <w:cantSplit/>
          <w:trHeight w:val="332"/>
        </w:trPr>
        <w:tc>
          <w:tcPr>
            <w:tcW w:w="9498" w:type="dxa"/>
            <w:gridSpan w:val="3"/>
          </w:tcPr>
          <w:p w14:paraId="671AAC49" w14:textId="77777777" w:rsidR="00F02BBD" w:rsidRPr="0083440E" w:rsidRDefault="00F02BBD" w:rsidP="00CF3CED">
            <w:pPr>
              <w:spacing w:after="0" w:line="240" w:lineRule="auto"/>
              <w:ind w:firstLine="567"/>
              <w:jc w:val="both"/>
              <w:rPr>
                <w:rFonts w:ascii="Times New Roman" w:eastAsia="Times New Roman" w:hAnsi="Times New Roman" w:cs="Times New Roman"/>
                <w:sz w:val="24"/>
                <w:szCs w:val="24"/>
                <w:lang w:eastAsia="ko-KR"/>
              </w:rPr>
            </w:pPr>
            <w:r w:rsidRPr="0083440E">
              <w:rPr>
                <w:rFonts w:ascii="Calibri" w:eastAsia="Calibri" w:hAnsi="Calibri" w:cs="Times New Roman"/>
                <w:i/>
                <w:sz w:val="24"/>
                <w:szCs w:val="24"/>
              </w:rPr>
              <w:t xml:space="preserve"> </w:t>
            </w:r>
            <w:r w:rsidRPr="0083440E">
              <w:rPr>
                <w:rFonts w:ascii="Times New Roman" w:eastAsia="Times New Roman" w:hAnsi="Times New Roman" w:cs="Times New Roman"/>
                <w:sz w:val="24"/>
                <w:szCs w:val="24"/>
                <w:lang w:eastAsia="ko-KR"/>
              </w:rPr>
              <w:t xml:space="preserve">По дисциплине проводится промежуточная аттестация в форме </w:t>
            </w:r>
            <w:r w:rsidRPr="0083440E">
              <w:rPr>
                <w:rFonts w:ascii="Times New Roman" w:eastAsia="Times New Roman" w:hAnsi="Times New Roman" w:cs="Times New Roman"/>
                <w:i/>
                <w:sz w:val="24"/>
                <w:szCs w:val="24"/>
                <w:lang w:eastAsia="ko-KR"/>
              </w:rPr>
              <w:t>экзамена.</w:t>
            </w:r>
          </w:p>
          <w:p w14:paraId="05505DBD" w14:textId="176F6D45" w:rsidR="00F02BBD" w:rsidRPr="001C5536" w:rsidRDefault="00F02BBD" w:rsidP="005D36D2">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Экзаменационный билет по дисциплине «</w:t>
            </w:r>
            <w:r w:rsidR="001C5536">
              <w:rPr>
                <w:rFonts w:ascii="Times New Roman" w:eastAsia="Times New Roman" w:hAnsi="Times New Roman" w:cs="Times New Roman"/>
                <w:sz w:val="24"/>
                <w:szCs w:val="24"/>
                <w:lang w:eastAsia="ko-KR"/>
              </w:rPr>
              <w:t>Организация социальной работы с молодежью</w:t>
            </w:r>
            <w:r w:rsidRPr="0083440E">
              <w:rPr>
                <w:rFonts w:ascii="Times New Roman" w:eastAsia="Times New Roman" w:hAnsi="Times New Roman" w:cs="Times New Roman"/>
                <w:sz w:val="24"/>
                <w:szCs w:val="24"/>
                <w:lang w:eastAsia="ko-KR"/>
              </w:rPr>
              <w:t xml:space="preserve">» включает в себя </w:t>
            </w:r>
            <w:r w:rsidR="001C5536">
              <w:rPr>
                <w:rFonts w:ascii="Times New Roman" w:eastAsia="Times New Roman" w:hAnsi="Times New Roman" w:cs="Times New Roman"/>
                <w:sz w:val="24"/>
                <w:szCs w:val="24"/>
                <w:lang w:eastAsia="ko-KR"/>
              </w:rPr>
              <w:t>2</w:t>
            </w:r>
            <w:r w:rsidRPr="0083440E">
              <w:rPr>
                <w:rFonts w:ascii="Times New Roman" w:eastAsia="Times New Roman" w:hAnsi="Times New Roman" w:cs="Times New Roman"/>
                <w:sz w:val="24"/>
                <w:szCs w:val="24"/>
                <w:lang w:eastAsia="ko-KR"/>
              </w:rPr>
              <w:t xml:space="preserve"> вопроса. Максимальное количество баллов за </w:t>
            </w:r>
            <w:r w:rsidRPr="0083440E">
              <w:rPr>
                <w:rFonts w:ascii="Times New Roman" w:eastAsia="Times New Roman" w:hAnsi="Times New Roman" w:cs="Times New Roman"/>
                <w:i/>
                <w:sz w:val="24"/>
                <w:szCs w:val="24"/>
                <w:lang w:eastAsia="ko-KR"/>
              </w:rPr>
              <w:t>экзамен</w:t>
            </w:r>
            <w:r w:rsidRPr="0083440E">
              <w:rPr>
                <w:rFonts w:ascii="Times New Roman" w:eastAsia="Times New Roman" w:hAnsi="Times New Roman" w:cs="Times New Roman"/>
                <w:sz w:val="24"/>
                <w:szCs w:val="24"/>
                <w:lang w:eastAsia="ko-KR"/>
              </w:rPr>
              <w:t xml:space="preserve"> составляет 100 баллов. При ответе обучающийся может получить максимальное количество баллов: за первый вопрос – </w:t>
            </w:r>
            <w:r w:rsidR="005D36D2">
              <w:rPr>
                <w:rFonts w:ascii="Times New Roman" w:eastAsia="Times New Roman" w:hAnsi="Times New Roman" w:cs="Times New Roman"/>
                <w:sz w:val="24"/>
                <w:szCs w:val="24"/>
                <w:lang w:eastAsia="ko-KR"/>
              </w:rPr>
              <w:t>5</w:t>
            </w:r>
            <w:r w:rsidR="007A6FB5">
              <w:rPr>
                <w:rFonts w:ascii="Times New Roman" w:eastAsia="Times New Roman" w:hAnsi="Times New Roman" w:cs="Times New Roman"/>
                <w:sz w:val="24"/>
                <w:szCs w:val="24"/>
                <w:lang w:eastAsia="ko-KR"/>
              </w:rPr>
              <w:t>0</w:t>
            </w:r>
            <w:r w:rsidRPr="0083440E">
              <w:rPr>
                <w:rFonts w:ascii="Times New Roman" w:eastAsia="Times New Roman" w:hAnsi="Times New Roman" w:cs="Times New Roman"/>
                <w:sz w:val="24"/>
                <w:szCs w:val="24"/>
                <w:lang w:eastAsia="ko-KR"/>
              </w:rPr>
              <w:t xml:space="preserve"> баллов, за второй вопрос –</w:t>
            </w:r>
            <w:r w:rsidR="005D36D2">
              <w:rPr>
                <w:rFonts w:ascii="Times New Roman" w:eastAsia="Times New Roman" w:hAnsi="Times New Roman" w:cs="Times New Roman"/>
                <w:sz w:val="24"/>
                <w:szCs w:val="24"/>
                <w:lang w:eastAsia="ko-KR"/>
              </w:rPr>
              <w:t>5</w:t>
            </w:r>
            <w:r w:rsidR="007A6FB5">
              <w:rPr>
                <w:rFonts w:ascii="Times New Roman" w:eastAsia="Times New Roman" w:hAnsi="Times New Roman" w:cs="Times New Roman"/>
                <w:sz w:val="24"/>
                <w:szCs w:val="24"/>
                <w:lang w:eastAsia="ko-KR"/>
              </w:rPr>
              <w:t>0</w:t>
            </w:r>
            <w:r w:rsidRPr="0083440E">
              <w:rPr>
                <w:rFonts w:ascii="Times New Roman" w:eastAsia="Times New Roman" w:hAnsi="Times New Roman" w:cs="Times New Roman"/>
                <w:sz w:val="24"/>
                <w:szCs w:val="24"/>
                <w:lang w:eastAsia="ko-KR"/>
              </w:rPr>
              <w:t xml:space="preserve"> баллов.</w:t>
            </w:r>
          </w:p>
        </w:tc>
      </w:tr>
    </w:tbl>
    <w:p w14:paraId="7642C4FE" w14:textId="77777777" w:rsidR="00F02BBD" w:rsidRPr="0083440E" w:rsidRDefault="00F02BBD" w:rsidP="00F02BBD">
      <w:pPr>
        <w:spacing w:after="0" w:line="240" w:lineRule="auto"/>
        <w:ind w:firstLine="567"/>
        <w:jc w:val="center"/>
        <w:rPr>
          <w:rFonts w:ascii="Times New Roman" w:eastAsia="Times New Roman" w:hAnsi="Times New Roman" w:cs="Times New Roman"/>
          <w:sz w:val="24"/>
          <w:szCs w:val="24"/>
          <w:lang w:eastAsia="ru-RU"/>
        </w:rPr>
      </w:pPr>
    </w:p>
    <w:p w14:paraId="7A8C3ABB"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xml:space="preserve">Экзамен является формой итоговой оценки качества освоения обучающимся образовательной программы по дисциплине в целом или по разделу дисциплины. </w:t>
      </w:r>
      <w:r w:rsidRPr="0083440E">
        <w:rPr>
          <w:rFonts w:ascii="Times New Roman" w:eastAsia="Calibri" w:hAnsi="Times New Roman" w:cs="Times New Roman"/>
          <w:sz w:val="28"/>
          <w:szCs w:val="28"/>
        </w:rPr>
        <w:lastRenderedPageBreak/>
        <w:t>По результатам экзамена обучающемуся выставляется оценка «отлично», «хорошо», «удовлетворительно», или «неудовлетворительно».</w:t>
      </w:r>
    </w:p>
    <w:p w14:paraId="70B61EE0"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«отлично» (91-100 баллов) выставляется обучающемуся, если:</w:t>
      </w:r>
    </w:p>
    <w:p w14:paraId="15CB7CD3"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w:t>
      </w:r>
      <w:r w:rsidRPr="0083440E">
        <w:rPr>
          <w:rFonts w:ascii="Times New Roman" w:eastAsia="Calibri" w:hAnsi="Times New Roman" w:cs="Times New Roman"/>
          <w:sz w:val="28"/>
          <w:szCs w:val="28"/>
          <w:vertAlign w:val="superscript"/>
        </w:rPr>
        <w:footnoteReference w:id="6"/>
      </w:r>
      <w:r w:rsidRPr="0083440E">
        <w:rPr>
          <w:rFonts w:ascii="Times New Roman" w:eastAsia="Calibri" w:hAnsi="Times New Roman" w:cs="Times New Roman"/>
          <w:sz w:val="28"/>
          <w:szCs w:val="28"/>
        </w:rPr>
        <w:t xml:space="preserve"> (для студентов очной формы обучения);</w:t>
      </w:r>
    </w:p>
    <w:p w14:paraId="3A807176"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14:paraId="6C8D884B"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14:paraId="0CB28994"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14:paraId="3854AEA2"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14:paraId="23BC5BB6"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на дополнительные вопросы преподавателя обучающийся дал правильные ответы.</w:t>
      </w:r>
      <w:r w:rsidRPr="0083440E">
        <w:rPr>
          <w:rFonts w:ascii="Times New Roman" w:eastAsia="Times New Roman" w:hAnsi="Times New Roman" w:cs="Times New Roman"/>
          <w:sz w:val="28"/>
          <w:szCs w:val="28"/>
          <w:lang w:eastAsia="ru-RU"/>
        </w:rPr>
        <w:t xml:space="preserve"> </w:t>
      </w:r>
      <w:r w:rsidRPr="0083440E">
        <w:rPr>
          <w:rFonts w:ascii="Times New Roman" w:eastAsia="Calibri" w:hAnsi="Times New Roman" w:cs="Times New Roman"/>
          <w:sz w:val="28"/>
          <w:szCs w:val="28"/>
        </w:rPr>
        <w:t xml:space="preserve">Компетенция </w:t>
      </w:r>
      <w:r>
        <w:rPr>
          <w:rFonts w:ascii="Times New Roman" w:eastAsia="Calibri" w:hAnsi="Times New Roman" w:cs="Times New Roman"/>
          <w:sz w:val="28"/>
          <w:szCs w:val="28"/>
        </w:rPr>
        <w:t>сформирована на высоком уровне.</w:t>
      </w:r>
    </w:p>
    <w:p w14:paraId="0C172D50"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«хорошо» (76-90 баллов) выставляется обучающемуся, если:</w:t>
      </w:r>
    </w:p>
    <w:p w14:paraId="70320185"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14:paraId="497132A4"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14:paraId="16B0AA01"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14:paraId="12769579"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на дополнительные вопросы преподавателя обучающийся дал правильные ответы;</w:t>
      </w:r>
    </w:p>
    <w:p w14:paraId="6A5103C5"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продемонстрировал владение терминологией соответствующей дисциплины.</w:t>
      </w:r>
    </w:p>
    <w:p w14:paraId="410A7AFA"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w:t>
      </w:r>
      <w:r>
        <w:rPr>
          <w:rFonts w:ascii="Times New Roman" w:eastAsia="Calibri" w:hAnsi="Times New Roman" w:cs="Times New Roman"/>
          <w:sz w:val="28"/>
          <w:szCs w:val="28"/>
        </w:rPr>
        <w:t xml:space="preserve"> сформирована на среднем уровне.</w:t>
      </w:r>
    </w:p>
    <w:p w14:paraId="4A1C9D90"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«удовлетворительно» (61-75 баллов) выставляется обучающемуся, если:</w:t>
      </w:r>
    </w:p>
    <w:p w14:paraId="46D587DC"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14:paraId="08C9E801"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14:paraId="44D6231D"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lastRenderedPageBreak/>
        <w:t>- обучающийся продемонстрировал базовые знания важнейших разделов дисциплины и содержания лекционного курса;</w:t>
      </w:r>
    </w:p>
    <w:p w14:paraId="660DE494"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у обучающегося имеются затруднения в использовании научно-понятийного аппарата в терминологии курса;</w:t>
      </w:r>
    </w:p>
    <w:p w14:paraId="3E06E1D3"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14:paraId="29123040"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w:t>
      </w:r>
      <w:r>
        <w:rPr>
          <w:rFonts w:ascii="Times New Roman" w:eastAsia="Calibri" w:hAnsi="Times New Roman" w:cs="Times New Roman"/>
          <w:sz w:val="28"/>
          <w:szCs w:val="28"/>
        </w:rPr>
        <w:t xml:space="preserve"> сформирована на базовом уровне.</w:t>
      </w:r>
    </w:p>
    <w:p w14:paraId="39D1BD80"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«неудовлетворительно» (менее 61 балла) выставляется обучающемуся, если:</w:t>
      </w:r>
    </w:p>
    <w:p w14:paraId="3E5F9E75"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14:paraId="754EC8DD"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у обучающегося имеются существенные пробелы в знании основного материала по дисциплине;</w:t>
      </w:r>
    </w:p>
    <w:p w14:paraId="6A7CC8BC"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14:paraId="502DB747" w14:textId="77777777"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 не сформирована.</w:t>
      </w:r>
    </w:p>
    <w:p w14:paraId="04DCF69D" w14:textId="77777777" w:rsidR="00F02BBD" w:rsidRPr="0083440E" w:rsidRDefault="00F02BBD" w:rsidP="00F02BBD">
      <w:pPr>
        <w:spacing w:after="0" w:line="240" w:lineRule="auto"/>
        <w:ind w:firstLine="567"/>
        <w:jc w:val="both"/>
        <w:rPr>
          <w:rFonts w:ascii="Times New Roman" w:eastAsia="Calibri" w:hAnsi="Times New Roman" w:cs="Times New Roman"/>
          <w:i/>
          <w:sz w:val="28"/>
          <w:szCs w:val="28"/>
        </w:rPr>
      </w:pPr>
    </w:p>
    <w:p w14:paraId="2BED9404" w14:textId="77777777" w:rsidR="00F02BBD" w:rsidRPr="0083440E" w:rsidRDefault="00F02BBD" w:rsidP="00F02BBD">
      <w:pPr>
        <w:spacing w:after="0" w:line="240" w:lineRule="auto"/>
        <w:ind w:firstLine="567"/>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sz w:val="28"/>
          <w:szCs w:val="28"/>
          <w:lang w:eastAsia="ru-RU"/>
        </w:rPr>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14:paraId="54543305"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p>
    <w:p w14:paraId="3D36314A" w14:textId="172222C2" w:rsidR="00F02BBD" w:rsidRPr="0083440E" w:rsidRDefault="00F02BBD" w:rsidP="00F02BBD">
      <w:pPr>
        <w:spacing w:after="0" w:line="240" w:lineRule="auto"/>
        <w:ind w:firstLine="567"/>
        <w:jc w:val="both"/>
        <w:rPr>
          <w:rFonts w:ascii="Times New Roman" w:eastAsia="Times New Roman" w:hAnsi="Times New Roman" w:cs="Times New Roman"/>
          <w:b/>
          <w:sz w:val="28"/>
          <w:szCs w:val="28"/>
        </w:rPr>
      </w:pPr>
      <w:r w:rsidRPr="0083440E">
        <w:rPr>
          <w:rFonts w:ascii="Times New Roman" w:eastAsia="Times New Roman" w:hAnsi="Times New Roman" w:cs="Times New Roman"/>
          <w:b/>
          <w:sz w:val="28"/>
          <w:szCs w:val="28"/>
        </w:rPr>
        <w:t>3.</w:t>
      </w:r>
      <w:r w:rsidR="003A7B03">
        <w:rPr>
          <w:rFonts w:ascii="Times New Roman" w:eastAsia="Times New Roman" w:hAnsi="Times New Roman" w:cs="Times New Roman"/>
          <w:b/>
          <w:sz w:val="28"/>
          <w:szCs w:val="28"/>
        </w:rPr>
        <w:t>1</w:t>
      </w:r>
      <w:r w:rsidRPr="0083440E">
        <w:rPr>
          <w:rFonts w:ascii="Times New Roman" w:eastAsia="Times New Roman" w:hAnsi="Times New Roman" w:cs="Times New Roman"/>
          <w:b/>
          <w:sz w:val="28"/>
          <w:szCs w:val="28"/>
        </w:rPr>
        <w:t xml:space="preserve"> Выполнение практической работы </w:t>
      </w:r>
    </w:p>
    <w:p w14:paraId="630DC1FE" w14:textId="77777777" w:rsidR="00E37ED4" w:rsidRDefault="00E37ED4" w:rsidP="00F02BBD">
      <w:pPr>
        <w:spacing w:after="0" w:line="240" w:lineRule="auto"/>
        <w:ind w:firstLine="567"/>
        <w:contextualSpacing/>
        <w:jc w:val="both"/>
        <w:rPr>
          <w:rFonts w:ascii="Times New Roman" w:eastAsiaTheme="minorEastAsia" w:hAnsi="Times New Roman" w:cs="Times New Roman"/>
          <w:color w:val="000000"/>
          <w:sz w:val="28"/>
          <w:szCs w:val="28"/>
        </w:rPr>
      </w:pPr>
      <w:r w:rsidRPr="0083440E">
        <w:rPr>
          <w:rFonts w:ascii="Times New Roman" w:eastAsiaTheme="minorEastAsia" w:hAnsi="Times New Roman" w:cs="Times New Roman"/>
          <w:color w:val="000000"/>
          <w:sz w:val="28"/>
          <w:szCs w:val="28"/>
        </w:rPr>
        <w:t xml:space="preserve">При выполнении практических </w:t>
      </w:r>
      <w:r>
        <w:rPr>
          <w:rFonts w:ascii="Times New Roman" w:eastAsiaTheme="minorEastAsia" w:hAnsi="Times New Roman" w:cs="Times New Roman"/>
          <w:color w:val="000000"/>
          <w:sz w:val="28"/>
          <w:szCs w:val="28"/>
        </w:rPr>
        <w:t>заданий</w:t>
      </w:r>
      <w:r w:rsidRPr="0083440E">
        <w:rPr>
          <w:rFonts w:ascii="Times New Roman" w:eastAsiaTheme="minorEastAsia" w:hAnsi="Times New Roman" w:cs="Times New Roman"/>
          <w:color w:val="000000"/>
          <w:sz w:val="28"/>
          <w:szCs w:val="28"/>
        </w:rPr>
        <w:t xml:space="preserve"> </w:t>
      </w:r>
      <w:r>
        <w:rPr>
          <w:rFonts w:ascii="Times New Roman" w:eastAsiaTheme="minorEastAsia" w:hAnsi="Times New Roman" w:cs="Times New Roman"/>
          <w:color w:val="000000"/>
          <w:sz w:val="28"/>
          <w:szCs w:val="28"/>
        </w:rPr>
        <w:t xml:space="preserve">используется подгруппный подход. В зависимости от количества присутствующих обучающихся </w:t>
      </w:r>
      <w:r w:rsidR="00B107A9">
        <w:rPr>
          <w:rFonts w:ascii="Times New Roman" w:eastAsiaTheme="minorEastAsia" w:hAnsi="Times New Roman" w:cs="Times New Roman"/>
          <w:color w:val="000000"/>
          <w:sz w:val="28"/>
          <w:szCs w:val="28"/>
        </w:rPr>
        <w:t>группа делится на несколько подгрупп (подгруппа может состоять из 2-х, 4-х, 6 человек).</w:t>
      </w:r>
    </w:p>
    <w:p w14:paraId="21D80C82" w14:textId="77777777"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Theme="minorEastAsia" w:hAnsi="Times New Roman" w:cs="Times New Roman"/>
          <w:color w:val="000000"/>
          <w:sz w:val="28"/>
          <w:szCs w:val="28"/>
        </w:rPr>
        <w:t>В ходе практических занятий обучающимся рекомендуется применять следующую последовательность</w:t>
      </w:r>
      <w:r>
        <w:rPr>
          <w:rFonts w:ascii="Times New Roman" w:eastAsiaTheme="minorEastAsia" w:hAnsi="Times New Roman" w:cs="Times New Roman"/>
          <w:color w:val="000000"/>
          <w:sz w:val="28"/>
          <w:szCs w:val="28"/>
        </w:rPr>
        <w:t xml:space="preserve">: </w:t>
      </w:r>
    </w:p>
    <w:p w14:paraId="7864ABE4" w14:textId="77777777" w:rsidR="00F02BBD" w:rsidRPr="0083440E" w:rsidRDefault="00F02BBD" w:rsidP="00F02BBD">
      <w:pPr>
        <w:spacing w:after="0" w:line="240" w:lineRule="auto"/>
        <w:ind w:firstLine="567"/>
        <w:contextualSpacing/>
        <w:jc w:val="both"/>
        <w:rPr>
          <w:rFonts w:eastAsiaTheme="minorEastAsia"/>
          <w:sz w:val="28"/>
          <w:szCs w:val="28"/>
        </w:rPr>
      </w:pPr>
      <w:r>
        <w:rPr>
          <w:rFonts w:ascii="Times New Roman" w:eastAsiaTheme="minorEastAsia" w:hAnsi="Times New Roman" w:cs="Times New Roman"/>
          <w:color w:val="000000"/>
          <w:sz w:val="28"/>
          <w:szCs w:val="28"/>
        </w:rPr>
        <w:t>п</w:t>
      </w:r>
      <w:r w:rsidRPr="0083440E">
        <w:rPr>
          <w:rFonts w:ascii="Times New Roman" w:eastAsiaTheme="minorEastAsia" w:hAnsi="Times New Roman" w:cs="Times New Roman"/>
          <w:color w:val="000000"/>
          <w:sz w:val="28"/>
          <w:szCs w:val="28"/>
        </w:rPr>
        <w:t xml:space="preserve">реподаватель дает пояснения выполнения каждого этапа работы применительно к своему индивидуальному заданию. Преподаватель осуществляет контроль самостоятельной работы обучающихся и консультирование по наиболее сложным работам, вызывающим у обучающихся затруднения. В случае, если обучающийся не </w:t>
      </w:r>
      <w:r w:rsidR="003F15F6">
        <w:rPr>
          <w:rFonts w:ascii="Times New Roman" w:eastAsiaTheme="minorEastAsia" w:hAnsi="Times New Roman" w:cs="Times New Roman"/>
          <w:color w:val="000000"/>
          <w:sz w:val="28"/>
          <w:szCs w:val="28"/>
        </w:rPr>
        <w:t>выполнил требуемый объем работы</w:t>
      </w:r>
      <w:r w:rsidRPr="0083440E">
        <w:rPr>
          <w:rFonts w:ascii="Times New Roman" w:eastAsiaTheme="minorEastAsia" w:hAnsi="Times New Roman" w:cs="Times New Roman"/>
          <w:color w:val="000000"/>
          <w:sz w:val="28"/>
          <w:szCs w:val="28"/>
        </w:rPr>
        <w:t>, который объяснялся на практическом занятии, то он должен закончить эту работу самостоятельно, вне времени практического занятия, получая, при необходимости, дополнительную консультацию преподавателя.</w:t>
      </w:r>
    </w:p>
    <w:p w14:paraId="2F04C0C4" w14:textId="77777777" w:rsidR="002224A3" w:rsidRPr="007E40F9" w:rsidRDefault="002224A3" w:rsidP="002224A3">
      <w:pPr>
        <w:spacing w:line="240" w:lineRule="auto"/>
        <w:ind w:firstLine="708"/>
        <w:contextualSpacing/>
        <w:jc w:val="both"/>
        <w:rPr>
          <w:rFonts w:ascii="Times New Roman" w:eastAsia="Times New Roman" w:hAnsi="Times New Roman" w:cs="Times New Roman"/>
          <w:b/>
          <w:sz w:val="28"/>
          <w:szCs w:val="28"/>
          <w:lang w:eastAsia="ru-RU"/>
        </w:rPr>
      </w:pPr>
      <w:r w:rsidRPr="007E40F9">
        <w:rPr>
          <w:rFonts w:ascii="Times New Roman" w:eastAsia="Times New Roman" w:hAnsi="Times New Roman" w:cs="Times New Roman"/>
          <w:b/>
          <w:sz w:val="28"/>
          <w:szCs w:val="28"/>
          <w:lang w:eastAsia="ru-RU"/>
        </w:rPr>
        <w:t>Задания к практическим работам</w:t>
      </w:r>
    </w:p>
    <w:p w14:paraId="6463ED6D" w14:textId="77777777" w:rsidR="002224A3" w:rsidRPr="007E40F9" w:rsidRDefault="002224A3" w:rsidP="002224A3">
      <w:pPr>
        <w:spacing w:after="0" w:line="240" w:lineRule="auto"/>
        <w:ind w:firstLine="708"/>
        <w:contextualSpacing/>
        <w:jc w:val="center"/>
        <w:rPr>
          <w:rFonts w:ascii="Times New Roman" w:eastAsia="Times New Roman" w:hAnsi="Times New Roman" w:cs="Times New Roman"/>
          <w:sz w:val="28"/>
          <w:szCs w:val="28"/>
          <w:lang w:eastAsia="ru-RU"/>
        </w:rPr>
      </w:pPr>
      <w:r w:rsidRPr="007E40F9">
        <w:rPr>
          <w:rFonts w:ascii="Times New Roman" w:eastAsia="Times New Roman" w:hAnsi="Times New Roman" w:cs="Times New Roman"/>
          <w:sz w:val="28"/>
          <w:szCs w:val="28"/>
          <w:lang w:eastAsia="ru-RU"/>
        </w:rPr>
        <w:t>Наименование тем практических работ</w:t>
      </w:r>
    </w:p>
    <w:tbl>
      <w:tblPr>
        <w:tblStyle w:val="a6"/>
        <w:tblW w:w="0" w:type="auto"/>
        <w:tblLook w:val="04A0" w:firstRow="1" w:lastRow="0" w:firstColumn="1" w:lastColumn="0" w:noHBand="0" w:noVBand="1"/>
      </w:tblPr>
      <w:tblGrid>
        <w:gridCol w:w="948"/>
        <w:gridCol w:w="8397"/>
      </w:tblGrid>
      <w:tr w:rsidR="002224A3" w:rsidRPr="007E40F9" w14:paraId="2F8E2163" w14:textId="77777777" w:rsidTr="006B5878">
        <w:tc>
          <w:tcPr>
            <w:tcW w:w="948" w:type="dxa"/>
            <w:hideMark/>
          </w:tcPr>
          <w:p w14:paraId="689860B6" w14:textId="77777777" w:rsidR="002224A3" w:rsidRPr="007E40F9" w:rsidRDefault="002224A3" w:rsidP="006B5878">
            <w:pPr>
              <w:contextualSpacing/>
              <w:rPr>
                <w:rFonts w:ascii="Times New Roman" w:eastAsia="Times New Roman" w:hAnsi="Times New Roman" w:cs="Times New Roman"/>
                <w:sz w:val="28"/>
                <w:szCs w:val="28"/>
              </w:rPr>
            </w:pPr>
            <w:r w:rsidRPr="007E40F9">
              <w:rPr>
                <w:rFonts w:ascii="Times New Roman" w:eastAsia="Times New Roman" w:hAnsi="Times New Roman" w:cs="Times New Roman"/>
                <w:sz w:val="28"/>
                <w:szCs w:val="28"/>
                <w:lang w:eastAsia="ru-RU"/>
              </w:rPr>
              <w:t>номер</w:t>
            </w:r>
          </w:p>
        </w:tc>
        <w:tc>
          <w:tcPr>
            <w:tcW w:w="8397" w:type="dxa"/>
            <w:hideMark/>
          </w:tcPr>
          <w:p w14:paraId="38C31875" w14:textId="77777777" w:rsidR="002224A3" w:rsidRPr="007E40F9" w:rsidRDefault="002224A3" w:rsidP="006B5878">
            <w:pPr>
              <w:contextualSpacing/>
              <w:rPr>
                <w:rFonts w:ascii="Times New Roman" w:eastAsia="Times New Roman" w:hAnsi="Times New Roman" w:cs="Times New Roman"/>
                <w:sz w:val="28"/>
                <w:szCs w:val="28"/>
              </w:rPr>
            </w:pPr>
            <w:r w:rsidRPr="007E40F9">
              <w:rPr>
                <w:rFonts w:ascii="Times New Roman" w:eastAsia="Times New Roman" w:hAnsi="Times New Roman" w:cs="Times New Roman"/>
                <w:sz w:val="28"/>
                <w:szCs w:val="28"/>
                <w:lang w:eastAsia="ru-RU"/>
              </w:rPr>
              <w:t>Наименование практической работы</w:t>
            </w:r>
          </w:p>
        </w:tc>
      </w:tr>
      <w:tr w:rsidR="002224A3" w14:paraId="5515F274" w14:textId="77777777" w:rsidTr="006B5878">
        <w:tc>
          <w:tcPr>
            <w:tcW w:w="948" w:type="dxa"/>
          </w:tcPr>
          <w:p w14:paraId="7AA3A77B"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8397" w:type="dxa"/>
          </w:tcPr>
          <w:p w14:paraId="735D15B0" w14:textId="77777777" w:rsidR="002224A3" w:rsidRPr="00D24B39" w:rsidRDefault="002224A3" w:rsidP="006B5878">
            <w:pPr>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Анализ ФГОС</w:t>
            </w:r>
          </w:p>
        </w:tc>
      </w:tr>
      <w:tr w:rsidR="002224A3" w14:paraId="39046374" w14:textId="77777777" w:rsidTr="006B5878">
        <w:tc>
          <w:tcPr>
            <w:tcW w:w="948" w:type="dxa"/>
          </w:tcPr>
          <w:p w14:paraId="46032D2C"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8397" w:type="dxa"/>
          </w:tcPr>
          <w:p w14:paraId="02E8D372" w14:textId="77777777" w:rsidR="002224A3" w:rsidRDefault="002224A3" w:rsidP="006B5878">
            <w:pPr>
              <w:contextualSpacing/>
              <w:jc w:val="both"/>
              <w:rPr>
                <w:rFonts w:ascii="Times New Roman" w:hAnsi="Times New Roman" w:cs="Times New Roman"/>
                <w:color w:val="000000"/>
                <w:sz w:val="28"/>
                <w:szCs w:val="28"/>
              </w:rPr>
            </w:pPr>
            <w:r w:rsidRPr="00660505">
              <w:rPr>
                <w:rFonts w:ascii="Times New Roman" w:hAnsi="Times New Roman" w:cs="Times New Roman"/>
                <w:color w:val="000000"/>
                <w:sz w:val="28"/>
                <w:szCs w:val="28"/>
              </w:rPr>
              <w:t>Анализ учебного плана</w:t>
            </w:r>
          </w:p>
        </w:tc>
      </w:tr>
      <w:tr w:rsidR="002224A3" w14:paraId="339001D8" w14:textId="77777777" w:rsidTr="006B5878">
        <w:tc>
          <w:tcPr>
            <w:tcW w:w="948" w:type="dxa"/>
          </w:tcPr>
          <w:p w14:paraId="786824F8"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8397" w:type="dxa"/>
          </w:tcPr>
          <w:p w14:paraId="4E5F280B" w14:textId="77777777" w:rsidR="002224A3" w:rsidRPr="00660505" w:rsidRDefault="002224A3" w:rsidP="006B5878">
            <w:pPr>
              <w:contextualSpacing/>
              <w:jc w:val="both"/>
              <w:rPr>
                <w:rFonts w:ascii="Times New Roman" w:hAnsi="Times New Roman" w:cs="Times New Roman"/>
                <w:color w:val="000000"/>
                <w:sz w:val="28"/>
                <w:szCs w:val="28"/>
              </w:rPr>
            </w:pPr>
            <w:r w:rsidRPr="00660505">
              <w:rPr>
                <w:rFonts w:ascii="Times New Roman" w:hAnsi="Times New Roman" w:cs="Times New Roman"/>
                <w:color w:val="000000"/>
                <w:sz w:val="28"/>
                <w:szCs w:val="28"/>
              </w:rPr>
              <w:t xml:space="preserve">Компетентностный подход к формированию выпускника. </w:t>
            </w:r>
            <w:r>
              <w:rPr>
                <w:rFonts w:ascii="Times New Roman" w:hAnsi="Times New Roman" w:cs="Times New Roman"/>
                <w:color w:val="000000"/>
                <w:sz w:val="28"/>
                <w:szCs w:val="28"/>
              </w:rPr>
              <w:t>УК и ОПК</w:t>
            </w:r>
            <w:r w:rsidRPr="00660505">
              <w:rPr>
                <w:rFonts w:ascii="Times New Roman" w:hAnsi="Times New Roman" w:cs="Times New Roman"/>
                <w:color w:val="000000"/>
                <w:sz w:val="28"/>
                <w:szCs w:val="28"/>
              </w:rPr>
              <w:t xml:space="preserve"> </w:t>
            </w:r>
          </w:p>
        </w:tc>
      </w:tr>
      <w:tr w:rsidR="002224A3" w14:paraId="53A5828F" w14:textId="77777777" w:rsidTr="006B5878">
        <w:tc>
          <w:tcPr>
            <w:tcW w:w="948" w:type="dxa"/>
          </w:tcPr>
          <w:p w14:paraId="36A378C3"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8397" w:type="dxa"/>
          </w:tcPr>
          <w:p w14:paraId="385C9AA5" w14:textId="77777777" w:rsidR="002224A3" w:rsidRPr="00660505" w:rsidRDefault="002224A3" w:rsidP="006B5878">
            <w:pPr>
              <w:contextualSpacing/>
              <w:jc w:val="both"/>
              <w:rPr>
                <w:rFonts w:ascii="Times New Roman" w:hAnsi="Times New Roman" w:cs="Times New Roman"/>
                <w:color w:val="000000"/>
                <w:sz w:val="28"/>
                <w:szCs w:val="28"/>
              </w:rPr>
            </w:pPr>
            <w:r w:rsidRPr="00660505">
              <w:rPr>
                <w:rFonts w:ascii="Times New Roman" w:hAnsi="Times New Roman" w:cs="Times New Roman"/>
                <w:color w:val="000000"/>
                <w:sz w:val="28"/>
                <w:szCs w:val="28"/>
              </w:rPr>
              <w:t xml:space="preserve">Компетентностный подход к формированию выпускника. </w:t>
            </w:r>
            <w:r>
              <w:rPr>
                <w:rFonts w:ascii="Times New Roman" w:hAnsi="Times New Roman" w:cs="Times New Roman"/>
                <w:color w:val="000000"/>
                <w:sz w:val="28"/>
                <w:szCs w:val="28"/>
              </w:rPr>
              <w:t>ПК</w:t>
            </w:r>
            <w:r w:rsidRPr="00660505">
              <w:rPr>
                <w:rFonts w:ascii="Times New Roman" w:hAnsi="Times New Roman" w:cs="Times New Roman"/>
                <w:color w:val="000000"/>
                <w:sz w:val="28"/>
                <w:szCs w:val="28"/>
              </w:rPr>
              <w:t xml:space="preserve"> </w:t>
            </w:r>
          </w:p>
        </w:tc>
      </w:tr>
      <w:tr w:rsidR="002224A3" w14:paraId="5EF39FC9" w14:textId="77777777" w:rsidTr="006B5878">
        <w:tc>
          <w:tcPr>
            <w:tcW w:w="948" w:type="dxa"/>
          </w:tcPr>
          <w:p w14:paraId="0F8E80E4"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8397" w:type="dxa"/>
          </w:tcPr>
          <w:p w14:paraId="68F3759B" w14:textId="77777777" w:rsidR="002224A3" w:rsidRPr="00660505"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матрицы компетенций</w:t>
            </w:r>
          </w:p>
        </w:tc>
      </w:tr>
      <w:tr w:rsidR="002224A3" w14:paraId="081B5224" w14:textId="77777777" w:rsidTr="006B5878">
        <w:tc>
          <w:tcPr>
            <w:tcW w:w="948" w:type="dxa"/>
          </w:tcPr>
          <w:p w14:paraId="4345D21D"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8397" w:type="dxa"/>
          </w:tcPr>
          <w:p w14:paraId="689A722F" w14:textId="77777777" w:rsidR="002224A3" w:rsidRPr="00660505" w:rsidRDefault="002224A3" w:rsidP="006B5878">
            <w:pPr>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Формирование примерного учебного плана</w:t>
            </w:r>
          </w:p>
        </w:tc>
      </w:tr>
      <w:tr w:rsidR="002224A3" w14:paraId="650C0EE3" w14:textId="77777777" w:rsidTr="006B5878">
        <w:tc>
          <w:tcPr>
            <w:tcW w:w="948" w:type="dxa"/>
          </w:tcPr>
          <w:p w14:paraId="1B2AD31F"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8397" w:type="dxa"/>
          </w:tcPr>
          <w:p w14:paraId="54F20DE6" w14:textId="77777777" w:rsidR="002224A3" w:rsidRDefault="002224A3" w:rsidP="006B5878">
            <w:pPr>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Структура образовательной программы</w:t>
            </w:r>
          </w:p>
        </w:tc>
      </w:tr>
      <w:tr w:rsidR="002224A3" w14:paraId="4AAA23BD" w14:textId="77777777" w:rsidTr="006B5878">
        <w:tc>
          <w:tcPr>
            <w:tcW w:w="948" w:type="dxa"/>
          </w:tcPr>
          <w:p w14:paraId="1AA40E9B"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8397" w:type="dxa"/>
          </w:tcPr>
          <w:p w14:paraId="22D1189E" w14:textId="77777777" w:rsidR="002224A3" w:rsidRPr="00660505" w:rsidRDefault="002224A3" w:rsidP="006B5878">
            <w:pPr>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Структура рабочей программы дисциплины (модуля) , практики</w:t>
            </w:r>
          </w:p>
        </w:tc>
      </w:tr>
      <w:tr w:rsidR="002224A3" w14:paraId="0DC82588" w14:textId="77777777" w:rsidTr="006B5878">
        <w:tc>
          <w:tcPr>
            <w:tcW w:w="948" w:type="dxa"/>
          </w:tcPr>
          <w:p w14:paraId="7C29E84B"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8397" w:type="dxa"/>
          </w:tcPr>
          <w:p w14:paraId="6EC16EE4" w14:textId="2ADBEA5F" w:rsidR="002224A3" w:rsidRPr="00910C48" w:rsidRDefault="002224A3" w:rsidP="006B5878">
            <w:pPr>
              <w:contextualSpacing/>
              <w:jc w:val="both"/>
              <w:rPr>
                <w:rFonts w:ascii="Times New Roman" w:hAnsi="Times New Roman" w:cs="Times New Roman"/>
                <w:color w:val="000000"/>
                <w:sz w:val="28"/>
                <w:szCs w:val="28"/>
              </w:rPr>
            </w:pPr>
            <w:r w:rsidRPr="00660505">
              <w:rPr>
                <w:rFonts w:ascii="Times New Roman" w:hAnsi="Times New Roman" w:cs="Times New Roman"/>
                <w:color w:val="000000"/>
                <w:sz w:val="28"/>
                <w:szCs w:val="28"/>
              </w:rPr>
              <w:t>Разработка рабо</w:t>
            </w:r>
            <w:r>
              <w:rPr>
                <w:rFonts w:ascii="Times New Roman" w:hAnsi="Times New Roman" w:cs="Times New Roman"/>
                <w:color w:val="000000"/>
                <w:sz w:val="28"/>
                <w:szCs w:val="28"/>
              </w:rPr>
              <w:t>чей программы дисциплины по направлению "Социальная работа"</w:t>
            </w:r>
          </w:p>
        </w:tc>
      </w:tr>
      <w:tr w:rsidR="002224A3" w14:paraId="42A556D0" w14:textId="77777777" w:rsidTr="006B5878">
        <w:tc>
          <w:tcPr>
            <w:tcW w:w="948" w:type="dxa"/>
          </w:tcPr>
          <w:p w14:paraId="525479E5"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8397" w:type="dxa"/>
          </w:tcPr>
          <w:p w14:paraId="0DD51578" w14:textId="77777777" w:rsidR="002224A3" w:rsidRPr="00660505" w:rsidRDefault="002224A3" w:rsidP="006B5878">
            <w:pPr>
              <w:contextualSpacing/>
              <w:jc w:val="both"/>
              <w:rPr>
                <w:rFonts w:ascii="Times New Roman" w:eastAsia="Times New Roman" w:hAnsi="Times New Roman" w:cs="Times New Roman"/>
                <w:sz w:val="28"/>
                <w:szCs w:val="28"/>
              </w:rPr>
            </w:pPr>
            <w:r w:rsidRPr="00660505">
              <w:rPr>
                <w:rFonts w:ascii="Times New Roman" w:hAnsi="Times New Roman" w:cs="Times New Roman"/>
                <w:color w:val="000000"/>
                <w:sz w:val="28"/>
                <w:szCs w:val="28"/>
              </w:rPr>
              <w:t>Участие обучающихся в формировании образовательной программы</w:t>
            </w:r>
          </w:p>
        </w:tc>
      </w:tr>
      <w:tr w:rsidR="002224A3" w14:paraId="49A00E33" w14:textId="77777777" w:rsidTr="006B5878">
        <w:tc>
          <w:tcPr>
            <w:tcW w:w="948" w:type="dxa"/>
          </w:tcPr>
          <w:p w14:paraId="5C004892"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8397" w:type="dxa"/>
          </w:tcPr>
          <w:p w14:paraId="11ECEF2B" w14:textId="77777777" w:rsidR="002224A3" w:rsidRPr="00660505" w:rsidRDefault="002224A3" w:rsidP="006B5878">
            <w:pPr>
              <w:contextualSpacing/>
              <w:jc w:val="both"/>
              <w:rPr>
                <w:rFonts w:ascii="Times New Roman" w:eastAsia="Times New Roman" w:hAnsi="Times New Roman" w:cs="Times New Roman"/>
                <w:sz w:val="28"/>
                <w:szCs w:val="28"/>
              </w:rPr>
            </w:pPr>
            <w:r w:rsidRPr="00660505">
              <w:rPr>
                <w:rFonts w:ascii="Times New Roman" w:hAnsi="Times New Roman" w:cs="Times New Roman"/>
                <w:color w:val="000000"/>
                <w:sz w:val="28"/>
                <w:szCs w:val="28"/>
              </w:rPr>
              <w:t>Разработка лекционного (практического)</w:t>
            </w:r>
            <w:r>
              <w:rPr>
                <w:rFonts w:ascii="Times New Roman" w:hAnsi="Times New Roman" w:cs="Times New Roman"/>
                <w:color w:val="000000"/>
                <w:sz w:val="28"/>
                <w:szCs w:val="28"/>
              </w:rPr>
              <w:t xml:space="preserve"> </w:t>
            </w:r>
            <w:r w:rsidRPr="00660505">
              <w:rPr>
                <w:rFonts w:ascii="Times New Roman" w:hAnsi="Times New Roman" w:cs="Times New Roman"/>
                <w:color w:val="000000"/>
                <w:sz w:val="28"/>
                <w:szCs w:val="28"/>
              </w:rPr>
              <w:t>занятия с применением элементов современных образовательных технологий</w:t>
            </w:r>
          </w:p>
        </w:tc>
      </w:tr>
      <w:tr w:rsidR="002224A3" w14:paraId="35AC07E8" w14:textId="77777777" w:rsidTr="006B5878">
        <w:tc>
          <w:tcPr>
            <w:tcW w:w="948" w:type="dxa"/>
          </w:tcPr>
          <w:p w14:paraId="1C4DA29B"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8397" w:type="dxa"/>
          </w:tcPr>
          <w:p w14:paraId="6963D33F" w14:textId="77777777" w:rsidR="002224A3" w:rsidRPr="00660505" w:rsidRDefault="002224A3" w:rsidP="006B5878">
            <w:pPr>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Информационное и материально – техническое обеспечение образовательной программы</w:t>
            </w:r>
          </w:p>
        </w:tc>
      </w:tr>
      <w:tr w:rsidR="002224A3" w14:paraId="7BED0040" w14:textId="77777777" w:rsidTr="006B5878">
        <w:tc>
          <w:tcPr>
            <w:tcW w:w="948" w:type="dxa"/>
          </w:tcPr>
          <w:p w14:paraId="23B817F7"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8397" w:type="dxa"/>
          </w:tcPr>
          <w:p w14:paraId="687C198C" w14:textId="68B5E6A2" w:rsidR="002224A3" w:rsidRPr="000E0394" w:rsidRDefault="002224A3" w:rsidP="006B5878">
            <w:pPr>
              <w:contextualSpacing/>
              <w:jc w:val="both"/>
              <w:rPr>
                <w:rFonts w:ascii="Times New Roman" w:eastAsia="Times New Roman" w:hAnsi="Times New Roman" w:cs="Times New Roman"/>
                <w:sz w:val="28"/>
                <w:szCs w:val="28"/>
              </w:rPr>
            </w:pPr>
            <w:r w:rsidRPr="000E0394">
              <w:rPr>
                <w:rFonts w:ascii="Times New Roman" w:hAnsi="Times New Roman" w:cs="Times New Roman"/>
                <w:color w:val="000000"/>
                <w:sz w:val="28"/>
                <w:szCs w:val="28"/>
              </w:rPr>
              <w:t>Актуализация учебного плана направления "</w:t>
            </w:r>
            <w:r>
              <w:rPr>
                <w:rFonts w:ascii="Times New Roman" w:hAnsi="Times New Roman" w:cs="Times New Roman"/>
                <w:color w:val="000000"/>
                <w:sz w:val="28"/>
                <w:szCs w:val="28"/>
              </w:rPr>
              <w:t>Социальная работа</w:t>
            </w:r>
            <w:r w:rsidRPr="000E0394">
              <w:rPr>
                <w:rFonts w:ascii="Times New Roman" w:hAnsi="Times New Roman" w:cs="Times New Roman"/>
                <w:color w:val="000000"/>
                <w:sz w:val="28"/>
                <w:szCs w:val="28"/>
              </w:rPr>
              <w:t>»</w:t>
            </w:r>
          </w:p>
        </w:tc>
      </w:tr>
      <w:tr w:rsidR="002224A3" w14:paraId="3BA7D100" w14:textId="77777777" w:rsidTr="006B5878">
        <w:tc>
          <w:tcPr>
            <w:tcW w:w="948" w:type="dxa"/>
          </w:tcPr>
          <w:p w14:paraId="4E2F82C6" w14:textId="77777777" w:rsidR="002224A3" w:rsidRDefault="002224A3" w:rsidP="006B5878">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8397" w:type="dxa"/>
          </w:tcPr>
          <w:p w14:paraId="0FB8B296" w14:textId="77777777" w:rsidR="002224A3" w:rsidRPr="000E0394" w:rsidRDefault="002224A3" w:rsidP="006B5878">
            <w:pPr>
              <w:rPr>
                <w:sz w:val="28"/>
                <w:szCs w:val="28"/>
              </w:rPr>
            </w:pPr>
            <w:r w:rsidRPr="000E0394">
              <w:rPr>
                <w:rFonts w:ascii="Times New Roman" w:hAnsi="Times New Roman" w:cs="Times New Roman"/>
                <w:sz w:val="28"/>
                <w:szCs w:val="28"/>
              </w:rPr>
              <w:t>Подготовка и проведение открытого урока</w:t>
            </w:r>
          </w:p>
        </w:tc>
      </w:tr>
    </w:tbl>
    <w:p w14:paraId="492353C5" w14:textId="663628D3" w:rsidR="00C9275F" w:rsidRDefault="00C9275F" w:rsidP="00F02BBD">
      <w:pPr>
        <w:spacing w:after="0" w:line="240" w:lineRule="auto"/>
        <w:ind w:firstLine="567"/>
        <w:jc w:val="both"/>
        <w:rPr>
          <w:rFonts w:ascii="Times New Roman" w:eastAsia="Times New Roman" w:hAnsi="Times New Roman" w:cs="Times New Roman"/>
          <w:b/>
          <w:sz w:val="28"/>
          <w:szCs w:val="28"/>
        </w:rPr>
      </w:pPr>
    </w:p>
    <w:p w14:paraId="4169B972" w14:textId="77777777" w:rsidR="005B47B1" w:rsidRPr="005B47B1" w:rsidRDefault="005B47B1" w:rsidP="005B47B1">
      <w:pPr>
        <w:spacing w:after="0" w:line="240" w:lineRule="auto"/>
        <w:ind w:firstLine="567"/>
        <w:jc w:val="center"/>
        <w:rPr>
          <w:rFonts w:ascii="Times New Roman" w:eastAsia="Times New Roman" w:hAnsi="Times New Roman" w:cs="Times New Roman"/>
          <w:b/>
          <w:sz w:val="28"/>
          <w:szCs w:val="28"/>
        </w:rPr>
      </w:pPr>
      <w:r w:rsidRPr="005B47B1">
        <w:rPr>
          <w:rFonts w:ascii="Times New Roman" w:eastAsia="Times New Roman" w:hAnsi="Times New Roman" w:cs="Times New Roman"/>
          <w:b/>
          <w:sz w:val="28"/>
          <w:szCs w:val="28"/>
        </w:rPr>
        <w:t>Типовые задания для практических работ</w:t>
      </w:r>
    </w:p>
    <w:p w14:paraId="0FFC2130" w14:textId="5418D04C" w:rsidR="005B47B1" w:rsidRPr="005B47B1" w:rsidRDefault="005B47B1" w:rsidP="005B47B1">
      <w:pPr>
        <w:spacing w:after="0" w:line="240" w:lineRule="auto"/>
        <w:ind w:firstLine="567"/>
        <w:jc w:val="center"/>
        <w:rPr>
          <w:rFonts w:ascii="Times New Roman" w:eastAsia="Times New Roman" w:hAnsi="Times New Roman" w:cs="Times New Roman"/>
          <w:b/>
          <w:sz w:val="28"/>
          <w:szCs w:val="28"/>
        </w:rPr>
      </w:pPr>
      <w:r w:rsidRPr="005B47B1">
        <w:rPr>
          <w:rFonts w:ascii="Times New Roman" w:eastAsia="Times New Roman" w:hAnsi="Times New Roman" w:cs="Times New Roman"/>
          <w:b/>
          <w:sz w:val="28"/>
          <w:szCs w:val="28"/>
        </w:rPr>
        <w:t>Пример типового задания</w:t>
      </w:r>
    </w:p>
    <w:p w14:paraId="5691DF97" w14:textId="77777777" w:rsidR="005B47B1" w:rsidRPr="005B47B1" w:rsidRDefault="005B47B1" w:rsidP="005B47B1">
      <w:pPr>
        <w:spacing w:after="0" w:line="240" w:lineRule="auto"/>
        <w:ind w:firstLine="567"/>
        <w:jc w:val="both"/>
        <w:rPr>
          <w:rFonts w:ascii="Times New Roman" w:eastAsia="Times New Roman" w:hAnsi="Times New Roman" w:cs="Times New Roman"/>
          <w:b/>
          <w:sz w:val="28"/>
          <w:szCs w:val="28"/>
        </w:rPr>
      </w:pPr>
    </w:p>
    <w:p w14:paraId="46C91180" w14:textId="4737DCFD" w:rsidR="005B47B1" w:rsidRPr="005B47B1" w:rsidRDefault="005B47B1" w:rsidP="005B47B1">
      <w:pPr>
        <w:spacing w:after="0" w:line="240" w:lineRule="auto"/>
        <w:ind w:firstLine="567"/>
        <w:jc w:val="both"/>
        <w:rPr>
          <w:rFonts w:ascii="Times New Roman" w:eastAsia="Times New Roman" w:hAnsi="Times New Roman" w:cs="Times New Roman"/>
          <w:bCs/>
          <w:sz w:val="28"/>
          <w:szCs w:val="28"/>
        </w:rPr>
      </w:pPr>
      <w:r w:rsidRPr="005B47B1">
        <w:rPr>
          <w:rFonts w:ascii="Times New Roman" w:eastAsia="Times New Roman" w:hAnsi="Times New Roman" w:cs="Times New Roman"/>
          <w:bCs/>
          <w:sz w:val="28"/>
          <w:szCs w:val="28"/>
        </w:rPr>
        <w:t>По заданному направлению и профилю подготовки определить перечень компетенций обучающегося – универсальных (УК) и общепрофессиональных (ОПК). Предложить по одной - две дисциплины, которые могли бы участвовать в формировании каждой компетенции УК и ОПК. Проанализировав профессиональные стандарты, сформулировать 6-8 профессиональных компетенций (ПК) и предложить по две – три дисциплины, которые могли бы участвовать в формировании каждой из сформулированных ПК.</w:t>
      </w:r>
    </w:p>
    <w:p w14:paraId="6B5195D7" w14:textId="77777777" w:rsidR="00F02BBD" w:rsidRPr="0083440E" w:rsidRDefault="00F02BBD" w:rsidP="00F02BBD">
      <w:pPr>
        <w:spacing w:after="0" w:line="240" w:lineRule="auto"/>
        <w:ind w:firstLine="567"/>
        <w:jc w:val="both"/>
        <w:rPr>
          <w:rFonts w:ascii="Times New Roman" w:eastAsia="Times New Roman" w:hAnsi="Times New Roman" w:cs="Times New Roman"/>
          <w:b/>
          <w:bCs/>
          <w:sz w:val="28"/>
          <w:szCs w:val="28"/>
        </w:rPr>
      </w:pPr>
      <w:r w:rsidRPr="0083440E">
        <w:rPr>
          <w:rFonts w:ascii="Times New Roman" w:eastAsia="Times New Roman" w:hAnsi="Times New Roman" w:cs="Times New Roman"/>
          <w:b/>
          <w:sz w:val="28"/>
          <w:szCs w:val="28"/>
        </w:rPr>
        <w:t xml:space="preserve">Критерии оценки </w:t>
      </w:r>
      <w:r w:rsidRPr="0083440E">
        <w:rPr>
          <w:rFonts w:ascii="Times New Roman" w:eastAsia="Times New Roman" w:hAnsi="Times New Roman" w:cs="Times New Roman"/>
          <w:b/>
          <w:bCs/>
          <w:sz w:val="28"/>
          <w:szCs w:val="28"/>
        </w:rPr>
        <w:t>практической работы</w:t>
      </w:r>
    </w:p>
    <w:p w14:paraId="33EE3AD0" w14:textId="4A159F7C" w:rsidR="00F02BBD" w:rsidRDefault="00F02BBD" w:rsidP="00F02BBD">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sidR="00CC3965">
        <w:rPr>
          <w:rFonts w:ascii="Times New Roman" w:eastAsia="Times New Roman" w:hAnsi="Times New Roman" w:cs="Times New Roman"/>
          <w:sz w:val="28"/>
          <w:szCs w:val="28"/>
        </w:rPr>
        <w:t>50</w:t>
      </w:r>
      <w:r w:rsidRPr="0083440E">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w:t>
      </w:r>
    </w:p>
    <w:p w14:paraId="3B88689B" w14:textId="77777777" w:rsidR="005B47B1" w:rsidRPr="005B47B1" w:rsidRDefault="005B47B1" w:rsidP="005B47B1">
      <w:pPr>
        <w:spacing w:after="0" w:line="240" w:lineRule="auto"/>
        <w:ind w:firstLine="567"/>
        <w:jc w:val="both"/>
        <w:rPr>
          <w:rFonts w:ascii="Times New Roman" w:eastAsia="Times New Roman" w:hAnsi="Times New Roman" w:cs="Times New Roman"/>
          <w:sz w:val="28"/>
          <w:szCs w:val="28"/>
        </w:rPr>
      </w:pPr>
      <w:r w:rsidRPr="005B47B1">
        <w:rPr>
          <w:rFonts w:ascii="Times New Roman" w:eastAsia="Times New Roman" w:hAnsi="Times New Roman" w:cs="Times New Roman"/>
          <w:sz w:val="28"/>
          <w:szCs w:val="28"/>
        </w:rPr>
        <w:t>По результатам выполнения практической работы 8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 но допускает неточности в ответах.</w:t>
      </w:r>
    </w:p>
    <w:p w14:paraId="7B21C9DD" w14:textId="77777777" w:rsidR="005B47B1" w:rsidRPr="005B47B1" w:rsidRDefault="005B47B1" w:rsidP="005B47B1">
      <w:pPr>
        <w:spacing w:after="0" w:line="240" w:lineRule="auto"/>
        <w:ind w:firstLine="567"/>
        <w:jc w:val="both"/>
        <w:rPr>
          <w:rFonts w:ascii="Times New Roman" w:eastAsia="Times New Roman" w:hAnsi="Times New Roman" w:cs="Times New Roman"/>
          <w:sz w:val="28"/>
          <w:szCs w:val="28"/>
        </w:rPr>
      </w:pPr>
      <w:r w:rsidRPr="005B47B1">
        <w:rPr>
          <w:rFonts w:ascii="Times New Roman" w:eastAsia="Times New Roman" w:hAnsi="Times New Roman" w:cs="Times New Roman"/>
          <w:sz w:val="28"/>
          <w:szCs w:val="28"/>
        </w:rPr>
        <w:t xml:space="preserve">По результатам выполнения практической работы 8 баллов выставляется, если работа выполнена правильно и в полном объеме, студент активно работает в течение практического занятия, дает практически полные ответы на вопросы </w:t>
      </w:r>
      <w:r w:rsidRPr="005B47B1">
        <w:rPr>
          <w:rFonts w:ascii="Times New Roman" w:eastAsia="Times New Roman" w:hAnsi="Times New Roman" w:cs="Times New Roman"/>
          <w:sz w:val="28"/>
          <w:szCs w:val="28"/>
        </w:rPr>
        <w:lastRenderedPageBreak/>
        <w:t>преподавателя, изложение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имеются погрешности оформления работы.</w:t>
      </w:r>
    </w:p>
    <w:p w14:paraId="5A4A0F08" w14:textId="77777777" w:rsidR="005B47B1" w:rsidRPr="005B47B1" w:rsidRDefault="005B47B1" w:rsidP="005B47B1">
      <w:pPr>
        <w:spacing w:after="0" w:line="240" w:lineRule="auto"/>
        <w:ind w:firstLine="567"/>
        <w:jc w:val="both"/>
        <w:rPr>
          <w:rFonts w:ascii="Times New Roman" w:eastAsia="Times New Roman" w:hAnsi="Times New Roman" w:cs="Times New Roman"/>
          <w:sz w:val="28"/>
          <w:szCs w:val="28"/>
        </w:rPr>
      </w:pPr>
      <w:r w:rsidRPr="005B47B1">
        <w:rPr>
          <w:rFonts w:ascii="Times New Roman" w:eastAsia="Times New Roman" w:hAnsi="Times New Roman" w:cs="Times New Roman"/>
          <w:sz w:val="28"/>
          <w:szCs w:val="28"/>
        </w:rPr>
        <w:t>По результатам выполнения практической работы 6 баллов выставляется, если работа выполнена правильно, практически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аргументированность при изложении материала, имеются погрешности оформления работы.</w:t>
      </w:r>
    </w:p>
    <w:p w14:paraId="662F8789" w14:textId="77777777" w:rsidR="005B47B1" w:rsidRPr="005B47B1" w:rsidRDefault="005B47B1" w:rsidP="005B47B1">
      <w:pPr>
        <w:spacing w:after="0" w:line="240" w:lineRule="auto"/>
        <w:ind w:firstLine="567"/>
        <w:jc w:val="both"/>
        <w:rPr>
          <w:rFonts w:ascii="Times New Roman" w:eastAsia="Times New Roman" w:hAnsi="Times New Roman" w:cs="Times New Roman"/>
          <w:sz w:val="28"/>
          <w:szCs w:val="28"/>
        </w:rPr>
      </w:pPr>
      <w:r w:rsidRPr="005B47B1">
        <w:rPr>
          <w:rFonts w:ascii="Times New Roman" w:eastAsia="Times New Roman" w:hAnsi="Times New Roman" w:cs="Times New Roman"/>
          <w:sz w:val="28"/>
          <w:szCs w:val="28"/>
        </w:rPr>
        <w:t>По результатам выполнения практической работы 5 баллов выставляется в том случае, когда работа выполнена с незначительными неточностями, практически в полном объеме,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дает неполные ответы на вопросы, работа оформлена неаккуратно.</w:t>
      </w:r>
    </w:p>
    <w:p w14:paraId="486F869C" w14:textId="77777777" w:rsidR="005B47B1" w:rsidRPr="005B47B1" w:rsidRDefault="005B47B1" w:rsidP="005B47B1">
      <w:pPr>
        <w:spacing w:after="0" w:line="240" w:lineRule="auto"/>
        <w:ind w:firstLine="567"/>
        <w:jc w:val="both"/>
        <w:rPr>
          <w:rFonts w:ascii="Times New Roman" w:eastAsia="Times New Roman" w:hAnsi="Times New Roman" w:cs="Times New Roman"/>
          <w:sz w:val="28"/>
          <w:szCs w:val="28"/>
        </w:rPr>
      </w:pPr>
      <w:r w:rsidRPr="005B47B1">
        <w:rPr>
          <w:rFonts w:ascii="Times New Roman" w:eastAsia="Times New Roman" w:hAnsi="Times New Roman" w:cs="Times New Roman"/>
          <w:sz w:val="28"/>
          <w:szCs w:val="28"/>
        </w:rPr>
        <w:t>По результатам выполнения практической работы 4 баллов 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При этом на занятии ведет себя пассивно, отвечает только по вызову преподавателя, дает неполные ответы на вопросы, допускает ошибки при освещении теоретического материала.</w:t>
      </w:r>
    </w:p>
    <w:p w14:paraId="3A943D34" w14:textId="798BE177" w:rsidR="005B47B1" w:rsidRPr="0083440E" w:rsidRDefault="005B47B1" w:rsidP="005B47B1">
      <w:pPr>
        <w:spacing w:after="0" w:line="240" w:lineRule="auto"/>
        <w:ind w:firstLine="567"/>
        <w:jc w:val="both"/>
        <w:rPr>
          <w:rFonts w:ascii="Times New Roman" w:eastAsia="Times New Roman" w:hAnsi="Times New Roman" w:cs="Times New Roman"/>
          <w:sz w:val="28"/>
          <w:szCs w:val="28"/>
        </w:rPr>
      </w:pPr>
      <w:r w:rsidRPr="005B47B1">
        <w:rPr>
          <w:rFonts w:ascii="Times New Roman" w:eastAsia="Times New Roman" w:hAnsi="Times New Roman" w:cs="Times New Roman"/>
          <w:sz w:val="28"/>
          <w:szCs w:val="28"/>
        </w:rPr>
        <w:t>По результатам выполнения практической работы 3 и менее баллов выставляется в случае, когда студент обнаружил несостоятельность осветить вопрос, либо вопрос раскрыт неправильно, бессистемно, с грубыми ошибками, при этом отсутствуют понимание основной сути вопроса, выводы, обобщения.</w:t>
      </w:r>
    </w:p>
    <w:p w14:paraId="55531201" w14:textId="77777777" w:rsidR="00F02BBD" w:rsidRPr="0083440E" w:rsidRDefault="00F02BBD" w:rsidP="00F02BBD">
      <w:pPr>
        <w:spacing w:after="0" w:line="240" w:lineRule="auto"/>
        <w:ind w:firstLine="567"/>
        <w:jc w:val="both"/>
        <w:rPr>
          <w:rFonts w:ascii="Times New Roman" w:eastAsia="Times New Roman" w:hAnsi="Times New Roman" w:cs="Times New Roman"/>
          <w:sz w:val="28"/>
          <w:szCs w:val="28"/>
        </w:rPr>
      </w:pPr>
    </w:p>
    <w:p w14:paraId="6EE6A566" w14:textId="036AF839"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b/>
          <w:sz w:val="28"/>
          <w:szCs w:val="28"/>
        </w:rPr>
        <w:t>3.</w:t>
      </w:r>
      <w:r w:rsidR="00E34AC5">
        <w:rPr>
          <w:rFonts w:ascii="Times New Roman" w:eastAsia="Times New Roman" w:hAnsi="Times New Roman" w:cs="Times New Roman"/>
          <w:b/>
          <w:sz w:val="28"/>
          <w:szCs w:val="28"/>
        </w:rPr>
        <w:t>3</w:t>
      </w:r>
      <w:r w:rsidRPr="0083440E">
        <w:rPr>
          <w:rFonts w:ascii="Times New Roman" w:eastAsia="Times New Roman" w:hAnsi="Times New Roman" w:cs="Times New Roman"/>
          <w:sz w:val="28"/>
          <w:szCs w:val="28"/>
        </w:rPr>
        <w:t xml:space="preserve"> </w:t>
      </w:r>
      <w:r w:rsidRPr="0083440E">
        <w:rPr>
          <w:rFonts w:ascii="Times New Roman" w:eastAsia="Times New Roman" w:hAnsi="Times New Roman" w:cs="Times New Roman"/>
          <w:b/>
          <w:sz w:val="28"/>
          <w:szCs w:val="28"/>
          <w:lang w:eastAsia="ru-RU"/>
        </w:rPr>
        <w:t>Контрольная работа</w:t>
      </w:r>
    </w:p>
    <w:p w14:paraId="21642F9F" w14:textId="77777777" w:rsidR="00F02BBD" w:rsidRPr="0083440E" w:rsidRDefault="00F02BBD" w:rsidP="00F02BBD">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i/>
          <w:sz w:val="28"/>
          <w:szCs w:val="28"/>
          <w:lang w:eastAsia="ru-RU"/>
        </w:rPr>
        <w:t>Контрольная работа</w:t>
      </w:r>
      <w:r w:rsidRPr="0083440E">
        <w:rPr>
          <w:rFonts w:ascii="Times New Roman" w:eastAsia="Times New Roman" w:hAnsi="Times New Roman" w:cs="Times New Roman"/>
          <w:sz w:val="28"/>
          <w:szCs w:val="28"/>
          <w:lang w:eastAsia="ru-RU"/>
        </w:rPr>
        <w:t xml:space="preserve"> - письменная работа, выполняемая по дисциплине, в рамках которой раскрываются определенные условием вопросы с целью оценки качества усвоения студентами отдельных, наиболее важных разделов, тем и проблем изучаемой дисциплины.</w:t>
      </w:r>
    </w:p>
    <w:p w14:paraId="1B839A17" w14:textId="77777777" w:rsidR="00F02BBD" w:rsidRPr="0083440E" w:rsidRDefault="00F02BBD" w:rsidP="00F02BBD">
      <w:pPr>
        <w:spacing w:after="0" w:line="240" w:lineRule="auto"/>
        <w:ind w:firstLine="567"/>
        <w:contextualSpacing/>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xml:space="preserve">Основными целями написания контрольной работы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со своей стороны, при выполнении контрольной работы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w:t>
      </w:r>
      <w:r w:rsidRPr="0083440E">
        <w:rPr>
          <w:rFonts w:ascii="Times New Roman" w:eastAsia="Calibri" w:hAnsi="Times New Roman" w:cs="Times New Roman"/>
          <w:sz w:val="28"/>
          <w:szCs w:val="28"/>
        </w:rPr>
        <w:lastRenderedPageBreak/>
        <w:t xml:space="preserve">заданную тему теоретического вопроса и правильно выполнить практические задания. </w:t>
      </w:r>
    </w:p>
    <w:p w14:paraId="3214F112" w14:textId="64ADC4C6" w:rsidR="008250EA" w:rsidRPr="008250EA" w:rsidRDefault="006F2B05" w:rsidP="008250EA">
      <w:pPr>
        <w:suppressAutoHyphens/>
        <w:spacing w:after="120" w:line="240" w:lineRule="auto"/>
        <w:ind w:firstLine="567"/>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Обучающиеся</w:t>
      </w:r>
      <w:r w:rsidR="008250EA" w:rsidRPr="008250EA">
        <w:rPr>
          <w:rFonts w:ascii="Times New Roman" w:hAnsi="Times New Roman" w:cs="Times New Roman"/>
          <w:sz w:val="28"/>
          <w:szCs w:val="28"/>
          <w:lang w:eastAsia="ru-RU"/>
        </w:rPr>
        <w:t xml:space="preserve"> заочной формы обучения выполняют по дисциплине контрольную работу в виде написания </w:t>
      </w:r>
      <w:r>
        <w:rPr>
          <w:rFonts w:ascii="Times New Roman" w:hAnsi="Times New Roman" w:cs="Times New Roman"/>
          <w:sz w:val="28"/>
          <w:szCs w:val="28"/>
          <w:lang w:eastAsia="ru-RU"/>
        </w:rPr>
        <w:t>контрольной работе</w:t>
      </w:r>
      <w:r w:rsidR="008250EA" w:rsidRPr="008250EA">
        <w:rPr>
          <w:rFonts w:ascii="Times New Roman" w:hAnsi="Times New Roman" w:cs="Times New Roman"/>
          <w:sz w:val="28"/>
          <w:szCs w:val="28"/>
          <w:lang w:eastAsia="ru-RU"/>
        </w:rPr>
        <w:t xml:space="preserve">. Объем </w:t>
      </w:r>
      <w:r>
        <w:rPr>
          <w:rFonts w:ascii="Times New Roman" w:hAnsi="Times New Roman" w:cs="Times New Roman"/>
          <w:sz w:val="28"/>
          <w:szCs w:val="28"/>
          <w:lang w:eastAsia="ru-RU"/>
        </w:rPr>
        <w:t>работы</w:t>
      </w:r>
      <w:r w:rsidR="008250EA" w:rsidRPr="008250EA">
        <w:rPr>
          <w:rFonts w:ascii="Times New Roman" w:hAnsi="Times New Roman" w:cs="Times New Roman"/>
          <w:sz w:val="28"/>
          <w:szCs w:val="28"/>
          <w:lang w:eastAsia="ru-RU"/>
        </w:rPr>
        <w:t xml:space="preserve"> –до </w:t>
      </w:r>
      <w:r>
        <w:rPr>
          <w:rFonts w:ascii="Times New Roman" w:hAnsi="Times New Roman" w:cs="Times New Roman"/>
          <w:sz w:val="28"/>
          <w:szCs w:val="28"/>
          <w:lang w:eastAsia="ru-RU"/>
        </w:rPr>
        <w:t>1</w:t>
      </w:r>
      <w:r w:rsidR="008250EA" w:rsidRPr="008250EA">
        <w:rPr>
          <w:rFonts w:ascii="Times New Roman" w:hAnsi="Times New Roman" w:cs="Times New Roman"/>
          <w:sz w:val="28"/>
          <w:szCs w:val="28"/>
          <w:lang w:eastAsia="ru-RU"/>
        </w:rPr>
        <w:t>0 страниц. Выбор варианта задания определяется студентом по последней цифре зачетной книжки.</w:t>
      </w:r>
    </w:p>
    <w:p w14:paraId="6871024C"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При подготовке контрольной работы студенту необходимо обратить внимание на:</w:t>
      </w:r>
    </w:p>
    <w:p w14:paraId="527217BE"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1)</w:t>
      </w:r>
      <w:r w:rsidRPr="008250EA">
        <w:rPr>
          <w:rFonts w:ascii="Times New Roman" w:hAnsi="Times New Roman" w:cs="Times New Roman"/>
          <w:sz w:val="28"/>
          <w:szCs w:val="28"/>
          <w:lang w:eastAsia="ru-RU"/>
        </w:rPr>
        <w:tab/>
        <w:t>степень раскрытия сущности проблемы (соответствие содержания теме реферата; полнота и глубина раскрытия основных понятий проблемы; умение работать с литературой, систематизировать и структурировать материал; умение анализировать и обобщать материал);</w:t>
      </w:r>
    </w:p>
    <w:p w14:paraId="7E05B0B5"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2)</w:t>
      </w:r>
      <w:r w:rsidRPr="008250EA">
        <w:rPr>
          <w:rFonts w:ascii="Times New Roman" w:hAnsi="Times New Roman" w:cs="Times New Roman"/>
          <w:sz w:val="28"/>
          <w:szCs w:val="28"/>
          <w:lang w:eastAsia="ru-RU"/>
        </w:rPr>
        <w:tab/>
        <w:t xml:space="preserve">соблюдение требований по оформлению (правильное оформление текста, ссылок на используемые литературные источники; соблюдение требований к объему реферата; грамотность и культура изложения). </w:t>
      </w:r>
    </w:p>
    <w:p w14:paraId="3B59040B"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 xml:space="preserve">Студентам в процессе написания контрольной работы в форме реферата необходимо выполнить ряд требований: </w:t>
      </w:r>
    </w:p>
    <w:p w14:paraId="60FCF03D"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 xml:space="preserve"> 1. Титульный лист с указанием варианта.</w:t>
      </w:r>
    </w:p>
    <w:p w14:paraId="6299309F"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 xml:space="preserve"> 2. Текст должен быть написан грамотно в редакторе Word. Шрифт: Times New Roman, кегль – 14, интервал – одинарный. Выравнивание по ширине. Размер левого поля 20 мм, правого – 10 мм, верхнего – 20 мм, нижнего – 20 мм, отступ красной строки 1,5.</w:t>
      </w:r>
    </w:p>
    <w:p w14:paraId="29EB2326"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 xml:space="preserve">3. Таблицы с исходной информацией должны иметь подстрочную (внизу таблицы) ссылку на источник информации и номер страницы источника, откуда эта информация получена. Все таблицы должны быть пронумерованы и иметь названия; </w:t>
      </w:r>
    </w:p>
    <w:p w14:paraId="3CB0250C"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 xml:space="preserve">4. Все части работы необходимо озаглавить, станицы – пронумеровать; </w:t>
      </w:r>
    </w:p>
    <w:p w14:paraId="4C8A18B2"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5. Работа должна заканчиваться списком использованных источников в соответствии с принятой последовательностью: законы, указы, нормативные и директивные документы, первоисточники. Специальную литературу необходимо излагать в алфавитном порядке с указанием: автора; названия литературного источника; города; издательства; года издания; страницы, содержащей использованную информацию.</w:t>
      </w:r>
    </w:p>
    <w:p w14:paraId="68E24E9C"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Если содержание контрольной работы отвечает предъявляемым требованиям, то она допускается к защите. При неудовлетворительном выполнении контрольной работы она возвращается студенту на доработку.</w:t>
      </w:r>
    </w:p>
    <w:p w14:paraId="4CEEB0BB" w14:textId="77777777" w:rsidR="008250EA" w:rsidRP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 xml:space="preserve">Преподаватель пишет рецензию на контрольную работу, указывая основные замечания, которые студент должен учесть при подготовке и сдаче промежуточной аттестации. </w:t>
      </w:r>
    </w:p>
    <w:p w14:paraId="01E41D6D" w14:textId="77777777" w:rsidR="008250EA" w:rsidRDefault="008250EA" w:rsidP="008250EA">
      <w:pPr>
        <w:suppressAutoHyphens/>
        <w:spacing w:after="120" w:line="240" w:lineRule="auto"/>
        <w:ind w:firstLine="567"/>
        <w:contextualSpacing/>
        <w:jc w:val="both"/>
        <w:rPr>
          <w:rFonts w:ascii="Times New Roman" w:hAnsi="Times New Roman" w:cs="Times New Roman"/>
          <w:sz w:val="28"/>
          <w:szCs w:val="28"/>
          <w:lang w:eastAsia="ru-RU"/>
        </w:rPr>
      </w:pPr>
      <w:r w:rsidRPr="008250EA">
        <w:rPr>
          <w:rFonts w:ascii="Times New Roman" w:hAnsi="Times New Roman" w:cs="Times New Roman"/>
          <w:sz w:val="28"/>
          <w:szCs w:val="28"/>
          <w:lang w:eastAsia="ru-RU"/>
        </w:rPr>
        <w:t>По контрольной работе проводится устный опрос (зачет контрольной работы), после которого студент приступает к сдаче промежуточной аттестации по дисциплине.</w:t>
      </w:r>
    </w:p>
    <w:p w14:paraId="1793EE2E" w14:textId="77777777" w:rsidR="00E34AC5" w:rsidRDefault="00E34AC5" w:rsidP="00E34AC5">
      <w:pPr>
        <w:spacing w:after="0" w:line="240" w:lineRule="auto"/>
        <w:ind w:firstLine="567"/>
        <w:contextualSpacing/>
        <w:rPr>
          <w:rFonts w:ascii="Times New Roman" w:eastAsia="Times New Roman" w:hAnsi="Times New Roman" w:cs="Times New Roman"/>
          <w:b/>
          <w:sz w:val="28"/>
          <w:szCs w:val="28"/>
          <w:lang w:eastAsia="ru-RU"/>
        </w:rPr>
      </w:pPr>
      <w:r w:rsidRPr="00FA3135">
        <w:rPr>
          <w:rFonts w:ascii="Times New Roman" w:eastAsia="Times New Roman" w:hAnsi="Times New Roman" w:cs="Times New Roman"/>
          <w:b/>
          <w:sz w:val="28"/>
          <w:szCs w:val="28"/>
          <w:lang w:eastAsia="ru-RU"/>
        </w:rPr>
        <w:t>Критерии оценки</w:t>
      </w:r>
    </w:p>
    <w:tbl>
      <w:tblPr>
        <w:tblStyle w:val="a6"/>
        <w:tblW w:w="9493" w:type="dxa"/>
        <w:tblLook w:val="04A0" w:firstRow="1" w:lastRow="0" w:firstColumn="1" w:lastColumn="0" w:noHBand="0" w:noVBand="1"/>
      </w:tblPr>
      <w:tblGrid>
        <w:gridCol w:w="2377"/>
        <w:gridCol w:w="4566"/>
        <w:gridCol w:w="2550"/>
      </w:tblGrid>
      <w:tr w:rsidR="00E34AC5" w:rsidRPr="00715E90" w14:paraId="4D62593A" w14:textId="77777777" w:rsidTr="006B5878">
        <w:trPr>
          <w:trHeight w:val="495"/>
        </w:trPr>
        <w:tc>
          <w:tcPr>
            <w:tcW w:w="2547" w:type="dxa"/>
          </w:tcPr>
          <w:p w14:paraId="212510A9"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Критерий</w:t>
            </w:r>
          </w:p>
        </w:tc>
        <w:tc>
          <w:tcPr>
            <w:tcW w:w="5386" w:type="dxa"/>
          </w:tcPr>
          <w:p w14:paraId="25FCF4D8"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Показатель</w:t>
            </w:r>
          </w:p>
        </w:tc>
        <w:tc>
          <w:tcPr>
            <w:tcW w:w="1560" w:type="dxa"/>
          </w:tcPr>
          <w:p w14:paraId="7449C6F3"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Максимальное колич. баллов</w:t>
            </w:r>
          </w:p>
        </w:tc>
      </w:tr>
      <w:tr w:rsidR="00E34AC5" w:rsidRPr="00715E90" w14:paraId="72364A03" w14:textId="77777777" w:rsidTr="006B5878">
        <w:tc>
          <w:tcPr>
            <w:tcW w:w="2547" w:type="dxa"/>
          </w:tcPr>
          <w:p w14:paraId="5105F723"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lastRenderedPageBreak/>
              <w:t>1 Степень раскрытия сущности вопроса</w:t>
            </w:r>
          </w:p>
          <w:p w14:paraId="6CE6D739" w14:textId="77777777" w:rsidR="00E34AC5" w:rsidRPr="00715E90" w:rsidRDefault="00E34AC5" w:rsidP="006B5878">
            <w:pPr>
              <w:ind w:firstLine="567"/>
              <w:contextualSpacing/>
              <w:jc w:val="both"/>
              <w:rPr>
                <w:rFonts w:ascii="Times New Roman" w:hAnsi="Times New Roman" w:cs="Times New Roman"/>
                <w:sz w:val="28"/>
                <w:szCs w:val="28"/>
                <w:lang w:eastAsia="ru-RU"/>
              </w:rPr>
            </w:pPr>
          </w:p>
        </w:tc>
        <w:tc>
          <w:tcPr>
            <w:tcW w:w="5386" w:type="dxa"/>
          </w:tcPr>
          <w:p w14:paraId="6EDB99EB"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 соответствие содержания теме вопроса;</w:t>
            </w:r>
          </w:p>
          <w:p w14:paraId="79ACC215"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 полнота и глубина раскрытия основных понятийи определений;</w:t>
            </w:r>
          </w:p>
          <w:p w14:paraId="739E8740"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 умение работать с литературой, систематизировать и структурировать материал;</w:t>
            </w:r>
          </w:p>
          <w:p w14:paraId="23B7AA8C"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 умение обобщать, сопоставлять данные различных источников.</w:t>
            </w:r>
          </w:p>
        </w:tc>
        <w:tc>
          <w:tcPr>
            <w:tcW w:w="1560" w:type="dxa"/>
          </w:tcPr>
          <w:p w14:paraId="58167FEB"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10</w:t>
            </w:r>
          </w:p>
        </w:tc>
      </w:tr>
      <w:tr w:rsidR="00E34AC5" w:rsidRPr="00715E90" w14:paraId="74CF45D5" w14:textId="77777777" w:rsidTr="006B5878">
        <w:tc>
          <w:tcPr>
            <w:tcW w:w="2547" w:type="dxa"/>
          </w:tcPr>
          <w:p w14:paraId="27C247A8"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2 Соблюдение требований по оформлению</w:t>
            </w:r>
          </w:p>
        </w:tc>
        <w:tc>
          <w:tcPr>
            <w:tcW w:w="5386" w:type="dxa"/>
          </w:tcPr>
          <w:p w14:paraId="6343C787"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 правильное оформление текста, списка используемых источников;</w:t>
            </w:r>
          </w:p>
          <w:p w14:paraId="3A4A7B88"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 соблюдение требований к объему;</w:t>
            </w:r>
          </w:p>
          <w:p w14:paraId="5671E30D"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 грамотность и культура изложения</w:t>
            </w:r>
          </w:p>
        </w:tc>
        <w:tc>
          <w:tcPr>
            <w:tcW w:w="1560" w:type="dxa"/>
          </w:tcPr>
          <w:p w14:paraId="6A2050F9" w14:textId="77777777" w:rsidR="00E34AC5" w:rsidRPr="00715E90" w:rsidRDefault="00E34AC5" w:rsidP="006B5878">
            <w:pPr>
              <w:ind w:firstLine="567"/>
              <w:contextualSpacing/>
              <w:jc w:val="both"/>
              <w:rPr>
                <w:rFonts w:ascii="Times New Roman" w:hAnsi="Times New Roman" w:cs="Times New Roman"/>
                <w:sz w:val="28"/>
                <w:szCs w:val="28"/>
                <w:lang w:eastAsia="ru-RU"/>
              </w:rPr>
            </w:pPr>
            <w:r w:rsidRPr="00715E90">
              <w:rPr>
                <w:rFonts w:ascii="Times New Roman" w:hAnsi="Times New Roman" w:cs="Times New Roman"/>
                <w:sz w:val="28"/>
                <w:szCs w:val="28"/>
                <w:lang w:eastAsia="ru-RU"/>
              </w:rPr>
              <w:t>5</w:t>
            </w:r>
          </w:p>
        </w:tc>
      </w:tr>
    </w:tbl>
    <w:p w14:paraId="0CAE58DE" w14:textId="77777777" w:rsidR="00E34AC5" w:rsidRDefault="00E34AC5" w:rsidP="008250EA">
      <w:pPr>
        <w:suppressAutoHyphens/>
        <w:spacing w:after="120" w:line="240" w:lineRule="auto"/>
        <w:ind w:firstLine="567"/>
        <w:contextualSpacing/>
        <w:jc w:val="center"/>
        <w:rPr>
          <w:rFonts w:ascii="Times New Roman" w:hAnsi="Times New Roman" w:cs="Times New Roman"/>
          <w:b/>
          <w:sz w:val="28"/>
          <w:szCs w:val="28"/>
          <w:lang w:eastAsia="ru-RU"/>
        </w:rPr>
      </w:pPr>
    </w:p>
    <w:p w14:paraId="1AB216C4" w14:textId="2715DC3A" w:rsidR="00F02BBD" w:rsidRPr="0083440E" w:rsidRDefault="00E34AC5" w:rsidP="008250EA">
      <w:pPr>
        <w:suppressAutoHyphens/>
        <w:spacing w:after="120" w:line="240" w:lineRule="auto"/>
        <w:ind w:firstLine="567"/>
        <w:contextualSpacing/>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3.4 </w:t>
      </w:r>
      <w:r w:rsidR="00F02BBD" w:rsidRPr="0083440E">
        <w:rPr>
          <w:rFonts w:ascii="Times New Roman" w:hAnsi="Times New Roman" w:cs="Times New Roman"/>
          <w:b/>
          <w:sz w:val="28"/>
          <w:szCs w:val="28"/>
          <w:lang w:eastAsia="ru-RU"/>
        </w:rPr>
        <w:t>Перечень вопросов для контрольной работы:</w:t>
      </w:r>
    </w:p>
    <w:p w14:paraId="07C7A039"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w:t>
      </w:r>
      <w:r w:rsidRPr="008250EA">
        <w:rPr>
          <w:rFonts w:ascii="Times New Roman" w:eastAsia="Times New Roman" w:hAnsi="Times New Roman" w:cs="Times New Roman"/>
          <w:sz w:val="28"/>
          <w:szCs w:val="28"/>
          <w:lang w:eastAsia="ru-RU"/>
        </w:rPr>
        <w:tab/>
        <w:t>Молодежь как субъект социальных отношений, ее положение в обществе.</w:t>
      </w:r>
    </w:p>
    <w:p w14:paraId="105A6F32"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w:t>
      </w:r>
      <w:r w:rsidRPr="008250EA">
        <w:rPr>
          <w:rFonts w:ascii="Times New Roman" w:eastAsia="Times New Roman" w:hAnsi="Times New Roman" w:cs="Times New Roman"/>
          <w:sz w:val="28"/>
          <w:szCs w:val="28"/>
          <w:lang w:eastAsia="ru-RU"/>
        </w:rPr>
        <w:tab/>
        <w:t>Проблемы современной молодежи.</w:t>
      </w:r>
    </w:p>
    <w:p w14:paraId="78688563"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w:t>
      </w:r>
      <w:r w:rsidRPr="008250EA">
        <w:rPr>
          <w:rFonts w:ascii="Times New Roman" w:eastAsia="Times New Roman" w:hAnsi="Times New Roman" w:cs="Times New Roman"/>
          <w:sz w:val="28"/>
          <w:szCs w:val="28"/>
          <w:lang w:eastAsia="ru-RU"/>
        </w:rPr>
        <w:tab/>
        <w:t>Социализация как система и процесс.</w:t>
      </w:r>
    </w:p>
    <w:p w14:paraId="5CD217F5"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4.</w:t>
      </w:r>
      <w:r w:rsidRPr="008250EA">
        <w:rPr>
          <w:rFonts w:ascii="Times New Roman" w:eastAsia="Times New Roman" w:hAnsi="Times New Roman" w:cs="Times New Roman"/>
          <w:sz w:val="28"/>
          <w:szCs w:val="28"/>
          <w:lang w:eastAsia="ru-RU"/>
        </w:rPr>
        <w:tab/>
        <w:t>Факторы и механизмы социализации.</w:t>
      </w:r>
    </w:p>
    <w:p w14:paraId="02EDE88D"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5.</w:t>
      </w:r>
      <w:r w:rsidRPr="008250EA">
        <w:rPr>
          <w:rFonts w:ascii="Times New Roman" w:eastAsia="Times New Roman" w:hAnsi="Times New Roman" w:cs="Times New Roman"/>
          <w:sz w:val="28"/>
          <w:szCs w:val="28"/>
          <w:lang w:eastAsia="ru-RU"/>
        </w:rPr>
        <w:tab/>
        <w:t>Особенности социализации молодежи.</w:t>
      </w:r>
    </w:p>
    <w:p w14:paraId="7BFF14D4"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6.</w:t>
      </w:r>
      <w:r w:rsidRPr="008250EA">
        <w:rPr>
          <w:rFonts w:ascii="Times New Roman" w:eastAsia="Times New Roman" w:hAnsi="Times New Roman" w:cs="Times New Roman"/>
          <w:sz w:val="28"/>
          <w:szCs w:val="28"/>
          <w:lang w:eastAsia="ru-RU"/>
        </w:rPr>
        <w:tab/>
        <w:t>Основные этапы становления государственной молодежной политики (социальной работы с молодежью) в России.</w:t>
      </w:r>
    </w:p>
    <w:p w14:paraId="03CEFE49"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7.</w:t>
      </w:r>
      <w:r w:rsidRPr="008250EA">
        <w:rPr>
          <w:rFonts w:ascii="Times New Roman" w:eastAsia="Times New Roman" w:hAnsi="Times New Roman" w:cs="Times New Roman"/>
          <w:sz w:val="28"/>
          <w:szCs w:val="28"/>
          <w:lang w:eastAsia="ru-RU"/>
        </w:rPr>
        <w:tab/>
        <w:t>Международный уровень молодежной политики.</w:t>
      </w:r>
    </w:p>
    <w:p w14:paraId="36FDE4E7"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8.</w:t>
      </w:r>
      <w:r w:rsidRPr="008250EA">
        <w:rPr>
          <w:rFonts w:ascii="Times New Roman" w:eastAsia="Times New Roman" w:hAnsi="Times New Roman" w:cs="Times New Roman"/>
          <w:sz w:val="28"/>
          <w:szCs w:val="28"/>
          <w:lang w:eastAsia="ru-RU"/>
        </w:rPr>
        <w:tab/>
        <w:t>Федеральный уровень молодежной политики.</w:t>
      </w:r>
    </w:p>
    <w:p w14:paraId="4543361A"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9.</w:t>
      </w:r>
      <w:r w:rsidRPr="008250EA">
        <w:rPr>
          <w:rFonts w:ascii="Times New Roman" w:eastAsia="Times New Roman" w:hAnsi="Times New Roman" w:cs="Times New Roman"/>
          <w:sz w:val="28"/>
          <w:szCs w:val="28"/>
          <w:lang w:eastAsia="ru-RU"/>
        </w:rPr>
        <w:tab/>
        <w:t>Региональный уровень молодежной политики.</w:t>
      </w:r>
    </w:p>
    <w:p w14:paraId="3E7F6886"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10.</w:t>
      </w:r>
      <w:r w:rsidRPr="008250EA">
        <w:rPr>
          <w:rFonts w:ascii="Times New Roman" w:eastAsia="Times New Roman" w:hAnsi="Times New Roman" w:cs="Times New Roman"/>
          <w:sz w:val="28"/>
          <w:szCs w:val="28"/>
          <w:lang w:eastAsia="ru-RU"/>
        </w:rPr>
        <w:tab/>
        <w:t>Формирование и развитие системы социальных служб для молодежи.</w:t>
      </w:r>
    </w:p>
    <w:p w14:paraId="38D9B7CB"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11.</w:t>
      </w:r>
      <w:r w:rsidRPr="008250EA">
        <w:rPr>
          <w:rFonts w:ascii="Times New Roman" w:eastAsia="Times New Roman" w:hAnsi="Times New Roman" w:cs="Times New Roman"/>
          <w:sz w:val="28"/>
          <w:szCs w:val="28"/>
          <w:lang w:eastAsia="ru-RU"/>
        </w:rPr>
        <w:tab/>
        <w:t>Президентская программа «Молодежь России» и проблемы ее реализации.</w:t>
      </w:r>
    </w:p>
    <w:p w14:paraId="136CBBCB"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12.</w:t>
      </w:r>
      <w:r w:rsidRPr="008250EA">
        <w:rPr>
          <w:rFonts w:ascii="Times New Roman" w:eastAsia="Times New Roman" w:hAnsi="Times New Roman" w:cs="Times New Roman"/>
          <w:sz w:val="28"/>
          <w:szCs w:val="28"/>
          <w:lang w:eastAsia="ru-RU"/>
        </w:rPr>
        <w:tab/>
        <w:t>Органы законодательной власти по делам молодежи. Государственный комитет Российской Федерации по молодежной политики: структура и функции.</w:t>
      </w:r>
    </w:p>
    <w:p w14:paraId="4D6D1471"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13.</w:t>
      </w:r>
      <w:r w:rsidRPr="008250EA">
        <w:rPr>
          <w:rFonts w:ascii="Times New Roman" w:eastAsia="Times New Roman" w:hAnsi="Times New Roman" w:cs="Times New Roman"/>
          <w:sz w:val="28"/>
          <w:szCs w:val="28"/>
          <w:lang w:eastAsia="ru-RU"/>
        </w:rPr>
        <w:tab/>
        <w:t>Молодежь как субъект и объект социальной работы.</w:t>
      </w:r>
    </w:p>
    <w:p w14:paraId="6CB607A4"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14.</w:t>
      </w:r>
      <w:r w:rsidRPr="008250EA">
        <w:rPr>
          <w:rFonts w:ascii="Times New Roman" w:eastAsia="Times New Roman" w:hAnsi="Times New Roman" w:cs="Times New Roman"/>
          <w:sz w:val="28"/>
          <w:szCs w:val="28"/>
          <w:lang w:eastAsia="ru-RU"/>
        </w:rPr>
        <w:tab/>
        <w:t>Социальная работа с молодежью по месту жительства.</w:t>
      </w:r>
    </w:p>
    <w:p w14:paraId="1E50218E"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15.</w:t>
      </w:r>
      <w:r w:rsidRPr="008250EA">
        <w:rPr>
          <w:rFonts w:ascii="Times New Roman" w:eastAsia="Times New Roman" w:hAnsi="Times New Roman" w:cs="Times New Roman"/>
          <w:sz w:val="28"/>
          <w:szCs w:val="28"/>
          <w:lang w:eastAsia="ru-RU"/>
        </w:rPr>
        <w:tab/>
        <w:t>Социальная работа с молодежью в системе среднего специального образования.</w:t>
      </w:r>
    </w:p>
    <w:p w14:paraId="03240B8C"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16.</w:t>
      </w:r>
      <w:r w:rsidRPr="008250EA">
        <w:rPr>
          <w:rFonts w:ascii="Times New Roman" w:eastAsia="Times New Roman" w:hAnsi="Times New Roman" w:cs="Times New Roman"/>
          <w:sz w:val="28"/>
          <w:szCs w:val="28"/>
          <w:lang w:eastAsia="ru-RU"/>
        </w:rPr>
        <w:tab/>
        <w:t>Социальная работа с молодежью в условиях среднего образовательного учреждения.</w:t>
      </w:r>
    </w:p>
    <w:p w14:paraId="18DBADDD"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17.</w:t>
      </w:r>
      <w:r w:rsidRPr="008250EA">
        <w:rPr>
          <w:rFonts w:ascii="Times New Roman" w:eastAsia="Times New Roman" w:hAnsi="Times New Roman" w:cs="Times New Roman"/>
          <w:sz w:val="28"/>
          <w:szCs w:val="28"/>
          <w:lang w:eastAsia="ru-RU"/>
        </w:rPr>
        <w:tab/>
        <w:t>Социальные проблемы и особенности профессиональной ориентации современной молодежи.</w:t>
      </w:r>
    </w:p>
    <w:p w14:paraId="3EA9AD03"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18.</w:t>
      </w:r>
      <w:r w:rsidRPr="008250EA">
        <w:rPr>
          <w:rFonts w:ascii="Times New Roman" w:eastAsia="Times New Roman" w:hAnsi="Times New Roman" w:cs="Times New Roman"/>
          <w:sz w:val="28"/>
          <w:szCs w:val="28"/>
          <w:lang w:eastAsia="ru-RU"/>
        </w:rPr>
        <w:tab/>
        <w:t>Молодежь и проблемы трудоустройства.</w:t>
      </w:r>
    </w:p>
    <w:p w14:paraId="0E5F1FA3"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lastRenderedPageBreak/>
        <w:t>19.</w:t>
      </w:r>
      <w:r w:rsidRPr="008250EA">
        <w:rPr>
          <w:rFonts w:ascii="Times New Roman" w:eastAsia="Times New Roman" w:hAnsi="Times New Roman" w:cs="Times New Roman"/>
          <w:sz w:val="28"/>
          <w:szCs w:val="28"/>
          <w:lang w:eastAsia="ru-RU"/>
        </w:rPr>
        <w:tab/>
        <w:t>Особенности профессиональной адаптации молодых специалистов – выпускников средних и высших профессиональных учебных заведений.</w:t>
      </w:r>
    </w:p>
    <w:p w14:paraId="724D77FE"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20.</w:t>
      </w:r>
      <w:r w:rsidRPr="008250EA">
        <w:rPr>
          <w:rFonts w:ascii="Times New Roman" w:eastAsia="Times New Roman" w:hAnsi="Times New Roman" w:cs="Times New Roman"/>
          <w:sz w:val="28"/>
          <w:szCs w:val="28"/>
          <w:lang w:eastAsia="ru-RU"/>
        </w:rPr>
        <w:tab/>
        <w:t>Компетентностный подход в решении задач профессиональной подготовки молодежи.</w:t>
      </w:r>
    </w:p>
    <w:p w14:paraId="21014BED"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21.</w:t>
      </w:r>
      <w:r w:rsidRPr="008250EA">
        <w:rPr>
          <w:rFonts w:ascii="Times New Roman" w:eastAsia="Times New Roman" w:hAnsi="Times New Roman" w:cs="Times New Roman"/>
          <w:sz w:val="28"/>
          <w:szCs w:val="28"/>
          <w:lang w:eastAsia="ru-RU"/>
        </w:rPr>
        <w:tab/>
        <w:t>Профессиональные компетенции и профессиональная подготовка специалистов по социальной работе.</w:t>
      </w:r>
    </w:p>
    <w:p w14:paraId="49CA984A"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22.</w:t>
      </w:r>
      <w:r w:rsidRPr="008250EA">
        <w:rPr>
          <w:rFonts w:ascii="Times New Roman" w:eastAsia="Times New Roman" w:hAnsi="Times New Roman" w:cs="Times New Roman"/>
          <w:sz w:val="28"/>
          <w:szCs w:val="28"/>
          <w:lang w:eastAsia="ru-RU"/>
        </w:rPr>
        <w:tab/>
        <w:t>Социальная работа с молодежью в системе профессиональной ориентации и трудоустройства.</w:t>
      </w:r>
    </w:p>
    <w:p w14:paraId="7C413CE0"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23.</w:t>
      </w:r>
      <w:r w:rsidRPr="008250EA">
        <w:rPr>
          <w:rFonts w:ascii="Times New Roman" w:eastAsia="Times New Roman" w:hAnsi="Times New Roman" w:cs="Times New Roman"/>
          <w:sz w:val="28"/>
          <w:szCs w:val="28"/>
          <w:lang w:eastAsia="ru-RU"/>
        </w:rPr>
        <w:tab/>
        <w:t>Социальная работа по профилактике безнадзорности и беспризорности несовершеннолетних, защите их прав.</w:t>
      </w:r>
    </w:p>
    <w:p w14:paraId="6DC95016"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24.</w:t>
      </w:r>
      <w:r w:rsidRPr="008250EA">
        <w:rPr>
          <w:rFonts w:ascii="Times New Roman" w:eastAsia="Times New Roman" w:hAnsi="Times New Roman" w:cs="Times New Roman"/>
          <w:sz w:val="28"/>
          <w:szCs w:val="28"/>
          <w:lang w:eastAsia="ru-RU"/>
        </w:rPr>
        <w:tab/>
        <w:t>Девиации в молодежной среде.</w:t>
      </w:r>
    </w:p>
    <w:p w14:paraId="5F125FCA"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25.</w:t>
      </w:r>
      <w:r w:rsidRPr="008250EA">
        <w:rPr>
          <w:rFonts w:ascii="Times New Roman" w:eastAsia="Times New Roman" w:hAnsi="Times New Roman" w:cs="Times New Roman"/>
          <w:sz w:val="28"/>
          <w:szCs w:val="28"/>
          <w:lang w:eastAsia="ru-RU"/>
        </w:rPr>
        <w:tab/>
        <w:t>Факторы риска социального неблагополучия в молодежной среде.</w:t>
      </w:r>
    </w:p>
    <w:p w14:paraId="5EF1B5B4"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26.</w:t>
      </w:r>
      <w:r w:rsidRPr="008250EA">
        <w:rPr>
          <w:rFonts w:ascii="Times New Roman" w:eastAsia="Times New Roman" w:hAnsi="Times New Roman" w:cs="Times New Roman"/>
          <w:sz w:val="28"/>
          <w:szCs w:val="28"/>
          <w:lang w:eastAsia="ru-RU"/>
        </w:rPr>
        <w:tab/>
        <w:t>Социальная профилактика отклоняющегося поведения в молодежной среде.</w:t>
      </w:r>
    </w:p>
    <w:p w14:paraId="79D494C0"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27.</w:t>
      </w:r>
      <w:r w:rsidRPr="008250EA">
        <w:rPr>
          <w:rFonts w:ascii="Times New Roman" w:eastAsia="Times New Roman" w:hAnsi="Times New Roman" w:cs="Times New Roman"/>
          <w:sz w:val="28"/>
          <w:szCs w:val="28"/>
          <w:lang w:eastAsia="ru-RU"/>
        </w:rPr>
        <w:tab/>
        <w:t>Социальная работа по преодолению девиаций в молодежной среде.</w:t>
      </w:r>
    </w:p>
    <w:p w14:paraId="6B5B8C33"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28.</w:t>
      </w:r>
      <w:r w:rsidRPr="008250EA">
        <w:rPr>
          <w:rFonts w:ascii="Times New Roman" w:eastAsia="Times New Roman" w:hAnsi="Times New Roman" w:cs="Times New Roman"/>
          <w:sz w:val="28"/>
          <w:szCs w:val="28"/>
          <w:lang w:eastAsia="ru-RU"/>
        </w:rPr>
        <w:tab/>
        <w:t>Проблемы здоровьесбережения в молодежной среде.</w:t>
      </w:r>
    </w:p>
    <w:p w14:paraId="321E6382"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29.</w:t>
      </w:r>
      <w:r w:rsidRPr="008250EA">
        <w:rPr>
          <w:rFonts w:ascii="Times New Roman" w:eastAsia="Times New Roman" w:hAnsi="Times New Roman" w:cs="Times New Roman"/>
          <w:sz w:val="28"/>
          <w:szCs w:val="28"/>
          <w:lang w:eastAsia="ru-RU"/>
        </w:rPr>
        <w:tab/>
        <w:t>Социальная работа на улице.</w:t>
      </w:r>
    </w:p>
    <w:p w14:paraId="52DC4A1E"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30.</w:t>
      </w:r>
      <w:r w:rsidRPr="008250EA">
        <w:rPr>
          <w:rFonts w:ascii="Times New Roman" w:eastAsia="Times New Roman" w:hAnsi="Times New Roman" w:cs="Times New Roman"/>
          <w:sz w:val="28"/>
          <w:szCs w:val="28"/>
          <w:lang w:eastAsia="ru-RU"/>
        </w:rPr>
        <w:tab/>
        <w:t>Молодая семья как объект социальной работы.</w:t>
      </w:r>
    </w:p>
    <w:p w14:paraId="68143D35"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31.</w:t>
      </w:r>
      <w:r w:rsidRPr="008250EA">
        <w:rPr>
          <w:rFonts w:ascii="Times New Roman" w:eastAsia="Times New Roman" w:hAnsi="Times New Roman" w:cs="Times New Roman"/>
          <w:sz w:val="28"/>
          <w:szCs w:val="28"/>
          <w:lang w:eastAsia="ru-RU"/>
        </w:rPr>
        <w:tab/>
        <w:t>Трудности и социальные проблемы в молодой семье.</w:t>
      </w:r>
    </w:p>
    <w:p w14:paraId="6B7D1210"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32.</w:t>
      </w:r>
      <w:r w:rsidRPr="008250EA">
        <w:rPr>
          <w:rFonts w:ascii="Times New Roman" w:eastAsia="Times New Roman" w:hAnsi="Times New Roman" w:cs="Times New Roman"/>
          <w:sz w:val="28"/>
          <w:szCs w:val="28"/>
          <w:lang w:eastAsia="ru-RU"/>
        </w:rPr>
        <w:tab/>
        <w:t>Социальная работа с молодой семьей.</w:t>
      </w:r>
    </w:p>
    <w:p w14:paraId="382ADAA9"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33.</w:t>
      </w:r>
      <w:r w:rsidRPr="008250EA">
        <w:rPr>
          <w:rFonts w:ascii="Times New Roman" w:eastAsia="Times New Roman" w:hAnsi="Times New Roman" w:cs="Times New Roman"/>
          <w:sz w:val="28"/>
          <w:szCs w:val="28"/>
          <w:lang w:eastAsia="ru-RU"/>
        </w:rPr>
        <w:tab/>
        <w:t>Развитие молодежного и детского движения в России.</w:t>
      </w:r>
    </w:p>
    <w:p w14:paraId="5F136022"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34.</w:t>
      </w:r>
      <w:r w:rsidRPr="008250EA">
        <w:rPr>
          <w:rFonts w:ascii="Times New Roman" w:eastAsia="Times New Roman" w:hAnsi="Times New Roman" w:cs="Times New Roman"/>
          <w:sz w:val="28"/>
          <w:szCs w:val="28"/>
          <w:lang w:eastAsia="ru-RU"/>
        </w:rPr>
        <w:tab/>
        <w:t>Понятие, типологии и основные характеристики детских объединений в России.</w:t>
      </w:r>
    </w:p>
    <w:p w14:paraId="055BD0EC"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35.</w:t>
      </w:r>
      <w:r w:rsidRPr="008250EA">
        <w:rPr>
          <w:rFonts w:ascii="Times New Roman" w:eastAsia="Times New Roman" w:hAnsi="Times New Roman" w:cs="Times New Roman"/>
          <w:sz w:val="28"/>
          <w:szCs w:val="28"/>
          <w:lang w:eastAsia="ru-RU"/>
        </w:rPr>
        <w:tab/>
        <w:t>Понятие, типологии и основные характеристики неформальных молодежных объединений (НМО).</w:t>
      </w:r>
    </w:p>
    <w:p w14:paraId="2E6A95AC"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36.</w:t>
      </w:r>
      <w:r w:rsidRPr="008250EA">
        <w:rPr>
          <w:rFonts w:ascii="Times New Roman" w:eastAsia="Times New Roman" w:hAnsi="Times New Roman" w:cs="Times New Roman"/>
          <w:sz w:val="28"/>
          <w:szCs w:val="28"/>
          <w:lang w:eastAsia="ru-RU"/>
        </w:rPr>
        <w:tab/>
        <w:t>Досуговая деятельность в системе профилактике девиаций в молодежной среде.</w:t>
      </w:r>
    </w:p>
    <w:p w14:paraId="49FCBA34" w14:textId="77777777" w:rsidR="008250EA" w:rsidRPr="008250EA" w:rsidRDefault="008250EA" w:rsidP="008250EA">
      <w:pPr>
        <w:spacing w:after="0" w:line="240" w:lineRule="auto"/>
        <w:ind w:firstLine="567"/>
        <w:contextualSpacing/>
        <w:rPr>
          <w:rFonts w:ascii="Times New Roman" w:eastAsia="Times New Roman" w:hAnsi="Times New Roman" w:cs="Times New Roman"/>
          <w:sz w:val="28"/>
          <w:szCs w:val="28"/>
          <w:lang w:eastAsia="ru-RU"/>
        </w:rPr>
      </w:pPr>
      <w:r w:rsidRPr="008250EA">
        <w:rPr>
          <w:rFonts w:ascii="Times New Roman" w:eastAsia="Times New Roman" w:hAnsi="Times New Roman" w:cs="Times New Roman"/>
          <w:sz w:val="28"/>
          <w:szCs w:val="28"/>
          <w:lang w:eastAsia="ru-RU"/>
        </w:rPr>
        <w:t>37.   Опыт социальной работы с молодежью в других странах.</w:t>
      </w:r>
    </w:p>
    <w:p w14:paraId="42C68E7C" w14:textId="7F804B1B" w:rsidR="00B211D1" w:rsidRDefault="008250EA" w:rsidP="008250EA">
      <w:pPr>
        <w:spacing w:after="0" w:line="240" w:lineRule="auto"/>
        <w:ind w:firstLine="567"/>
        <w:contextualSpacing/>
        <w:rPr>
          <w:rFonts w:ascii="Times New Roman" w:eastAsia="Times New Roman" w:hAnsi="Times New Roman" w:cs="Times New Roman"/>
          <w:b/>
          <w:sz w:val="24"/>
          <w:szCs w:val="24"/>
          <w:lang w:eastAsia="ru-RU"/>
        </w:rPr>
      </w:pPr>
      <w:r w:rsidRPr="008250EA">
        <w:rPr>
          <w:rFonts w:ascii="Times New Roman" w:eastAsia="Times New Roman" w:hAnsi="Times New Roman" w:cs="Times New Roman"/>
          <w:sz w:val="28"/>
          <w:szCs w:val="28"/>
          <w:lang w:eastAsia="ru-RU"/>
        </w:rPr>
        <w:t>38.   Международные образовательные программы в контексте социальной работы с молодежью.</w:t>
      </w:r>
    </w:p>
    <w:p w14:paraId="5BA321B5" w14:textId="77777777" w:rsidR="00E34AC5" w:rsidRDefault="00E34AC5" w:rsidP="008250EA">
      <w:pPr>
        <w:spacing w:after="0" w:line="240" w:lineRule="auto"/>
        <w:ind w:firstLine="567"/>
        <w:contextualSpacing/>
        <w:rPr>
          <w:rFonts w:ascii="Times New Roman" w:eastAsia="Times New Roman" w:hAnsi="Times New Roman" w:cs="Times New Roman"/>
          <w:b/>
          <w:sz w:val="28"/>
          <w:szCs w:val="28"/>
          <w:lang w:eastAsia="ru-RU"/>
        </w:rPr>
      </w:pPr>
    </w:p>
    <w:p w14:paraId="56550C9A" w14:textId="4EB6F35D" w:rsidR="00F02BBD" w:rsidRDefault="00F02BBD" w:rsidP="008250EA">
      <w:pPr>
        <w:spacing w:after="0" w:line="240" w:lineRule="auto"/>
        <w:ind w:firstLine="567"/>
        <w:contextualSpacing/>
        <w:rPr>
          <w:rFonts w:ascii="Times New Roman" w:eastAsia="Times New Roman" w:hAnsi="Times New Roman" w:cs="Times New Roman"/>
          <w:b/>
          <w:sz w:val="28"/>
          <w:szCs w:val="28"/>
          <w:lang w:eastAsia="ru-RU"/>
        </w:rPr>
      </w:pPr>
      <w:r w:rsidRPr="00FA3135">
        <w:rPr>
          <w:rFonts w:ascii="Times New Roman" w:eastAsia="Times New Roman" w:hAnsi="Times New Roman" w:cs="Times New Roman"/>
          <w:b/>
          <w:sz w:val="28"/>
          <w:szCs w:val="28"/>
          <w:lang w:eastAsia="ru-RU"/>
        </w:rPr>
        <w:t>Критерии оценки</w:t>
      </w:r>
    </w:p>
    <w:tbl>
      <w:tblPr>
        <w:tblStyle w:val="6"/>
        <w:tblW w:w="9776" w:type="dxa"/>
        <w:tblLook w:val="04A0" w:firstRow="1" w:lastRow="0" w:firstColumn="1" w:lastColumn="0" w:noHBand="0" w:noVBand="1"/>
      </w:tblPr>
      <w:tblGrid>
        <w:gridCol w:w="2479"/>
        <w:gridCol w:w="7297"/>
      </w:tblGrid>
      <w:tr w:rsidR="00FA3135" w:rsidRPr="0083440E" w14:paraId="514B4807" w14:textId="77777777" w:rsidTr="00FA3135">
        <w:trPr>
          <w:trHeight w:val="495"/>
        </w:trPr>
        <w:tc>
          <w:tcPr>
            <w:tcW w:w="2479" w:type="dxa"/>
          </w:tcPr>
          <w:p w14:paraId="17D15CD2" w14:textId="280CEF26" w:rsidR="00FA3135" w:rsidRPr="0083440E" w:rsidRDefault="00FA3135" w:rsidP="00CF3CED">
            <w:pPr>
              <w:ind w:firstLine="567"/>
              <w:contextualSpacing/>
              <w:jc w:val="center"/>
              <w:rPr>
                <w:rFonts w:ascii="Times New Roman" w:eastAsia="Calibri" w:hAnsi="Times New Roman" w:cs="Times New Roman"/>
              </w:rPr>
            </w:pPr>
            <w:r>
              <w:rPr>
                <w:rFonts w:ascii="Times New Roman" w:eastAsia="Calibri" w:hAnsi="Times New Roman" w:cs="Times New Roman"/>
              </w:rPr>
              <w:t>Наименование к</w:t>
            </w:r>
            <w:r w:rsidRPr="0083440E">
              <w:rPr>
                <w:rFonts w:ascii="Times New Roman" w:eastAsia="Calibri" w:hAnsi="Times New Roman" w:cs="Times New Roman"/>
              </w:rPr>
              <w:t>ритери</w:t>
            </w:r>
            <w:r>
              <w:rPr>
                <w:rFonts w:ascii="Times New Roman" w:eastAsia="Calibri" w:hAnsi="Times New Roman" w:cs="Times New Roman"/>
              </w:rPr>
              <w:t>я</w:t>
            </w:r>
          </w:p>
        </w:tc>
        <w:tc>
          <w:tcPr>
            <w:tcW w:w="7297" w:type="dxa"/>
          </w:tcPr>
          <w:p w14:paraId="55E294D7" w14:textId="508E800E" w:rsidR="00FA3135" w:rsidRPr="0083440E" w:rsidRDefault="00FA3135" w:rsidP="00CF3CED">
            <w:pPr>
              <w:ind w:firstLine="567"/>
              <w:contextualSpacing/>
              <w:jc w:val="center"/>
              <w:rPr>
                <w:rFonts w:ascii="Times New Roman" w:eastAsia="Calibri" w:hAnsi="Times New Roman" w:cs="Times New Roman"/>
              </w:rPr>
            </w:pPr>
            <w:r>
              <w:rPr>
                <w:rFonts w:ascii="Times New Roman" w:eastAsia="Calibri" w:hAnsi="Times New Roman" w:cs="Times New Roman"/>
              </w:rPr>
              <w:t>Наименование п</w:t>
            </w:r>
            <w:r w:rsidRPr="0083440E">
              <w:rPr>
                <w:rFonts w:ascii="Times New Roman" w:eastAsia="Calibri" w:hAnsi="Times New Roman" w:cs="Times New Roman"/>
              </w:rPr>
              <w:t>оказател</w:t>
            </w:r>
            <w:r>
              <w:rPr>
                <w:rFonts w:ascii="Times New Roman" w:eastAsia="Calibri" w:hAnsi="Times New Roman" w:cs="Times New Roman"/>
              </w:rPr>
              <w:t>ей</w:t>
            </w:r>
          </w:p>
        </w:tc>
      </w:tr>
      <w:tr w:rsidR="00FA3135" w:rsidRPr="0083440E" w14:paraId="7095CADF" w14:textId="77777777" w:rsidTr="00FA3135">
        <w:tc>
          <w:tcPr>
            <w:tcW w:w="2479" w:type="dxa"/>
          </w:tcPr>
          <w:p w14:paraId="50171AAB" w14:textId="2CC37244" w:rsidR="00FA3135" w:rsidRPr="0083440E" w:rsidRDefault="00FA3135" w:rsidP="00CF3CED">
            <w:pPr>
              <w:ind w:firstLine="567"/>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Степень раскрытия сущности вопроса</w:t>
            </w:r>
          </w:p>
          <w:p w14:paraId="21670211" w14:textId="77777777" w:rsidR="00FA3135" w:rsidRPr="0083440E" w:rsidRDefault="00FA3135" w:rsidP="00CF3CED">
            <w:pPr>
              <w:ind w:firstLine="567"/>
              <w:contextualSpacing/>
              <w:jc w:val="both"/>
              <w:rPr>
                <w:rFonts w:ascii="Times New Roman" w:eastAsia="Calibri" w:hAnsi="Times New Roman" w:cs="Times New Roman"/>
                <w:sz w:val="24"/>
                <w:szCs w:val="24"/>
              </w:rPr>
            </w:pPr>
          </w:p>
        </w:tc>
        <w:tc>
          <w:tcPr>
            <w:tcW w:w="7297" w:type="dxa"/>
          </w:tcPr>
          <w:p w14:paraId="7B631A76" w14:textId="7BACB1AC" w:rsidR="00FA3135" w:rsidRPr="0083440E" w:rsidRDefault="00FA3135" w:rsidP="00CF3CED">
            <w:pPr>
              <w:ind w:firstLine="567"/>
              <w:contextualSpacing/>
              <w:jc w:val="both"/>
              <w:rPr>
                <w:rFonts w:ascii="Times New Roman" w:eastAsia="Calibri" w:hAnsi="Times New Roman" w:cs="Times New Roman"/>
                <w:sz w:val="24"/>
                <w:szCs w:val="24"/>
              </w:rPr>
            </w:pPr>
            <w:r w:rsidRPr="00FA3135">
              <w:rPr>
                <w:rFonts w:ascii="Times New Roman" w:eastAsia="Calibri" w:hAnsi="Times New Roman" w:cs="Times New Roman"/>
                <w:sz w:val="24"/>
                <w:szCs w:val="24"/>
              </w:rPr>
              <w:t xml:space="preserve">соответствие содержания теме </w:t>
            </w:r>
            <w:r>
              <w:rPr>
                <w:rFonts w:ascii="Times New Roman" w:eastAsia="Calibri" w:hAnsi="Times New Roman" w:cs="Times New Roman"/>
                <w:sz w:val="24"/>
                <w:szCs w:val="24"/>
              </w:rPr>
              <w:t>контрольной работы</w:t>
            </w:r>
            <w:r w:rsidRPr="00FA3135">
              <w:rPr>
                <w:rFonts w:ascii="Times New Roman" w:eastAsia="Calibri" w:hAnsi="Times New Roman" w:cs="Times New Roman"/>
                <w:sz w:val="24"/>
                <w:szCs w:val="24"/>
              </w:rPr>
              <w:t>; полнота и глубина раскрытия основных понятий; знание и понимание проблемы, умение работать с литературой, систематизировать и структурировать материал; умение обобщать, сопоставлять различные точки зрения по рассматриваемому вопросу, основные положения; умение четко и обоснованно формулировать выводы; «трудозатратность» (объем изученной литературы, добросовестное отношение к анализу проблемы); самостоятельность, способность к определению собственной позиции по проблеме и к практической адаптации материала</w:t>
            </w:r>
          </w:p>
        </w:tc>
      </w:tr>
      <w:tr w:rsidR="00FA3135" w:rsidRPr="0083440E" w14:paraId="6D771793" w14:textId="77777777" w:rsidTr="00FA3135">
        <w:tc>
          <w:tcPr>
            <w:tcW w:w="2479" w:type="dxa"/>
          </w:tcPr>
          <w:p w14:paraId="34ADC918" w14:textId="4236C5E1" w:rsidR="00FA3135" w:rsidRPr="0083440E" w:rsidRDefault="00FA3135" w:rsidP="00CF3CED">
            <w:pPr>
              <w:ind w:firstLine="567"/>
              <w:contextualSpacing/>
              <w:jc w:val="both"/>
              <w:rPr>
                <w:rFonts w:ascii="Times New Roman" w:eastAsia="Calibri" w:hAnsi="Times New Roman" w:cs="Times New Roman"/>
                <w:sz w:val="24"/>
                <w:szCs w:val="24"/>
              </w:rPr>
            </w:pPr>
            <w:r w:rsidRPr="00126C56">
              <w:rPr>
                <w:rFonts w:ascii="Times New Roman" w:eastAsia="Calibri" w:hAnsi="Times New Roman" w:cs="Times New Roman"/>
                <w:sz w:val="24"/>
                <w:szCs w:val="24"/>
              </w:rPr>
              <w:t>Ответы на уточняющие вопросы</w:t>
            </w:r>
          </w:p>
        </w:tc>
        <w:tc>
          <w:tcPr>
            <w:tcW w:w="7297" w:type="dxa"/>
          </w:tcPr>
          <w:p w14:paraId="0A087B62" w14:textId="18C87E56" w:rsidR="00FA3135" w:rsidRPr="0083440E" w:rsidRDefault="00FA3135" w:rsidP="00CF3CED">
            <w:pPr>
              <w:ind w:firstLine="567"/>
              <w:contextualSpacing/>
              <w:jc w:val="both"/>
              <w:rPr>
                <w:rFonts w:ascii="Times New Roman" w:eastAsia="Calibri" w:hAnsi="Times New Roman" w:cs="Times New Roman"/>
                <w:sz w:val="24"/>
                <w:szCs w:val="24"/>
              </w:rPr>
            </w:pPr>
            <w:r w:rsidRPr="00126C56">
              <w:rPr>
                <w:rFonts w:ascii="Times New Roman" w:eastAsia="Calibri" w:hAnsi="Times New Roman" w:cs="Times New Roman"/>
                <w:sz w:val="24"/>
                <w:szCs w:val="24"/>
              </w:rPr>
              <w:t>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FA3135" w:rsidRPr="0083440E" w14:paraId="1C81CC9E" w14:textId="77777777" w:rsidTr="00FA3135">
        <w:tc>
          <w:tcPr>
            <w:tcW w:w="2479" w:type="dxa"/>
          </w:tcPr>
          <w:p w14:paraId="3D94C6D8" w14:textId="5CA92985" w:rsidR="00FA3135" w:rsidRPr="0083440E" w:rsidRDefault="00FA3135" w:rsidP="00CF3CED">
            <w:pPr>
              <w:ind w:firstLine="567"/>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lastRenderedPageBreak/>
              <w:t>Соблюдение требований по оформлению</w:t>
            </w:r>
          </w:p>
        </w:tc>
        <w:tc>
          <w:tcPr>
            <w:tcW w:w="7297" w:type="dxa"/>
          </w:tcPr>
          <w:p w14:paraId="46F36838" w14:textId="5B9D290D" w:rsidR="00FA3135" w:rsidRPr="0083440E" w:rsidRDefault="00FA3135" w:rsidP="00CF3CED">
            <w:pPr>
              <w:ind w:firstLine="567"/>
              <w:contextualSpacing/>
              <w:jc w:val="both"/>
              <w:rPr>
                <w:rFonts w:ascii="Times New Roman" w:eastAsia="Calibri" w:hAnsi="Times New Roman" w:cs="Times New Roman"/>
                <w:sz w:val="24"/>
                <w:szCs w:val="24"/>
              </w:rPr>
            </w:pPr>
            <w:r w:rsidRPr="00FA3135">
              <w:rPr>
                <w:rFonts w:ascii="Times New Roman" w:eastAsia="Calibri" w:hAnsi="Times New Roman" w:cs="Times New Roman"/>
                <w:sz w:val="24"/>
                <w:szCs w:val="24"/>
              </w:rPr>
              <w:t>точность в цитировании и указании источника текстового фрагмента, правильность, аккуратность оформления,  соблюдение требований к объему реферата; грамотность и культура изложения материала</w:t>
            </w:r>
          </w:p>
        </w:tc>
      </w:tr>
    </w:tbl>
    <w:p w14:paraId="3A937B4E"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b/>
          <w:sz w:val="24"/>
          <w:szCs w:val="24"/>
          <w:lang w:eastAsia="ru-RU"/>
        </w:rPr>
      </w:pPr>
    </w:p>
    <w:p w14:paraId="46EE28C4" w14:textId="6A390991" w:rsidR="00F02BBD" w:rsidRPr="0083440E" w:rsidRDefault="00F02BBD" w:rsidP="00F02BBD">
      <w:pPr>
        <w:spacing w:after="0" w:line="240" w:lineRule="auto"/>
        <w:ind w:firstLine="567"/>
        <w:contextualSpacing/>
        <w:jc w:val="both"/>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3.</w:t>
      </w:r>
      <w:r w:rsidR="00E34AC5">
        <w:rPr>
          <w:rFonts w:ascii="Times New Roman" w:eastAsia="Times New Roman" w:hAnsi="Times New Roman" w:cs="Times New Roman"/>
          <w:b/>
          <w:sz w:val="28"/>
          <w:szCs w:val="28"/>
          <w:lang w:eastAsia="ru-RU"/>
        </w:rPr>
        <w:t>5</w:t>
      </w:r>
      <w:r w:rsidRPr="0083440E">
        <w:rPr>
          <w:rFonts w:ascii="Times New Roman" w:eastAsia="Times New Roman" w:hAnsi="Times New Roman" w:cs="Times New Roman"/>
          <w:b/>
          <w:sz w:val="28"/>
          <w:szCs w:val="28"/>
          <w:lang w:eastAsia="ru-RU"/>
        </w:rPr>
        <w:t xml:space="preserve"> Тестовые задания</w:t>
      </w:r>
    </w:p>
    <w:p w14:paraId="399EC158" w14:textId="77777777" w:rsidR="00F02BBD"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 xml:space="preserve">Для оценки качества образования обучающихся по дисциплине </w:t>
      </w:r>
      <w:r w:rsidRPr="0083440E">
        <w:rPr>
          <w:rFonts w:ascii="Times New Roman" w:eastAsia="Times New Roman" w:hAnsi="Times New Roman" w:cs="Times New Roman"/>
          <w:i/>
          <w:sz w:val="28"/>
          <w:szCs w:val="28"/>
          <w:lang w:eastAsia="ru-RU"/>
        </w:rPr>
        <w:t>в течении семестра</w:t>
      </w:r>
      <w:r w:rsidRPr="0083440E">
        <w:rPr>
          <w:rFonts w:ascii="Times New Roman" w:eastAsia="Times New Roman" w:hAnsi="Times New Roman" w:cs="Times New Roman"/>
          <w:sz w:val="28"/>
          <w:szCs w:val="28"/>
          <w:lang w:eastAsia="ru-RU"/>
        </w:rPr>
        <w:t>, (</w:t>
      </w:r>
      <w:r w:rsidRPr="0083440E">
        <w:rPr>
          <w:rFonts w:ascii="Times New Roman" w:eastAsia="Times New Roman" w:hAnsi="Times New Roman" w:cs="Times New Roman"/>
          <w:i/>
          <w:sz w:val="28"/>
          <w:szCs w:val="28"/>
          <w:lang w:eastAsia="ru-RU"/>
        </w:rPr>
        <w:t>на промежуточной аттестации, в качестве диагностической работы)</w:t>
      </w:r>
      <w:r w:rsidRPr="0083440E">
        <w:rPr>
          <w:rFonts w:ascii="Times New Roman" w:eastAsia="Times New Roman" w:hAnsi="Times New Roman" w:cs="Times New Roman"/>
          <w:sz w:val="28"/>
          <w:szCs w:val="28"/>
          <w:lang w:eastAsia="ru-RU"/>
        </w:rPr>
        <w:t xml:space="preserve"> применяются тестовые задания.</w:t>
      </w:r>
      <w:r w:rsidRPr="002C3A5A">
        <w:rPr>
          <w:rFonts w:ascii="Times New Roman" w:eastAsia="Times New Roman" w:hAnsi="Times New Roman" w:cs="Times New Roman"/>
          <w:sz w:val="28"/>
          <w:szCs w:val="28"/>
          <w:lang w:eastAsia="ru-RU"/>
        </w:rPr>
        <w:t xml:space="preserve"> </w:t>
      </w:r>
    </w:p>
    <w:p w14:paraId="1A6C1427" w14:textId="77777777" w:rsidR="00F02BBD"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9F717E">
        <w:rPr>
          <w:rFonts w:ascii="Times New Roman" w:eastAsia="Times New Roman" w:hAnsi="Times New Roman" w:cs="Times New Roman"/>
          <w:sz w:val="28"/>
          <w:szCs w:val="28"/>
          <w:lang w:eastAsia="ru-RU"/>
        </w:rPr>
        <w:t>По завершении изучения дисциплины в обязательном порядке проводится диагностическое дисциплинарное тестирование (в случае если дисциплина реализуется в течение нескольких семестров, как правило, диагностическое дисциплинарное тестирование проводится в конце каждого семестра).</w:t>
      </w:r>
      <w:r>
        <w:rPr>
          <w:rFonts w:ascii="Times New Roman" w:eastAsia="Times New Roman" w:hAnsi="Times New Roman" w:cs="Times New Roman"/>
          <w:sz w:val="28"/>
          <w:szCs w:val="28"/>
          <w:lang w:eastAsia="ru-RU"/>
        </w:rPr>
        <w:t xml:space="preserve"> </w:t>
      </w:r>
      <w:r w:rsidRPr="0083440E">
        <w:rPr>
          <w:rFonts w:ascii="Times New Roman" w:eastAsia="Times New Roman" w:hAnsi="Times New Roman" w:cs="Times New Roman"/>
          <w:sz w:val="28"/>
          <w:szCs w:val="28"/>
          <w:lang w:eastAsia="ru-RU"/>
        </w:rPr>
        <w:t xml:space="preserve"> </w:t>
      </w:r>
    </w:p>
    <w:p w14:paraId="3F4DE513" w14:textId="77777777" w:rsidR="00F02BBD" w:rsidRDefault="00F02BBD" w:rsidP="00F02BBD">
      <w:pPr>
        <w:spacing w:line="240" w:lineRule="auto"/>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Комплект тестовых заданий по дисциплине «</w:t>
      </w:r>
      <w:r w:rsidR="00FD7A43">
        <w:rPr>
          <w:rFonts w:ascii="Times New Roman" w:eastAsia="MS Mincho" w:hAnsi="Times New Roman" w:cs="Times New Roman"/>
          <w:sz w:val="28"/>
          <w:szCs w:val="28"/>
          <w:lang w:eastAsia="ru-RU"/>
        </w:rPr>
        <w:t>Организация социальной работы с молодежью</w:t>
      </w:r>
      <w:r w:rsidRPr="0083440E">
        <w:rPr>
          <w:rFonts w:ascii="Times New Roman" w:eastAsia="MS Mincho" w:hAnsi="Times New Roman" w:cs="Times New Roman"/>
          <w:sz w:val="28"/>
          <w:szCs w:val="28"/>
          <w:lang w:eastAsia="ru-RU"/>
        </w:rPr>
        <w:t xml:space="preserve">» в полном объеме размещен </w:t>
      </w:r>
      <w:r>
        <w:rPr>
          <w:rFonts w:ascii="Times New Roman" w:eastAsia="MS Mincho" w:hAnsi="Times New Roman" w:cs="Times New Roman"/>
          <w:sz w:val="28"/>
          <w:szCs w:val="28"/>
          <w:lang w:eastAsia="ru-RU"/>
        </w:rPr>
        <w:t xml:space="preserve">в </w:t>
      </w:r>
      <w:r w:rsidRPr="0083440E">
        <w:rPr>
          <w:rFonts w:ascii="Times New Roman" w:eastAsia="MS Mincho" w:hAnsi="Times New Roman" w:cs="Times New Roman"/>
          <w:sz w:val="28"/>
          <w:szCs w:val="28"/>
          <w:lang w:eastAsia="ru-RU"/>
        </w:rPr>
        <w:t>приложении к Рабочей программе дисциплины.</w:t>
      </w:r>
      <w:r w:rsidR="00FD7A43">
        <w:rPr>
          <w:rFonts w:ascii="Times New Roman" w:eastAsia="MS Mincho" w:hAnsi="Times New Roman" w:cs="Times New Roman"/>
          <w:sz w:val="28"/>
          <w:szCs w:val="28"/>
          <w:lang w:eastAsia="ru-RU"/>
        </w:rPr>
        <w:t xml:space="preserve"> Пример тестовых заданий:</w:t>
      </w:r>
    </w:p>
    <w:p w14:paraId="2A59D9A1" w14:textId="77777777" w:rsidR="00FD7A43" w:rsidRPr="00FD7A43" w:rsidRDefault="00FD7A43" w:rsidP="00FD7A43">
      <w:pPr>
        <w:spacing w:line="240" w:lineRule="auto"/>
        <w:ind w:firstLine="709"/>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w:t>
      </w:r>
      <w:r w:rsidRPr="00FD7A43">
        <w:rPr>
          <w:rFonts w:ascii="Times New Roman" w:eastAsia="MS Mincho" w:hAnsi="Times New Roman" w:cs="Times New Roman"/>
          <w:sz w:val="28"/>
          <w:szCs w:val="28"/>
          <w:lang w:eastAsia="ru-RU"/>
        </w:rPr>
        <w:t xml:space="preserve"> Граждане в России относящиеся к категории молодежь ___________.</w:t>
      </w:r>
    </w:p>
    <w:p w14:paraId="53FEB327" w14:textId="77777777" w:rsidR="00FD7A43" w:rsidRPr="00FD7A43" w:rsidRDefault="00FD7A43" w:rsidP="00FD7A43">
      <w:pPr>
        <w:spacing w:line="240" w:lineRule="auto"/>
        <w:ind w:firstLine="709"/>
        <w:jc w:val="both"/>
        <w:rPr>
          <w:rFonts w:ascii="Times New Roman" w:eastAsia="MS Mincho" w:hAnsi="Times New Roman" w:cs="Times New Roman"/>
          <w:sz w:val="28"/>
          <w:szCs w:val="28"/>
          <w:lang w:eastAsia="ru-RU"/>
        </w:rPr>
      </w:pPr>
      <w:r w:rsidRPr="00FD7A43">
        <w:rPr>
          <w:rFonts w:ascii="Times New Roman" w:eastAsia="MS Mincho" w:hAnsi="Times New Roman" w:cs="Times New Roman"/>
          <w:sz w:val="28"/>
          <w:szCs w:val="28"/>
          <w:lang w:eastAsia="ru-RU"/>
        </w:rPr>
        <w:t>А) от 14 до 25 лет;</w:t>
      </w:r>
    </w:p>
    <w:p w14:paraId="6D2BCBD0" w14:textId="77777777" w:rsidR="00FD7A43" w:rsidRPr="00FD7A43" w:rsidRDefault="00FD7A43" w:rsidP="00FD7A43">
      <w:pPr>
        <w:spacing w:line="240" w:lineRule="auto"/>
        <w:ind w:firstLine="709"/>
        <w:jc w:val="both"/>
        <w:rPr>
          <w:rFonts w:ascii="Times New Roman" w:eastAsia="MS Mincho" w:hAnsi="Times New Roman" w:cs="Times New Roman"/>
          <w:sz w:val="28"/>
          <w:szCs w:val="28"/>
          <w:lang w:eastAsia="ru-RU"/>
        </w:rPr>
      </w:pPr>
      <w:r w:rsidRPr="00FD7A43">
        <w:rPr>
          <w:rFonts w:ascii="Times New Roman" w:eastAsia="MS Mincho" w:hAnsi="Times New Roman" w:cs="Times New Roman"/>
          <w:sz w:val="28"/>
          <w:szCs w:val="28"/>
          <w:lang w:eastAsia="ru-RU"/>
        </w:rPr>
        <w:t>Б) от 14 до 30 лет;</w:t>
      </w:r>
    </w:p>
    <w:p w14:paraId="4436D2F0" w14:textId="77777777" w:rsidR="00FD7A43" w:rsidRDefault="00FD7A43" w:rsidP="00FD7A43">
      <w:pPr>
        <w:spacing w:line="240" w:lineRule="auto"/>
        <w:ind w:firstLine="709"/>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В) от 16 до 30 лет.</w:t>
      </w:r>
    </w:p>
    <w:p w14:paraId="06471C14" w14:textId="77777777" w:rsidR="00B14BBE" w:rsidRPr="00B14BBE" w:rsidRDefault="00B14BBE" w:rsidP="00123227">
      <w:pPr>
        <w:spacing w:line="240" w:lineRule="auto"/>
        <w:ind w:firstLine="709"/>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w:t>
      </w:r>
      <w:r w:rsidRPr="00B14BBE">
        <w:rPr>
          <w:rFonts w:ascii="Times New Roman" w:eastAsia="MS Mincho" w:hAnsi="Times New Roman" w:cs="Times New Roman"/>
          <w:sz w:val="28"/>
          <w:szCs w:val="28"/>
          <w:lang w:eastAsia="ru-RU"/>
        </w:rPr>
        <w:t xml:space="preserve"> Установите соответствие между понятиями и их определениями</w:t>
      </w:r>
    </w:p>
    <w:p w14:paraId="710CEB67" w14:textId="77777777" w:rsidR="00B14BBE" w:rsidRDefault="00B14BBE" w:rsidP="00B14BBE">
      <w:pPr>
        <w:spacing w:line="240" w:lineRule="auto"/>
        <w:jc w:val="both"/>
        <w:rPr>
          <w:rFonts w:ascii="Times New Roman" w:eastAsia="MS Mincho" w:hAnsi="Times New Roman" w:cs="Times New Roman"/>
          <w:sz w:val="28"/>
          <w:szCs w:val="28"/>
          <w:lang w:eastAsia="ru-RU"/>
        </w:rPr>
        <w:sectPr w:rsidR="00B14BBE" w:rsidSect="003C2B05">
          <w:pgSz w:w="11906" w:h="16838"/>
          <w:pgMar w:top="1134" w:right="850" w:bottom="993" w:left="1134" w:header="708" w:footer="708" w:gutter="0"/>
          <w:cols w:space="708"/>
          <w:docGrid w:linePitch="360"/>
        </w:sectPr>
      </w:pPr>
    </w:p>
    <w:p w14:paraId="17AFBAD8" w14:textId="77777777" w:rsidR="00B14BBE" w:rsidRPr="00B14BBE" w:rsidRDefault="00B14BBE" w:rsidP="00B14BBE">
      <w:pPr>
        <w:spacing w:line="240" w:lineRule="auto"/>
        <w:ind w:firstLine="709"/>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А) способность гражданина своими действиями приобретать и осуществлять гражданские права, создавать для себя гражданские обязанности и исполнять их</w:t>
      </w:r>
    </w:p>
    <w:p w14:paraId="4B9F9DA6" w14:textId="77777777" w:rsidR="00B14BBE" w:rsidRDefault="00B14BBE" w:rsidP="00B14BBE">
      <w:pPr>
        <w:spacing w:line="240" w:lineRule="auto"/>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ab/>
        <w:t xml:space="preserve">Б) установленная законом способность лица или организации быть носителем субъективных прав и юридических обязанностей. </w:t>
      </w:r>
    </w:p>
    <w:p w14:paraId="456FD773" w14:textId="77777777" w:rsidR="00B14BBE" w:rsidRPr="00B14BBE" w:rsidRDefault="00B14BBE" w:rsidP="00B14BBE">
      <w:pPr>
        <w:spacing w:line="240" w:lineRule="auto"/>
        <w:ind w:firstLine="709"/>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В) способность лица самостоятельно нести ответственность за вред,</w:t>
      </w:r>
      <w:r>
        <w:rPr>
          <w:rFonts w:ascii="Times New Roman" w:eastAsia="MS Mincho" w:hAnsi="Times New Roman" w:cs="Times New Roman"/>
          <w:sz w:val="28"/>
          <w:szCs w:val="28"/>
          <w:lang w:eastAsia="ru-RU"/>
        </w:rPr>
        <w:t xml:space="preserve"> </w:t>
      </w:r>
      <w:r w:rsidRPr="00B14BBE">
        <w:rPr>
          <w:rFonts w:ascii="Times New Roman" w:eastAsia="MS Mincho" w:hAnsi="Times New Roman" w:cs="Times New Roman"/>
          <w:sz w:val="28"/>
          <w:szCs w:val="28"/>
          <w:lang w:eastAsia="ru-RU"/>
        </w:rPr>
        <w:t>причинённый его противоправным деянием (действием либо бездействием).</w:t>
      </w:r>
    </w:p>
    <w:p w14:paraId="6EA93110" w14:textId="77777777" w:rsidR="00B14BBE" w:rsidRPr="00B14BBE" w:rsidRDefault="00B14BBE" w:rsidP="00B14BBE">
      <w:pPr>
        <w:spacing w:line="240" w:lineRule="auto"/>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1 гражданская правоспособность</w:t>
      </w:r>
    </w:p>
    <w:p w14:paraId="6BCC2E4B" w14:textId="77777777" w:rsidR="00B14BBE" w:rsidRPr="00B14BBE" w:rsidRDefault="00B14BBE" w:rsidP="00B14BBE">
      <w:pPr>
        <w:spacing w:line="240" w:lineRule="auto"/>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2 гражданская дееспособность</w:t>
      </w:r>
    </w:p>
    <w:p w14:paraId="1318DA47" w14:textId="77777777" w:rsidR="00B14BBE" w:rsidRPr="00B14BBE" w:rsidRDefault="00B14BBE" w:rsidP="00B14BBE">
      <w:pPr>
        <w:spacing w:line="240" w:lineRule="auto"/>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3 деликтоспособность</w:t>
      </w:r>
    </w:p>
    <w:p w14:paraId="3B7A7FFA" w14:textId="77777777" w:rsidR="00B14BBE" w:rsidRDefault="00B14BBE" w:rsidP="00B14BBE">
      <w:pPr>
        <w:spacing w:line="240" w:lineRule="auto"/>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4 процесс воздействия индивидов</w:t>
      </w:r>
      <w:r w:rsidRPr="00B14BBE">
        <w:rPr>
          <w:rFonts w:ascii="Times New Roman" w:eastAsia="MS Mincho" w:hAnsi="Times New Roman" w:cs="Times New Roman"/>
          <w:sz w:val="28"/>
          <w:szCs w:val="28"/>
          <w:lang w:eastAsia="ru-RU"/>
        </w:rPr>
        <w:tab/>
      </w:r>
    </w:p>
    <w:p w14:paraId="658C7DC6" w14:textId="77777777" w:rsidR="00B14BBE" w:rsidRDefault="00B14BBE" w:rsidP="00B14BBE">
      <w:pPr>
        <w:spacing w:line="240" w:lineRule="auto"/>
        <w:jc w:val="both"/>
        <w:rPr>
          <w:rFonts w:ascii="Times New Roman" w:eastAsia="MS Mincho" w:hAnsi="Times New Roman" w:cs="Times New Roman"/>
          <w:sz w:val="28"/>
          <w:szCs w:val="28"/>
          <w:lang w:eastAsia="ru-RU"/>
        </w:rPr>
      </w:pPr>
    </w:p>
    <w:p w14:paraId="59C1FA9B" w14:textId="77777777" w:rsidR="00B14BBE" w:rsidRDefault="00B14BBE" w:rsidP="00B14BBE">
      <w:pPr>
        <w:spacing w:line="240" w:lineRule="auto"/>
        <w:jc w:val="both"/>
        <w:rPr>
          <w:rFonts w:ascii="Times New Roman" w:eastAsia="MS Mincho" w:hAnsi="Times New Roman" w:cs="Times New Roman"/>
          <w:sz w:val="28"/>
          <w:szCs w:val="28"/>
          <w:lang w:eastAsia="ru-RU"/>
        </w:rPr>
      </w:pPr>
    </w:p>
    <w:p w14:paraId="01B7F8CF" w14:textId="77777777" w:rsidR="00B14BBE" w:rsidRDefault="00B14BBE" w:rsidP="00B14BBE">
      <w:pPr>
        <w:spacing w:line="240" w:lineRule="auto"/>
        <w:jc w:val="both"/>
        <w:rPr>
          <w:rFonts w:ascii="Times New Roman" w:eastAsia="MS Mincho" w:hAnsi="Times New Roman" w:cs="Times New Roman"/>
          <w:sz w:val="28"/>
          <w:szCs w:val="28"/>
          <w:lang w:eastAsia="ru-RU"/>
        </w:rPr>
      </w:pPr>
    </w:p>
    <w:p w14:paraId="09D0D147" w14:textId="77777777" w:rsidR="00B14BBE" w:rsidRPr="00B14BBE" w:rsidRDefault="00B14BBE" w:rsidP="00B14BBE">
      <w:pPr>
        <w:spacing w:line="240" w:lineRule="auto"/>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ab/>
      </w:r>
    </w:p>
    <w:p w14:paraId="2AF94D7D" w14:textId="77777777" w:rsidR="00B14BBE" w:rsidRDefault="00B14BBE" w:rsidP="00B14BBE">
      <w:pPr>
        <w:spacing w:line="240" w:lineRule="auto"/>
        <w:jc w:val="both"/>
        <w:rPr>
          <w:rFonts w:ascii="Times New Roman" w:eastAsia="MS Mincho" w:hAnsi="Times New Roman" w:cs="Times New Roman"/>
          <w:sz w:val="28"/>
          <w:szCs w:val="28"/>
          <w:lang w:eastAsia="ru-RU"/>
        </w:rPr>
      </w:pPr>
      <w:r w:rsidRPr="00B14BBE">
        <w:rPr>
          <w:rFonts w:ascii="Times New Roman" w:eastAsia="MS Mincho" w:hAnsi="Times New Roman" w:cs="Times New Roman"/>
          <w:sz w:val="28"/>
          <w:szCs w:val="28"/>
          <w:lang w:eastAsia="ru-RU"/>
        </w:rPr>
        <w:tab/>
      </w:r>
    </w:p>
    <w:p w14:paraId="391E83D3" w14:textId="77777777" w:rsidR="00B14BBE" w:rsidRDefault="00B14BBE" w:rsidP="00B14BBE">
      <w:pPr>
        <w:spacing w:line="240" w:lineRule="auto"/>
        <w:jc w:val="both"/>
        <w:rPr>
          <w:rFonts w:ascii="Times New Roman" w:eastAsia="MS Mincho" w:hAnsi="Times New Roman" w:cs="Times New Roman"/>
          <w:sz w:val="28"/>
          <w:szCs w:val="28"/>
          <w:lang w:eastAsia="ru-RU"/>
        </w:rPr>
        <w:sectPr w:rsidR="00B14BBE" w:rsidSect="00B14BBE">
          <w:type w:val="continuous"/>
          <w:pgSz w:w="11906" w:h="16838"/>
          <w:pgMar w:top="1134" w:right="850" w:bottom="993" w:left="1134" w:header="708" w:footer="708" w:gutter="0"/>
          <w:cols w:num="2" w:space="709"/>
          <w:docGrid w:linePitch="360"/>
        </w:sectPr>
      </w:pPr>
    </w:p>
    <w:p w14:paraId="62B414EC" w14:textId="77777777" w:rsidR="00FD7A43" w:rsidRDefault="00FD7A43" w:rsidP="00FD7A43">
      <w:pPr>
        <w:spacing w:line="240" w:lineRule="auto"/>
        <w:jc w:val="both"/>
        <w:rPr>
          <w:rFonts w:ascii="Times New Roman" w:eastAsia="MS Mincho" w:hAnsi="Times New Roman" w:cs="Times New Roman"/>
          <w:sz w:val="28"/>
          <w:szCs w:val="28"/>
          <w:lang w:eastAsia="ru-RU"/>
        </w:rPr>
      </w:pPr>
    </w:p>
    <w:p w14:paraId="31938D08" w14:textId="2930FCF5" w:rsidR="004B1FA7" w:rsidRDefault="004B1FA7" w:rsidP="00FD7A43">
      <w:pPr>
        <w:spacing w:line="240" w:lineRule="auto"/>
        <w:jc w:val="both"/>
        <w:rPr>
          <w:rFonts w:ascii="Times New Roman" w:eastAsia="MS Mincho" w:hAnsi="Times New Roman" w:cs="Times New Roman"/>
          <w:sz w:val="28"/>
          <w:szCs w:val="28"/>
          <w:lang w:eastAsia="ru-RU"/>
        </w:rPr>
      </w:pPr>
    </w:p>
    <w:p w14:paraId="57651174" w14:textId="77777777" w:rsidR="00E34AC5" w:rsidRDefault="00E34AC5" w:rsidP="00FD7A43">
      <w:pPr>
        <w:spacing w:line="240" w:lineRule="auto"/>
        <w:jc w:val="both"/>
        <w:rPr>
          <w:rFonts w:ascii="Times New Roman" w:eastAsia="MS Mincho" w:hAnsi="Times New Roman" w:cs="Times New Roman"/>
          <w:sz w:val="28"/>
          <w:szCs w:val="28"/>
          <w:lang w:eastAsia="ru-RU"/>
        </w:rPr>
      </w:pPr>
    </w:p>
    <w:p w14:paraId="049649F2" w14:textId="77777777" w:rsidR="00F02BBD" w:rsidRPr="002279C5" w:rsidRDefault="00F02BBD" w:rsidP="00F02BBD">
      <w:pPr>
        <w:spacing w:line="240" w:lineRule="auto"/>
        <w:jc w:val="both"/>
        <w:rPr>
          <w:rFonts w:ascii="Times New Roman" w:hAnsi="Times New Roman" w:cs="Times New Roman"/>
          <w:b/>
          <w:sz w:val="28"/>
          <w:szCs w:val="28"/>
        </w:rPr>
      </w:pPr>
      <w:r w:rsidRPr="00F02BBD">
        <w:rPr>
          <w:rFonts w:ascii="Times New Roman" w:hAnsi="Times New Roman" w:cs="Times New Roman"/>
          <w:b/>
          <w:sz w:val="24"/>
          <w:szCs w:val="24"/>
        </w:rPr>
        <w:t xml:space="preserve"> </w:t>
      </w:r>
      <w:r w:rsidRPr="002279C5">
        <w:rPr>
          <w:rFonts w:ascii="Times New Roman" w:hAnsi="Times New Roman" w:cs="Times New Roman"/>
          <w:b/>
          <w:sz w:val="24"/>
          <w:szCs w:val="24"/>
        </w:rPr>
        <w:tab/>
      </w:r>
      <w:r w:rsidRPr="002279C5">
        <w:rPr>
          <w:rFonts w:ascii="Times New Roman" w:hAnsi="Times New Roman" w:cs="Times New Roman"/>
          <w:b/>
          <w:sz w:val="28"/>
          <w:szCs w:val="28"/>
        </w:rPr>
        <w:t>Критерии оценки тестовых заданий</w:t>
      </w:r>
    </w:p>
    <w:p w14:paraId="149F7AD2" w14:textId="77777777" w:rsidR="00F02BBD" w:rsidRPr="002279C5" w:rsidRDefault="00F02BBD" w:rsidP="00F02BBD">
      <w:pPr>
        <w:spacing w:line="240" w:lineRule="auto"/>
        <w:contextualSpacing/>
        <w:jc w:val="both"/>
        <w:rPr>
          <w:rFonts w:ascii="Times New Roman" w:eastAsia="Times New Roman" w:hAnsi="Times New Roman" w:cs="Times New Roman"/>
          <w:b/>
          <w:bCs/>
          <w:sz w:val="28"/>
          <w:szCs w:val="28"/>
          <w:lang w:eastAsia="ru-RU"/>
        </w:rPr>
      </w:pPr>
      <w:r w:rsidRPr="002279C5">
        <w:rPr>
          <w:rFonts w:ascii="Times New Roman" w:hAnsi="Times New Roman" w:cs="Times New Roman"/>
          <w:b/>
          <w:sz w:val="28"/>
          <w:szCs w:val="28"/>
        </w:rPr>
        <w:lastRenderedPageBreak/>
        <w:tab/>
      </w:r>
      <w:r w:rsidRPr="002279C5">
        <w:rPr>
          <w:rFonts w:ascii="Times New Roman" w:hAnsi="Times New Roman" w:cs="Times New Roman"/>
          <w:sz w:val="28"/>
          <w:szCs w:val="28"/>
        </w:rPr>
        <w:t xml:space="preserve">Диагностический дисциплинарный тест состоит из </w:t>
      </w:r>
      <w:r w:rsidRPr="002279C5">
        <w:rPr>
          <w:rFonts w:ascii="Times New Roman" w:eastAsia="Times New Roman" w:hAnsi="Times New Roman" w:cs="Times New Roman"/>
          <w:bCs/>
          <w:sz w:val="28"/>
          <w:szCs w:val="28"/>
          <w:lang w:eastAsia="ru-RU"/>
        </w:rPr>
        <w:t>70</w:t>
      </w:r>
      <w:r w:rsidR="008D64B9">
        <w:rPr>
          <w:rFonts w:ascii="Times New Roman" w:eastAsia="Times New Roman" w:hAnsi="Times New Roman" w:cs="Times New Roman"/>
          <w:bCs/>
          <w:sz w:val="28"/>
          <w:szCs w:val="28"/>
          <w:lang w:eastAsia="ru-RU"/>
        </w:rPr>
        <w:t xml:space="preserve"> заданий (для бакалавриата и специалитета)</w:t>
      </w:r>
      <w:r w:rsidRPr="002279C5">
        <w:rPr>
          <w:rFonts w:ascii="Times New Roman" w:eastAsia="Times New Roman" w:hAnsi="Times New Roman" w:cs="Times New Roman"/>
          <w:bCs/>
          <w:sz w:val="28"/>
          <w:szCs w:val="28"/>
          <w:lang w:eastAsia="ru-RU"/>
        </w:rPr>
        <w:t>, которые проверяют уровень освоения компетенций обучающегося.</w:t>
      </w:r>
      <w:r w:rsidRPr="002279C5">
        <w:rPr>
          <w:rFonts w:ascii="Times New Roman" w:hAnsi="Times New Roman" w:cs="Times New Roman"/>
          <w:sz w:val="28"/>
          <w:szCs w:val="28"/>
        </w:rPr>
        <w:t xml:space="preserve"> В каждом тематическом блоке (контрольной точке) по </w:t>
      </w:r>
      <w:r w:rsidR="00123227">
        <w:rPr>
          <w:rFonts w:ascii="Times New Roman" w:hAnsi="Times New Roman" w:cs="Times New Roman"/>
          <w:sz w:val="28"/>
          <w:szCs w:val="28"/>
        </w:rPr>
        <w:t>30</w:t>
      </w:r>
      <w:r w:rsidRPr="002279C5">
        <w:rPr>
          <w:rFonts w:ascii="Times New Roman" w:hAnsi="Times New Roman" w:cs="Times New Roman"/>
          <w:sz w:val="28"/>
          <w:szCs w:val="28"/>
        </w:rPr>
        <w:t xml:space="preserve"> тестовых заданий.</w:t>
      </w:r>
    </w:p>
    <w:p w14:paraId="45377CB7" w14:textId="77777777" w:rsidR="00F02BBD" w:rsidRPr="002279C5" w:rsidRDefault="00F02BBD" w:rsidP="00F02BBD">
      <w:pPr>
        <w:spacing w:line="240" w:lineRule="auto"/>
        <w:ind w:firstLine="567"/>
        <w:contextualSpacing/>
        <w:jc w:val="both"/>
        <w:rPr>
          <w:rFonts w:ascii="Times New Roman" w:hAnsi="Times New Roman" w:cs="Times New Roman"/>
          <w:sz w:val="24"/>
          <w:szCs w:val="24"/>
        </w:rPr>
      </w:pPr>
      <w:r w:rsidRPr="002279C5">
        <w:rPr>
          <w:rFonts w:ascii="Times New Roman" w:eastAsia="Times New Roman" w:hAnsi="Times New Roman" w:cs="Times New Roman"/>
          <w:bCs/>
          <w:sz w:val="28"/>
          <w:szCs w:val="28"/>
          <w:lang w:eastAsia="ru-RU"/>
        </w:rPr>
        <w:t>При тестировании каждому обучающемуся предлагается 30 тестовых заданий по 15 открытого и закрытого типов разных уровней сложности.</w:t>
      </w:r>
    </w:p>
    <w:p w14:paraId="7CB85BAF" w14:textId="77777777"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47A2354C" w14:textId="77777777"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 Максимальная общая сумма баллов за все правильные ответы составляет – 100 баллов – для диагностического дисциплинарного тестирования и по 50 баллов – для каждого из двух тематических блоков. </w:t>
      </w:r>
    </w:p>
    <w:p w14:paraId="34E36DAA" w14:textId="77777777"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Тест успешно пройден, если обучающийся правильно ответил на 70% тестовых заданий (61 балл).</w:t>
      </w:r>
    </w:p>
    <w:p w14:paraId="13F2F06C" w14:textId="77777777"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На прохождение тестирования, включая организационный момент, обучающимся отводится не более </w:t>
      </w:r>
      <w:r w:rsidR="00123227">
        <w:rPr>
          <w:rFonts w:ascii="Times New Roman" w:eastAsia="Times New Roman" w:hAnsi="Times New Roman" w:cs="Times New Roman"/>
          <w:bCs/>
          <w:iCs/>
          <w:sz w:val="28"/>
          <w:szCs w:val="28"/>
          <w:lang w:eastAsia="ru-RU"/>
        </w:rPr>
        <w:t>1 часа</w:t>
      </w:r>
      <w:r w:rsidRPr="002279C5">
        <w:rPr>
          <w:rFonts w:ascii="Times New Roman" w:eastAsia="Times New Roman" w:hAnsi="Times New Roman" w:cs="Times New Roman"/>
          <w:bCs/>
          <w:iCs/>
          <w:sz w:val="28"/>
          <w:szCs w:val="28"/>
          <w:lang w:eastAsia="ru-RU"/>
        </w:rPr>
        <w:t>. На каждое тестовое задание в среднем по 1 минуте.</w:t>
      </w:r>
    </w:p>
    <w:p w14:paraId="69FE14A8" w14:textId="0897D359" w:rsidR="00F02BBD"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Обучающемуся предоставляется </w:t>
      </w:r>
      <w:r w:rsidR="00123227">
        <w:rPr>
          <w:rFonts w:ascii="Times New Roman" w:eastAsia="Times New Roman" w:hAnsi="Times New Roman" w:cs="Times New Roman"/>
          <w:bCs/>
          <w:iCs/>
          <w:sz w:val="28"/>
          <w:szCs w:val="28"/>
          <w:lang w:eastAsia="ru-RU"/>
        </w:rPr>
        <w:t>три</w:t>
      </w:r>
      <w:r w:rsidRPr="002279C5">
        <w:rPr>
          <w:rFonts w:ascii="Times New Roman" w:eastAsia="Times New Roman" w:hAnsi="Times New Roman" w:cs="Times New Roman"/>
          <w:bCs/>
          <w:iCs/>
          <w:sz w:val="28"/>
          <w:szCs w:val="28"/>
          <w:lang w:eastAsia="ru-RU"/>
        </w:rPr>
        <w:t xml:space="preserve"> попытк</w:t>
      </w:r>
      <w:r w:rsidR="00123227">
        <w:rPr>
          <w:rFonts w:ascii="Times New Roman" w:eastAsia="Times New Roman" w:hAnsi="Times New Roman" w:cs="Times New Roman"/>
          <w:bCs/>
          <w:iCs/>
          <w:sz w:val="28"/>
          <w:szCs w:val="28"/>
          <w:lang w:eastAsia="ru-RU"/>
        </w:rPr>
        <w:t>и</w:t>
      </w:r>
      <w:r w:rsidRPr="002279C5">
        <w:rPr>
          <w:rFonts w:ascii="Times New Roman" w:eastAsia="Times New Roman" w:hAnsi="Times New Roman" w:cs="Times New Roman"/>
          <w:bCs/>
          <w:iCs/>
          <w:sz w:val="28"/>
          <w:szCs w:val="28"/>
          <w:lang w:eastAsia="ru-RU"/>
        </w:rPr>
        <w:t xml:space="preserve"> для прохождения компьютерного тестирования.</w:t>
      </w:r>
    </w:p>
    <w:p w14:paraId="4393B8FA" w14:textId="152C18C7" w:rsidR="00667FFA" w:rsidRDefault="00667FFA"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p>
    <w:p w14:paraId="57BF487B" w14:textId="77777777" w:rsidR="00667FFA" w:rsidRDefault="00667FFA"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p>
    <w:p w14:paraId="2AF139F7" w14:textId="1F08145C"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
          <w:iCs/>
          <w:sz w:val="28"/>
          <w:szCs w:val="28"/>
          <w:lang w:eastAsia="ru-RU"/>
        </w:rPr>
      </w:pPr>
      <w:r w:rsidRPr="00667FFA">
        <w:rPr>
          <w:rFonts w:ascii="Times New Roman" w:eastAsia="Times New Roman" w:hAnsi="Times New Roman" w:cs="Times New Roman"/>
          <w:b/>
          <w:iCs/>
          <w:sz w:val="28"/>
          <w:szCs w:val="28"/>
          <w:lang w:eastAsia="ru-RU"/>
        </w:rPr>
        <w:t xml:space="preserve">3.6 Устный опрос </w:t>
      </w:r>
    </w:p>
    <w:p w14:paraId="0349755A" w14:textId="77777777"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
          <w:i/>
          <w:sz w:val="28"/>
          <w:szCs w:val="28"/>
          <w:lang w:eastAsia="ru-RU"/>
        </w:rPr>
        <w:t>Устный опрос</w:t>
      </w:r>
      <w:r w:rsidRPr="00667FFA">
        <w:rPr>
          <w:rFonts w:ascii="Times New Roman" w:eastAsia="Times New Roman" w:hAnsi="Times New Roman" w:cs="Times New Roman"/>
          <w:bCs/>
          <w:iCs/>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вопросам к практическим работам.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и т.п.</w:t>
      </w:r>
    </w:p>
    <w:p w14:paraId="3427AF26" w14:textId="77777777"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
          <w:iCs/>
          <w:sz w:val="28"/>
          <w:szCs w:val="28"/>
          <w:lang w:eastAsia="ru-RU"/>
        </w:rPr>
      </w:pPr>
      <w:r w:rsidRPr="00667FFA">
        <w:rPr>
          <w:rFonts w:ascii="Times New Roman" w:eastAsia="Times New Roman" w:hAnsi="Times New Roman" w:cs="Times New Roman"/>
          <w:b/>
          <w:iCs/>
          <w:sz w:val="28"/>
          <w:szCs w:val="28"/>
          <w:lang w:eastAsia="ru-RU"/>
        </w:rPr>
        <w:t xml:space="preserve">Устный опрос (вопросы для самоконтроля) </w:t>
      </w:r>
    </w:p>
    <w:p w14:paraId="1CF8A06B" w14:textId="1401CCF7" w:rsidR="00FA3135"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Вопросы для самоконтроля, которые могут применяться и для устного опроса студентов в качестве дополнительных вопросов на практических, разработаны по каждому разделу рабочей программы и содержатся в ее приложении.  Ниже приведены примеры вопросов для самоконтроля.</w:t>
      </w:r>
    </w:p>
    <w:p w14:paraId="2420DFE9" w14:textId="1C3AA402" w:rsid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p>
    <w:p w14:paraId="10B29EF5" w14:textId="55A5D0EA" w:rsidR="00667FFA" w:rsidRDefault="00667FFA" w:rsidP="00667FFA">
      <w:pPr>
        <w:suppressAutoHyphens/>
        <w:spacing w:after="0" w:line="240" w:lineRule="auto"/>
        <w:ind w:firstLine="567"/>
        <w:contextualSpacing/>
        <w:jc w:val="center"/>
        <w:rPr>
          <w:rFonts w:ascii="Times New Roman" w:eastAsia="Times New Roman" w:hAnsi="Times New Roman" w:cs="Times New Roman"/>
          <w:b/>
          <w:iCs/>
          <w:sz w:val="28"/>
          <w:szCs w:val="28"/>
          <w:lang w:eastAsia="ru-RU"/>
        </w:rPr>
      </w:pPr>
      <w:r w:rsidRPr="00667FFA">
        <w:rPr>
          <w:rFonts w:ascii="Times New Roman" w:eastAsia="Times New Roman" w:hAnsi="Times New Roman" w:cs="Times New Roman"/>
          <w:b/>
          <w:iCs/>
          <w:sz w:val="28"/>
          <w:szCs w:val="28"/>
          <w:lang w:eastAsia="ru-RU"/>
        </w:rPr>
        <w:t>Примеры вопросов для самоконтроля</w:t>
      </w:r>
    </w:p>
    <w:p w14:paraId="30950061" w14:textId="65AD25BE"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1</w:t>
      </w:r>
      <w:r>
        <w:rPr>
          <w:rFonts w:ascii="Times New Roman" w:eastAsia="Times New Roman" w:hAnsi="Times New Roman" w:cs="Times New Roman"/>
          <w:bCs/>
          <w:iCs/>
          <w:sz w:val="28"/>
          <w:szCs w:val="28"/>
          <w:lang w:eastAsia="ru-RU"/>
        </w:rPr>
        <w:t xml:space="preserve">. </w:t>
      </w:r>
      <w:r w:rsidRPr="00667FFA">
        <w:rPr>
          <w:rFonts w:ascii="Times New Roman" w:eastAsia="Times New Roman" w:hAnsi="Times New Roman" w:cs="Times New Roman"/>
          <w:bCs/>
          <w:iCs/>
          <w:sz w:val="28"/>
          <w:szCs w:val="28"/>
          <w:lang w:eastAsia="ru-RU"/>
        </w:rPr>
        <w:t>Молодежь как субъект и объект социальной работы.</w:t>
      </w:r>
    </w:p>
    <w:p w14:paraId="5F3C5E94" w14:textId="7C67C7A7"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2. </w:t>
      </w:r>
      <w:r w:rsidRPr="00667FFA">
        <w:rPr>
          <w:rFonts w:ascii="Times New Roman" w:eastAsia="Times New Roman" w:hAnsi="Times New Roman" w:cs="Times New Roman"/>
          <w:bCs/>
          <w:iCs/>
          <w:sz w:val="28"/>
          <w:szCs w:val="28"/>
          <w:lang w:eastAsia="ru-RU"/>
        </w:rPr>
        <w:t>Социальная работа с молодежью по месту жительства.</w:t>
      </w:r>
    </w:p>
    <w:p w14:paraId="2A054FB3" w14:textId="338CE71D"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3. </w:t>
      </w:r>
      <w:r w:rsidRPr="00667FFA">
        <w:rPr>
          <w:rFonts w:ascii="Times New Roman" w:eastAsia="Times New Roman" w:hAnsi="Times New Roman" w:cs="Times New Roman"/>
          <w:bCs/>
          <w:iCs/>
          <w:sz w:val="28"/>
          <w:szCs w:val="28"/>
          <w:lang w:eastAsia="ru-RU"/>
        </w:rPr>
        <w:t>Социальная работа с молодежью в системе среднего специального образования.</w:t>
      </w:r>
    </w:p>
    <w:p w14:paraId="28CF4A24" w14:textId="48FCF1BE"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4. </w:t>
      </w:r>
      <w:r w:rsidRPr="00667FFA">
        <w:rPr>
          <w:rFonts w:ascii="Times New Roman" w:eastAsia="Times New Roman" w:hAnsi="Times New Roman" w:cs="Times New Roman"/>
          <w:bCs/>
          <w:iCs/>
          <w:sz w:val="28"/>
          <w:szCs w:val="28"/>
          <w:lang w:eastAsia="ru-RU"/>
        </w:rPr>
        <w:t>Социальная работа с молодежью в условиях среднего образовательного учреждения.</w:t>
      </w:r>
    </w:p>
    <w:p w14:paraId="335BFED3" w14:textId="7404C68F"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5. </w:t>
      </w:r>
      <w:r w:rsidRPr="00667FFA">
        <w:rPr>
          <w:rFonts w:ascii="Times New Roman" w:eastAsia="Times New Roman" w:hAnsi="Times New Roman" w:cs="Times New Roman"/>
          <w:bCs/>
          <w:iCs/>
          <w:sz w:val="28"/>
          <w:szCs w:val="28"/>
          <w:lang w:eastAsia="ru-RU"/>
        </w:rPr>
        <w:t>Социальные проблемы и особенности профессиональной ориентации современной молодежи.</w:t>
      </w:r>
    </w:p>
    <w:p w14:paraId="6B4BC3E2" w14:textId="78A6795B"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6. </w:t>
      </w:r>
      <w:r w:rsidRPr="00667FFA">
        <w:rPr>
          <w:rFonts w:ascii="Times New Roman" w:eastAsia="Times New Roman" w:hAnsi="Times New Roman" w:cs="Times New Roman"/>
          <w:bCs/>
          <w:iCs/>
          <w:sz w:val="28"/>
          <w:szCs w:val="28"/>
          <w:lang w:eastAsia="ru-RU"/>
        </w:rPr>
        <w:t>Молодежь и проблемы трудоустройства.</w:t>
      </w:r>
    </w:p>
    <w:p w14:paraId="54A6B022" w14:textId="76B0112D"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 xml:space="preserve">7. </w:t>
      </w:r>
      <w:r w:rsidRPr="00667FFA">
        <w:rPr>
          <w:rFonts w:ascii="Times New Roman" w:eastAsia="Times New Roman" w:hAnsi="Times New Roman" w:cs="Times New Roman"/>
          <w:bCs/>
          <w:iCs/>
          <w:sz w:val="28"/>
          <w:szCs w:val="28"/>
          <w:lang w:eastAsia="ru-RU"/>
        </w:rPr>
        <w:t>Особенности профессиональной адаптации молодых специалистов – выпускников средних и высших профессиональных учебных заведений.</w:t>
      </w:r>
    </w:p>
    <w:p w14:paraId="19BFEC15" w14:textId="02E19B43"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8. </w:t>
      </w:r>
      <w:r w:rsidRPr="00667FFA">
        <w:rPr>
          <w:rFonts w:ascii="Times New Roman" w:eastAsia="Times New Roman" w:hAnsi="Times New Roman" w:cs="Times New Roman"/>
          <w:bCs/>
          <w:iCs/>
          <w:sz w:val="28"/>
          <w:szCs w:val="28"/>
          <w:lang w:eastAsia="ru-RU"/>
        </w:rPr>
        <w:t>Компетентностный подход в решении задач профессиональной подготовки молодежи.</w:t>
      </w:r>
    </w:p>
    <w:p w14:paraId="72D0B266" w14:textId="43D3FB0C"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9. </w:t>
      </w:r>
      <w:r w:rsidRPr="00667FFA">
        <w:rPr>
          <w:rFonts w:ascii="Times New Roman" w:eastAsia="Times New Roman" w:hAnsi="Times New Roman" w:cs="Times New Roman"/>
          <w:bCs/>
          <w:iCs/>
          <w:sz w:val="28"/>
          <w:szCs w:val="28"/>
          <w:lang w:eastAsia="ru-RU"/>
        </w:rPr>
        <w:t>Профессиональные компетенции и профессиональная подготовка специалистов по социальной работе.</w:t>
      </w:r>
    </w:p>
    <w:p w14:paraId="4B58EBEA" w14:textId="3A9E5C85"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10. </w:t>
      </w:r>
      <w:r w:rsidRPr="00667FFA">
        <w:rPr>
          <w:rFonts w:ascii="Times New Roman" w:eastAsia="Times New Roman" w:hAnsi="Times New Roman" w:cs="Times New Roman"/>
          <w:bCs/>
          <w:iCs/>
          <w:sz w:val="28"/>
          <w:szCs w:val="28"/>
          <w:lang w:eastAsia="ru-RU"/>
        </w:rPr>
        <w:t>Социальная работа с молодежью в системе профессиональной ориентации и трудоустройства.</w:t>
      </w:r>
    </w:p>
    <w:p w14:paraId="2D5F4966" w14:textId="7D2EC687"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11. </w:t>
      </w:r>
      <w:r w:rsidRPr="00667FFA">
        <w:rPr>
          <w:rFonts w:ascii="Times New Roman" w:eastAsia="Times New Roman" w:hAnsi="Times New Roman" w:cs="Times New Roman"/>
          <w:bCs/>
          <w:iCs/>
          <w:sz w:val="28"/>
          <w:szCs w:val="28"/>
          <w:lang w:eastAsia="ru-RU"/>
        </w:rPr>
        <w:t>Социальная работа по профилактике безнадзорности и беспризорности несовершеннолетних, защите их прав.</w:t>
      </w:r>
    </w:p>
    <w:p w14:paraId="3B8F9C48" w14:textId="5A9BB461"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12. </w:t>
      </w:r>
      <w:r w:rsidRPr="00667FFA">
        <w:rPr>
          <w:rFonts w:ascii="Times New Roman" w:eastAsia="Times New Roman" w:hAnsi="Times New Roman" w:cs="Times New Roman"/>
          <w:bCs/>
          <w:iCs/>
          <w:sz w:val="28"/>
          <w:szCs w:val="28"/>
          <w:lang w:eastAsia="ru-RU"/>
        </w:rPr>
        <w:t>Девиации в молодежной среде.</w:t>
      </w:r>
    </w:p>
    <w:p w14:paraId="554C7CCB" w14:textId="1C9E705C" w:rsid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13. </w:t>
      </w:r>
      <w:r w:rsidRPr="00667FFA">
        <w:rPr>
          <w:rFonts w:ascii="Times New Roman" w:eastAsia="Times New Roman" w:hAnsi="Times New Roman" w:cs="Times New Roman"/>
          <w:bCs/>
          <w:iCs/>
          <w:sz w:val="28"/>
          <w:szCs w:val="28"/>
          <w:lang w:eastAsia="ru-RU"/>
        </w:rPr>
        <w:t>Факторы риска социального неблагополучия в молодежной среде.</w:t>
      </w:r>
    </w:p>
    <w:p w14:paraId="05493B23" w14:textId="656E6CA7" w:rsid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p>
    <w:p w14:paraId="684357B5" w14:textId="77777777" w:rsidR="00667FFA" w:rsidRPr="00667FFA" w:rsidRDefault="00667FFA" w:rsidP="00667FFA">
      <w:pPr>
        <w:suppressAutoHyphens/>
        <w:spacing w:after="0" w:line="240" w:lineRule="auto"/>
        <w:ind w:firstLine="567"/>
        <w:contextualSpacing/>
        <w:jc w:val="center"/>
        <w:rPr>
          <w:rFonts w:ascii="Times New Roman" w:eastAsia="Times New Roman" w:hAnsi="Times New Roman" w:cs="Times New Roman"/>
          <w:b/>
          <w:iCs/>
          <w:sz w:val="28"/>
          <w:szCs w:val="28"/>
          <w:lang w:eastAsia="ru-RU"/>
        </w:rPr>
      </w:pPr>
      <w:r w:rsidRPr="00667FFA">
        <w:rPr>
          <w:rFonts w:ascii="Times New Roman" w:eastAsia="Times New Roman" w:hAnsi="Times New Roman" w:cs="Times New Roman"/>
          <w:b/>
          <w:iCs/>
          <w:sz w:val="28"/>
          <w:szCs w:val="28"/>
          <w:lang w:eastAsia="ru-RU"/>
        </w:rPr>
        <w:t>Критерии оценки устного опроса</w:t>
      </w:r>
    </w:p>
    <w:p w14:paraId="7A8898B6" w14:textId="77777777" w:rsidR="00667FFA" w:rsidRPr="00667FFA" w:rsidRDefault="00667FFA" w:rsidP="00667FFA">
      <w:pPr>
        <w:suppressAutoHyphens/>
        <w:spacing w:after="0" w:line="240" w:lineRule="auto"/>
        <w:ind w:firstLine="567"/>
        <w:contextualSpacing/>
        <w:jc w:val="center"/>
        <w:rPr>
          <w:rFonts w:ascii="Times New Roman" w:eastAsia="Times New Roman" w:hAnsi="Times New Roman" w:cs="Times New Roman"/>
          <w:b/>
          <w:iCs/>
          <w:sz w:val="28"/>
          <w:szCs w:val="28"/>
          <w:lang w:eastAsia="ru-RU"/>
        </w:rPr>
      </w:pPr>
      <w:r w:rsidRPr="00667FFA">
        <w:rPr>
          <w:rFonts w:ascii="Times New Roman" w:eastAsia="Times New Roman" w:hAnsi="Times New Roman" w:cs="Times New Roman"/>
          <w:b/>
          <w:iCs/>
          <w:sz w:val="28"/>
          <w:szCs w:val="28"/>
          <w:lang w:eastAsia="ru-RU"/>
        </w:rPr>
        <w:t>(вопросов для самоконтроля)</w:t>
      </w:r>
    </w:p>
    <w:p w14:paraId="655775C7" w14:textId="77777777" w:rsidR="00667FFA" w:rsidRPr="00667FFA" w:rsidRDefault="00667FFA" w:rsidP="00667FFA">
      <w:pPr>
        <w:suppressAutoHyphens/>
        <w:spacing w:after="0" w:line="240" w:lineRule="auto"/>
        <w:ind w:firstLine="567"/>
        <w:contextualSpacing/>
        <w:rPr>
          <w:rFonts w:ascii="Times New Roman" w:eastAsia="Times New Roman" w:hAnsi="Times New Roman" w:cs="Times New Roman"/>
          <w:bCs/>
          <w:iCs/>
          <w:sz w:val="28"/>
          <w:szCs w:val="28"/>
          <w:lang w:eastAsia="ru-RU"/>
        </w:rPr>
      </w:pPr>
    </w:p>
    <w:p w14:paraId="674E3047" w14:textId="77777777"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Устный ответ студента по дисциплине оценивается максимум в 5 баллов (при оценке текущей успеваемости). Согласно вышеприведенной таблице, максимум за серию устных ответов студент может получить по каждой контрольной точке 25 баллов.</w:t>
      </w:r>
    </w:p>
    <w:p w14:paraId="3D9EFD98" w14:textId="77777777"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По результатам ответа 5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14:paraId="177375FB" w14:textId="77777777"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По результатам ответа 4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14:paraId="4381D5C8" w14:textId="77777777"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По результатам ответа 3 балла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14:paraId="66F32AF4" w14:textId="77777777"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По результатам ответа 2 балла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14:paraId="19C3AF8E" w14:textId="77777777" w:rsidR="00667FFA" w:rsidRP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 xml:space="preserve">По результатам ответа 1 балл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w:t>
      </w:r>
      <w:r w:rsidRPr="00667FFA">
        <w:rPr>
          <w:rFonts w:ascii="Times New Roman" w:eastAsia="Times New Roman" w:hAnsi="Times New Roman" w:cs="Times New Roman"/>
          <w:bCs/>
          <w:iCs/>
          <w:sz w:val="28"/>
          <w:szCs w:val="28"/>
          <w:lang w:eastAsia="ru-RU"/>
        </w:rPr>
        <w:lastRenderedPageBreak/>
        <w:t>уточняющие вопросы, участие в дискуссии полностью отсутствует, ответ не структурирован, информация трудна для восприятия.</w:t>
      </w:r>
    </w:p>
    <w:p w14:paraId="584B32AF" w14:textId="40BD9306" w:rsidR="00667FFA" w:rsidRDefault="00667FFA"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667FFA">
        <w:rPr>
          <w:rFonts w:ascii="Times New Roman" w:eastAsia="Times New Roman" w:hAnsi="Times New Roman" w:cs="Times New Roman"/>
          <w:bCs/>
          <w:iCs/>
          <w:sz w:val="28"/>
          <w:szCs w:val="28"/>
          <w:lang w:eastAsia="ru-RU"/>
        </w:rPr>
        <w:t>При несоответствии содержания ответа, освещаемому вопросу студент получает 0 баллов.</w:t>
      </w:r>
    </w:p>
    <w:p w14:paraId="43BE28AB" w14:textId="712AF9A4" w:rsidR="001B7C99" w:rsidRDefault="001B7C99" w:rsidP="00667FFA">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p>
    <w:p w14:paraId="77495F83"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
          <w:iCs/>
          <w:sz w:val="28"/>
          <w:szCs w:val="28"/>
          <w:lang w:eastAsia="ru-RU"/>
        </w:rPr>
      </w:pPr>
      <w:r w:rsidRPr="001B7C99">
        <w:rPr>
          <w:rFonts w:ascii="Times New Roman" w:eastAsia="Times New Roman" w:hAnsi="Times New Roman" w:cs="Times New Roman"/>
          <w:b/>
          <w:iCs/>
          <w:sz w:val="28"/>
          <w:szCs w:val="28"/>
          <w:lang w:eastAsia="ru-RU"/>
        </w:rPr>
        <w:t>4 Типовые материалы для промежуточной аттестации</w:t>
      </w:r>
    </w:p>
    <w:p w14:paraId="54E2253E"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
          <w:iCs/>
          <w:sz w:val="28"/>
          <w:szCs w:val="28"/>
          <w:lang w:eastAsia="ru-RU"/>
        </w:rPr>
      </w:pPr>
      <w:r w:rsidRPr="001B7C99">
        <w:rPr>
          <w:rFonts w:ascii="Times New Roman" w:eastAsia="Times New Roman" w:hAnsi="Times New Roman" w:cs="Times New Roman"/>
          <w:b/>
          <w:iCs/>
          <w:sz w:val="28"/>
          <w:szCs w:val="28"/>
          <w:lang w:eastAsia="ru-RU"/>
        </w:rPr>
        <w:t xml:space="preserve">4.1 Устный вопрос экзаменационного билета </w:t>
      </w:r>
    </w:p>
    <w:p w14:paraId="18B7FA66" w14:textId="70ABAA79" w:rsid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Для оценки компетенций обучающихся на промежуточной аттестации по данной дисциплине, применяются вопросы для промежуточной аттестации, представленные ниже.</w:t>
      </w:r>
    </w:p>
    <w:p w14:paraId="04B7D6AE" w14:textId="2242F150" w:rsidR="001B7C99" w:rsidRDefault="001B7C99" w:rsidP="001B7C99">
      <w:pPr>
        <w:suppressAutoHyphens/>
        <w:spacing w:after="0" w:line="240" w:lineRule="auto"/>
        <w:ind w:firstLine="567"/>
        <w:contextualSpacing/>
        <w:jc w:val="both"/>
        <w:rPr>
          <w:rFonts w:ascii="Times New Roman" w:eastAsia="Times New Roman" w:hAnsi="Times New Roman" w:cs="Times New Roman"/>
          <w:b/>
          <w:iCs/>
          <w:sz w:val="28"/>
          <w:szCs w:val="28"/>
          <w:lang w:eastAsia="ru-RU"/>
        </w:rPr>
      </w:pPr>
      <w:r w:rsidRPr="001B7C99">
        <w:rPr>
          <w:rFonts w:ascii="Times New Roman" w:eastAsia="Times New Roman" w:hAnsi="Times New Roman" w:cs="Times New Roman"/>
          <w:b/>
          <w:iCs/>
          <w:sz w:val="28"/>
          <w:szCs w:val="28"/>
          <w:lang w:eastAsia="ru-RU"/>
        </w:rPr>
        <w:tab/>
        <w:t>Вопросы для промежуточной аттестации:</w:t>
      </w:r>
    </w:p>
    <w:p w14:paraId="576B819A"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w:t>
      </w:r>
      <w:r w:rsidRPr="001B7C99">
        <w:rPr>
          <w:rFonts w:ascii="Times New Roman" w:eastAsia="Times New Roman" w:hAnsi="Times New Roman" w:cs="Times New Roman"/>
          <w:bCs/>
          <w:iCs/>
          <w:sz w:val="28"/>
          <w:szCs w:val="28"/>
          <w:lang w:eastAsia="ru-RU"/>
        </w:rPr>
        <w:tab/>
        <w:t>Молодежь как субъект социальных отношений, ее положение в обществе.</w:t>
      </w:r>
    </w:p>
    <w:p w14:paraId="5257CE61"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w:t>
      </w:r>
      <w:r w:rsidRPr="001B7C99">
        <w:rPr>
          <w:rFonts w:ascii="Times New Roman" w:eastAsia="Times New Roman" w:hAnsi="Times New Roman" w:cs="Times New Roman"/>
          <w:bCs/>
          <w:iCs/>
          <w:sz w:val="28"/>
          <w:szCs w:val="28"/>
          <w:lang w:eastAsia="ru-RU"/>
        </w:rPr>
        <w:tab/>
        <w:t>Проблемы современной молодежи.</w:t>
      </w:r>
    </w:p>
    <w:p w14:paraId="0D954C7D"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w:t>
      </w:r>
      <w:r w:rsidRPr="001B7C99">
        <w:rPr>
          <w:rFonts w:ascii="Times New Roman" w:eastAsia="Times New Roman" w:hAnsi="Times New Roman" w:cs="Times New Roman"/>
          <w:bCs/>
          <w:iCs/>
          <w:sz w:val="28"/>
          <w:szCs w:val="28"/>
          <w:lang w:eastAsia="ru-RU"/>
        </w:rPr>
        <w:tab/>
        <w:t>Социализация как система и процесс.</w:t>
      </w:r>
    </w:p>
    <w:p w14:paraId="33A40471"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4.</w:t>
      </w:r>
      <w:r w:rsidRPr="001B7C99">
        <w:rPr>
          <w:rFonts w:ascii="Times New Roman" w:eastAsia="Times New Roman" w:hAnsi="Times New Roman" w:cs="Times New Roman"/>
          <w:bCs/>
          <w:iCs/>
          <w:sz w:val="28"/>
          <w:szCs w:val="28"/>
          <w:lang w:eastAsia="ru-RU"/>
        </w:rPr>
        <w:tab/>
        <w:t>Факторы и механизмы социализации.</w:t>
      </w:r>
    </w:p>
    <w:p w14:paraId="364B4342"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5.</w:t>
      </w:r>
      <w:r w:rsidRPr="001B7C99">
        <w:rPr>
          <w:rFonts w:ascii="Times New Roman" w:eastAsia="Times New Roman" w:hAnsi="Times New Roman" w:cs="Times New Roman"/>
          <w:bCs/>
          <w:iCs/>
          <w:sz w:val="28"/>
          <w:szCs w:val="28"/>
          <w:lang w:eastAsia="ru-RU"/>
        </w:rPr>
        <w:tab/>
        <w:t>Особенности социализации молодежи.</w:t>
      </w:r>
    </w:p>
    <w:p w14:paraId="00601D83"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6.</w:t>
      </w:r>
      <w:r w:rsidRPr="001B7C99">
        <w:rPr>
          <w:rFonts w:ascii="Times New Roman" w:eastAsia="Times New Roman" w:hAnsi="Times New Roman" w:cs="Times New Roman"/>
          <w:bCs/>
          <w:iCs/>
          <w:sz w:val="28"/>
          <w:szCs w:val="28"/>
          <w:lang w:eastAsia="ru-RU"/>
        </w:rPr>
        <w:tab/>
        <w:t>Основные этапы становления государственной молодежной политики (социальной работы с молодежью) в России.</w:t>
      </w:r>
    </w:p>
    <w:p w14:paraId="0258D89A"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7.</w:t>
      </w:r>
      <w:r w:rsidRPr="001B7C99">
        <w:rPr>
          <w:rFonts w:ascii="Times New Roman" w:eastAsia="Times New Roman" w:hAnsi="Times New Roman" w:cs="Times New Roman"/>
          <w:bCs/>
          <w:iCs/>
          <w:sz w:val="28"/>
          <w:szCs w:val="28"/>
          <w:lang w:eastAsia="ru-RU"/>
        </w:rPr>
        <w:tab/>
        <w:t>Международный уровень молодежной политики.</w:t>
      </w:r>
    </w:p>
    <w:p w14:paraId="257A2D4B"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8.</w:t>
      </w:r>
      <w:r w:rsidRPr="001B7C99">
        <w:rPr>
          <w:rFonts w:ascii="Times New Roman" w:eastAsia="Times New Roman" w:hAnsi="Times New Roman" w:cs="Times New Roman"/>
          <w:bCs/>
          <w:iCs/>
          <w:sz w:val="28"/>
          <w:szCs w:val="28"/>
          <w:lang w:eastAsia="ru-RU"/>
        </w:rPr>
        <w:tab/>
        <w:t>Федеральный уровень молодежной политики.</w:t>
      </w:r>
    </w:p>
    <w:p w14:paraId="5B285194"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9.</w:t>
      </w:r>
      <w:r w:rsidRPr="001B7C99">
        <w:rPr>
          <w:rFonts w:ascii="Times New Roman" w:eastAsia="Times New Roman" w:hAnsi="Times New Roman" w:cs="Times New Roman"/>
          <w:bCs/>
          <w:iCs/>
          <w:sz w:val="28"/>
          <w:szCs w:val="28"/>
          <w:lang w:eastAsia="ru-RU"/>
        </w:rPr>
        <w:tab/>
        <w:t>Региональный уровень молодежной политики.</w:t>
      </w:r>
    </w:p>
    <w:p w14:paraId="34CE6F53"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10.</w:t>
      </w:r>
      <w:r w:rsidRPr="001B7C99">
        <w:rPr>
          <w:rFonts w:ascii="Times New Roman" w:eastAsia="Times New Roman" w:hAnsi="Times New Roman" w:cs="Times New Roman"/>
          <w:bCs/>
          <w:iCs/>
          <w:sz w:val="28"/>
          <w:szCs w:val="28"/>
          <w:lang w:eastAsia="ru-RU"/>
        </w:rPr>
        <w:tab/>
        <w:t>Формирование и развитие системы социальных служб для молодежи.</w:t>
      </w:r>
    </w:p>
    <w:p w14:paraId="6E918922"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11.</w:t>
      </w:r>
      <w:r w:rsidRPr="001B7C99">
        <w:rPr>
          <w:rFonts w:ascii="Times New Roman" w:eastAsia="Times New Roman" w:hAnsi="Times New Roman" w:cs="Times New Roman"/>
          <w:bCs/>
          <w:iCs/>
          <w:sz w:val="28"/>
          <w:szCs w:val="28"/>
          <w:lang w:eastAsia="ru-RU"/>
        </w:rPr>
        <w:tab/>
        <w:t>Президентская программа «Молодежь России» и проблемы ее реализации.</w:t>
      </w:r>
    </w:p>
    <w:p w14:paraId="6046D037"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12.</w:t>
      </w:r>
      <w:r w:rsidRPr="001B7C99">
        <w:rPr>
          <w:rFonts w:ascii="Times New Roman" w:eastAsia="Times New Roman" w:hAnsi="Times New Roman" w:cs="Times New Roman"/>
          <w:bCs/>
          <w:iCs/>
          <w:sz w:val="28"/>
          <w:szCs w:val="28"/>
          <w:lang w:eastAsia="ru-RU"/>
        </w:rPr>
        <w:tab/>
        <w:t>Органы законодательной власти по делам молодежи. Государственный комитет Российской Федерации по молодежной политики: структура и функции.</w:t>
      </w:r>
    </w:p>
    <w:p w14:paraId="17AEB95B"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13.</w:t>
      </w:r>
      <w:r w:rsidRPr="001B7C99">
        <w:rPr>
          <w:rFonts w:ascii="Times New Roman" w:eastAsia="Times New Roman" w:hAnsi="Times New Roman" w:cs="Times New Roman"/>
          <w:bCs/>
          <w:iCs/>
          <w:sz w:val="28"/>
          <w:szCs w:val="28"/>
          <w:lang w:eastAsia="ru-RU"/>
        </w:rPr>
        <w:tab/>
        <w:t>Молодежь как субъект и объект социальной работы.</w:t>
      </w:r>
    </w:p>
    <w:p w14:paraId="250996B3"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14.</w:t>
      </w:r>
      <w:r w:rsidRPr="001B7C99">
        <w:rPr>
          <w:rFonts w:ascii="Times New Roman" w:eastAsia="Times New Roman" w:hAnsi="Times New Roman" w:cs="Times New Roman"/>
          <w:bCs/>
          <w:iCs/>
          <w:sz w:val="28"/>
          <w:szCs w:val="28"/>
          <w:lang w:eastAsia="ru-RU"/>
        </w:rPr>
        <w:tab/>
        <w:t>Социальная работа с молодежью по месту жительства.</w:t>
      </w:r>
    </w:p>
    <w:p w14:paraId="7BE7252B"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15.</w:t>
      </w:r>
      <w:r w:rsidRPr="001B7C99">
        <w:rPr>
          <w:rFonts w:ascii="Times New Roman" w:eastAsia="Times New Roman" w:hAnsi="Times New Roman" w:cs="Times New Roman"/>
          <w:bCs/>
          <w:iCs/>
          <w:sz w:val="28"/>
          <w:szCs w:val="28"/>
          <w:lang w:eastAsia="ru-RU"/>
        </w:rPr>
        <w:tab/>
        <w:t>Социальная работа с молодежью в системе среднего специального образования.</w:t>
      </w:r>
    </w:p>
    <w:p w14:paraId="6D89E226"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16.</w:t>
      </w:r>
      <w:r w:rsidRPr="001B7C99">
        <w:rPr>
          <w:rFonts w:ascii="Times New Roman" w:eastAsia="Times New Roman" w:hAnsi="Times New Roman" w:cs="Times New Roman"/>
          <w:bCs/>
          <w:iCs/>
          <w:sz w:val="28"/>
          <w:szCs w:val="28"/>
          <w:lang w:eastAsia="ru-RU"/>
        </w:rPr>
        <w:tab/>
        <w:t>Социальная работа с молодежью в условиях среднего образовательного учреждения.</w:t>
      </w:r>
    </w:p>
    <w:p w14:paraId="5DB5ABA3"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17.</w:t>
      </w:r>
      <w:r w:rsidRPr="001B7C99">
        <w:rPr>
          <w:rFonts w:ascii="Times New Roman" w:eastAsia="Times New Roman" w:hAnsi="Times New Roman" w:cs="Times New Roman"/>
          <w:bCs/>
          <w:iCs/>
          <w:sz w:val="28"/>
          <w:szCs w:val="28"/>
          <w:lang w:eastAsia="ru-RU"/>
        </w:rPr>
        <w:tab/>
        <w:t>Социальные проблемы и особенности профессиональной ориентации современной молодежи.</w:t>
      </w:r>
    </w:p>
    <w:p w14:paraId="1D867258"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18.</w:t>
      </w:r>
      <w:r w:rsidRPr="001B7C99">
        <w:rPr>
          <w:rFonts w:ascii="Times New Roman" w:eastAsia="Times New Roman" w:hAnsi="Times New Roman" w:cs="Times New Roman"/>
          <w:bCs/>
          <w:iCs/>
          <w:sz w:val="28"/>
          <w:szCs w:val="28"/>
          <w:lang w:eastAsia="ru-RU"/>
        </w:rPr>
        <w:tab/>
        <w:t>Молодежь и проблемы трудоустройства.</w:t>
      </w:r>
    </w:p>
    <w:p w14:paraId="49DD638C"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19.</w:t>
      </w:r>
      <w:r w:rsidRPr="001B7C99">
        <w:rPr>
          <w:rFonts w:ascii="Times New Roman" w:eastAsia="Times New Roman" w:hAnsi="Times New Roman" w:cs="Times New Roman"/>
          <w:bCs/>
          <w:iCs/>
          <w:sz w:val="28"/>
          <w:szCs w:val="28"/>
          <w:lang w:eastAsia="ru-RU"/>
        </w:rPr>
        <w:tab/>
        <w:t>Особенности профессиональной адаптации молодых специалистов – выпускников средних и высших профессиональных учебных заведений.</w:t>
      </w:r>
    </w:p>
    <w:p w14:paraId="4D40D9EF"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20.</w:t>
      </w:r>
      <w:r w:rsidRPr="001B7C99">
        <w:rPr>
          <w:rFonts w:ascii="Times New Roman" w:eastAsia="Times New Roman" w:hAnsi="Times New Roman" w:cs="Times New Roman"/>
          <w:bCs/>
          <w:iCs/>
          <w:sz w:val="28"/>
          <w:szCs w:val="28"/>
          <w:lang w:eastAsia="ru-RU"/>
        </w:rPr>
        <w:tab/>
        <w:t>Компетентностный подход в решении задач профессиональной подготовки молодежи.</w:t>
      </w:r>
    </w:p>
    <w:p w14:paraId="4BF58B20"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21.</w:t>
      </w:r>
      <w:r w:rsidRPr="001B7C99">
        <w:rPr>
          <w:rFonts w:ascii="Times New Roman" w:eastAsia="Times New Roman" w:hAnsi="Times New Roman" w:cs="Times New Roman"/>
          <w:bCs/>
          <w:iCs/>
          <w:sz w:val="28"/>
          <w:szCs w:val="28"/>
          <w:lang w:eastAsia="ru-RU"/>
        </w:rPr>
        <w:tab/>
        <w:t>Профессиональные компетенции и профессиональная подготовка специалистов по социальной работе.</w:t>
      </w:r>
    </w:p>
    <w:p w14:paraId="25E73AA5"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22.</w:t>
      </w:r>
      <w:r w:rsidRPr="001B7C99">
        <w:rPr>
          <w:rFonts w:ascii="Times New Roman" w:eastAsia="Times New Roman" w:hAnsi="Times New Roman" w:cs="Times New Roman"/>
          <w:bCs/>
          <w:iCs/>
          <w:sz w:val="28"/>
          <w:szCs w:val="28"/>
          <w:lang w:eastAsia="ru-RU"/>
        </w:rPr>
        <w:tab/>
        <w:t>Социальная работа с молодежью в системе профессиональной ориентации и трудоустройства.</w:t>
      </w:r>
    </w:p>
    <w:p w14:paraId="32C1949F"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lastRenderedPageBreak/>
        <w:t>23.</w:t>
      </w:r>
      <w:r w:rsidRPr="001B7C99">
        <w:rPr>
          <w:rFonts w:ascii="Times New Roman" w:eastAsia="Times New Roman" w:hAnsi="Times New Roman" w:cs="Times New Roman"/>
          <w:bCs/>
          <w:iCs/>
          <w:sz w:val="28"/>
          <w:szCs w:val="28"/>
          <w:lang w:eastAsia="ru-RU"/>
        </w:rPr>
        <w:tab/>
        <w:t>Социальная работа по профилактике безнадзорности и беспризорности несовершеннолетних, защите их прав.</w:t>
      </w:r>
    </w:p>
    <w:p w14:paraId="476F78F2"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24.</w:t>
      </w:r>
      <w:r w:rsidRPr="001B7C99">
        <w:rPr>
          <w:rFonts w:ascii="Times New Roman" w:eastAsia="Times New Roman" w:hAnsi="Times New Roman" w:cs="Times New Roman"/>
          <w:bCs/>
          <w:iCs/>
          <w:sz w:val="28"/>
          <w:szCs w:val="28"/>
          <w:lang w:eastAsia="ru-RU"/>
        </w:rPr>
        <w:tab/>
        <w:t>Девиации в молодежной среде.</w:t>
      </w:r>
    </w:p>
    <w:p w14:paraId="1A7FA5F2"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25.</w:t>
      </w:r>
      <w:r w:rsidRPr="001B7C99">
        <w:rPr>
          <w:rFonts w:ascii="Times New Roman" w:eastAsia="Times New Roman" w:hAnsi="Times New Roman" w:cs="Times New Roman"/>
          <w:bCs/>
          <w:iCs/>
          <w:sz w:val="28"/>
          <w:szCs w:val="28"/>
          <w:lang w:eastAsia="ru-RU"/>
        </w:rPr>
        <w:tab/>
        <w:t>Факторы риска социального неблагополучия в молодежной среде.</w:t>
      </w:r>
    </w:p>
    <w:p w14:paraId="2E0DFA13"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26.</w:t>
      </w:r>
      <w:r w:rsidRPr="001B7C99">
        <w:rPr>
          <w:rFonts w:ascii="Times New Roman" w:eastAsia="Times New Roman" w:hAnsi="Times New Roman" w:cs="Times New Roman"/>
          <w:bCs/>
          <w:iCs/>
          <w:sz w:val="28"/>
          <w:szCs w:val="28"/>
          <w:lang w:eastAsia="ru-RU"/>
        </w:rPr>
        <w:tab/>
        <w:t>Социальная профилактика отклоняющегося поведения в молодежной среде.</w:t>
      </w:r>
    </w:p>
    <w:p w14:paraId="693F777A"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27.</w:t>
      </w:r>
      <w:r w:rsidRPr="001B7C99">
        <w:rPr>
          <w:rFonts w:ascii="Times New Roman" w:eastAsia="Times New Roman" w:hAnsi="Times New Roman" w:cs="Times New Roman"/>
          <w:bCs/>
          <w:iCs/>
          <w:sz w:val="28"/>
          <w:szCs w:val="28"/>
          <w:lang w:eastAsia="ru-RU"/>
        </w:rPr>
        <w:tab/>
        <w:t>Социальная работа по преодолению девиаций в молодежной среде.</w:t>
      </w:r>
    </w:p>
    <w:p w14:paraId="42D77596"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28.</w:t>
      </w:r>
      <w:r w:rsidRPr="001B7C99">
        <w:rPr>
          <w:rFonts w:ascii="Times New Roman" w:eastAsia="Times New Roman" w:hAnsi="Times New Roman" w:cs="Times New Roman"/>
          <w:bCs/>
          <w:iCs/>
          <w:sz w:val="28"/>
          <w:szCs w:val="28"/>
          <w:lang w:eastAsia="ru-RU"/>
        </w:rPr>
        <w:tab/>
        <w:t>Проблемы здоровьесбережения в молодежной среде.</w:t>
      </w:r>
    </w:p>
    <w:p w14:paraId="5EC6D568"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29.</w:t>
      </w:r>
      <w:r w:rsidRPr="001B7C99">
        <w:rPr>
          <w:rFonts w:ascii="Times New Roman" w:eastAsia="Times New Roman" w:hAnsi="Times New Roman" w:cs="Times New Roman"/>
          <w:bCs/>
          <w:iCs/>
          <w:sz w:val="28"/>
          <w:szCs w:val="28"/>
          <w:lang w:eastAsia="ru-RU"/>
        </w:rPr>
        <w:tab/>
        <w:t>Социальная работа на улице.</w:t>
      </w:r>
    </w:p>
    <w:p w14:paraId="0CF5CF6D"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30.</w:t>
      </w:r>
      <w:r w:rsidRPr="001B7C99">
        <w:rPr>
          <w:rFonts w:ascii="Times New Roman" w:eastAsia="Times New Roman" w:hAnsi="Times New Roman" w:cs="Times New Roman"/>
          <w:bCs/>
          <w:iCs/>
          <w:sz w:val="28"/>
          <w:szCs w:val="28"/>
          <w:lang w:eastAsia="ru-RU"/>
        </w:rPr>
        <w:tab/>
        <w:t>Молодая семья как объект социальной работы.</w:t>
      </w:r>
    </w:p>
    <w:p w14:paraId="4D233781"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31.</w:t>
      </w:r>
      <w:r w:rsidRPr="001B7C99">
        <w:rPr>
          <w:rFonts w:ascii="Times New Roman" w:eastAsia="Times New Roman" w:hAnsi="Times New Roman" w:cs="Times New Roman"/>
          <w:bCs/>
          <w:iCs/>
          <w:sz w:val="28"/>
          <w:szCs w:val="28"/>
          <w:lang w:eastAsia="ru-RU"/>
        </w:rPr>
        <w:tab/>
        <w:t>Трудности и социальные проблемы в молодой семье.</w:t>
      </w:r>
    </w:p>
    <w:p w14:paraId="5B151E76"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32.</w:t>
      </w:r>
      <w:r w:rsidRPr="001B7C99">
        <w:rPr>
          <w:rFonts w:ascii="Times New Roman" w:eastAsia="Times New Roman" w:hAnsi="Times New Roman" w:cs="Times New Roman"/>
          <w:bCs/>
          <w:iCs/>
          <w:sz w:val="28"/>
          <w:szCs w:val="28"/>
          <w:lang w:eastAsia="ru-RU"/>
        </w:rPr>
        <w:tab/>
        <w:t>Социальная работа с молодой семьей.</w:t>
      </w:r>
    </w:p>
    <w:p w14:paraId="543E8376"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33.</w:t>
      </w:r>
      <w:r w:rsidRPr="001B7C99">
        <w:rPr>
          <w:rFonts w:ascii="Times New Roman" w:eastAsia="Times New Roman" w:hAnsi="Times New Roman" w:cs="Times New Roman"/>
          <w:bCs/>
          <w:iCs/>
          <w:sz w:val="28"/>
          <w:szCs w:val="28"/>
          <w:lang w:eastAsia="ru-RU"/>
        </w:rPr>
        <w:tab/>
        <w:t>Развитие молодежного и детского движения в России.</w:t>
      </w:r>
    </w:p>
    <w:p w14:paraId="7D462399"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34.</w:t>
      </w:r>
      <w:r w:rsidRPr="001B7C99">
        <w:rPr>
          <w:rFonts w:ascii="Times New Roman" w:eastAsia="Times New Roman" w:hAnsi="Times New Roman" w:cs="Times New Roman"/>
          <w:bCs/>
          <w:iCs/>
          <w:sz w:val="28"/>
          <w:szCs w:val="28"/>
          <w:lang w:eastAsia="ru-RU"/>
        </w:rPr>
        <w:tab/>
        <w:t>Понятие, типологии и основные характеристики детских объединений в России.</w:t>
      </w:r>
    </w:p>
    <w:p w14:paraId="06D0ADB4"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35.</w:t>
      </w:r>
      <w:r w:rsidRPr="001B7C99">
        <w:rPr>
          <w:rFonts w:ascii="Times New Roman" w:eastAsia="Times New Roman" w:hAnsi="Times New Roman" w:cs="Times New Roman"/>
          <w:bCs/>
          <w:iCs/>
          <w:sz w:val="28"/>
          <w:szCs w:val="28"/>
          <w:lang w:eastAsia="ru-RU"/>
        </w:rPr>
        <w:tab/>
        <w:t>Понятие, типологии и основные характеристики неформальных молодежных объединений (НМО).</w:t>
      </w:r>
    </w:p>
    <w:p w14:paraId="0EA49574"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36.</w:t>
      </w:r>
      <w:r w:rsidRPr="001B7C99">
        <w:rPr>
          <w:rFonts w:ascii="Times New Roman" w:eastAsia="Times New Roman" w:hAnsi="Times New Roman" w:cs="Times New Roman"/>
          <w:bCs/>
          <w:iCs/>
          <w:sz w:val="28"/>
          <w:szCs w:val="28"/>
          <w:lang w:eastAsia="ru-RU"/>
        </w:rPr>
        <w:tab/>
        <w:t>Досуговая деятельность в системе профилактике девиаций в молодежной среде.</w:t>
      </w:r>
    </w:p>
    <w:p w14:paraId="5B064C6B"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37.   Опыт социальной работы с молодежью в других странах.</w:t>
      </w:r>
    </w:p>
    <w:p w14:paraId="7D30585C" w14:textId="13F4731D" w:rsid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38.   Международные образовательные программы в контексте социальной работы с молодежью.</w:t>
      </w:r>
    </w:p>
    <w:p w14:paraId="23F0E7B1" w14:textId="6BF54811" w:rsid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p>
    <w:p w14:paraId="78F6EDCF" w14:textId="77777777" w:rsidR="001B7C99" w:rsidRPr="001B7C99" w:rsidRDefault="001B7C99" w:rsidP="001B7C99">
      <w:pPr>
        <w:suppressAutoHyphens/>
        <w:spacing w:after="0" w:line="240" w:lineRule="auto"/>
        <w:ind w:firstLine="567"/>
        <w:contextualSpacing/>
        <w:jc w:val="center"/>
        <w:rPr>
          <w:rFonts w:ascii="Times New Roman" w:eastAsia="Times New Roman" w:hAnsi="Times New Roman" w:cs="Times New Roman"/>
          <w:b/>
          <w:iCs/>
          <w:sz w:val="28"/>
          <w:szCs w:val="28"/>
          <w:lang w:eastAsia="ru-RU"/>
        </w:rPr>
      </w:pPr>
      <w:r w:rsidRPr="001B7C99">
        <w:rPr>
          <w:rFonts w:ascii="Times New Roman" w:eastAsia="Times New Roman" w:hAnsi="Times New Roman" w:cs="Times New Roman"/>
          <w:b/>
          <w:iCs/>
          <w:sz w:val="28"/>
          <w:szCs w:val="28"/>
          <w:lang w:eastAsia="ru-RU"/>
        </w:rPr>
        <w:t>Критерии оценки ответа на устный вопрос экзаменационного билета (вопросы 1-2)</w:t>
      </w:r>
    </w:p>
    <w:p w14:paraId="340E0DD8"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p>
    <w:p w14:paraId="1A35E3D3"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Устный ответ студента по  вопросу экзаменационного билета по дисциплине оценивается максимум в 30 баллов.</w:t>
      </w:r>
    </w:p>
    <w:p w14:paraId="2071CCA7"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По результатам ответа 30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14:paraId="48C4E295"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По результатам ответа 20 баллов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14:paraId="443545A5"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По результатам ответа 15 баллов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14:paraId="4ABDAAC6"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 xml:space="preserve">По результатам ответа 10 баллов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w:t>
      </w:r>
      <w:r w:rsidRPr="001B7C99">
        <w:rPr>
          <w:rFonts w:ascii="Times New Roman" w:eastAsia="Times New Roman" w:hAnsi="Times New Roman" w:cs="Times New Roman"/>
          <w:bCs/>
          <w:iCs/>
          <w:sz w:val="28"/>
          <w:szCs w:val="28"/>
          <w:lang w:eastAsia="ru-RU"/>
        </w:rPr>
        <w:lastRenderedPageBreak/>
        <w:t>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14:paraId="694D53FB" w14:textId="77777777"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По результатам ответа 5 баллов балл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не структурирован, информация трудна для восприятия.</w:t>
      </w:r>
    </w:p>
    <w:p w14:paraId="3BDA9B0E" w14:textId="569BAD28" w:rsidR="001B7C99" w:rsidRPr="001B7C99" w:rsidRDefault="001B7C99" w:rsidP="001B7C99">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1B7C99">
        <w:rPr>
          <w:rFonts w:ascii="Times New Roman" w:eastAsia="Times New Roman" w:hAnsi="Times New Roman" w:cs="Times New Roman"/>
          <w:bCs/>
          <w:iCs/>
          <w:sz w:val="28"/>
          <w:szCs w:val="28"/>
          <w:lang w:eastAsia="ru-RU"/>
        </w:rPr>
        <w:t>При несоответствии содержания ответа, освещаемому вопросу студент получает 0 баллов.</w:t>
      </w:r>
    </w:p>
    <w:p w14:paraId="5DA0F769" w14:textId="77777777" w:rsidR="00667FFA" w:rsidRPr="00667FFA" w:rsidRDefault="00667FFA" w:rsidP="00667FFA">
      <w:pPr>
        <w:suppressAutoHyphens/>
        <w:spacing w:after="0" w:line="240" w:lineRule="auto"/>
        <w:ind w:firstLine="567"/>
        <w:contextualSpacing/>
        <w:jc w:val="center"/>
        <w:rPr>
          <w:rFonts w:ascii="Times New Roman" w:eastAsia="Times New Roman" w:hAnsi="Times New Roman" w:cs="Times New Roman"/>
          <w:b/>
          <w:iCs/>
          <w:sz w:val="28"/>
          <w:szCs w:val="28"/>
          <w:lang w:eastAsia="ru-RU"/>
        </w:rPr>
      </w:pPr>
    </w:p>
    <w:p w14:paraId="536B5E6D" w14:textId="1BEAD8A4" w:rsidR="000770EF" w:rsidRDefault="00FA3135" w:rsidP="000770EF">
      <w:pPr>
        <w:spacing w:after="29" w:line="240" w:lineRule="auto"/>
        <w:ind w:firstLine="567"/>
        <w:jc w:val="center"/>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noProof/>
          <w:color w:val="000000"/>
          <w:sz w:val="28"/>
          <w:lang w:eastAsia="ru-RU"/>
        </w:rPr>
        <w:drawing>
          <wp:inline distT="0" distB="0" distL="0" distR="0" wp14:anchorId="3E80DB44" wp14:editId="706897E4">
            <wp:extent cx="489097" cy="446567"/>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9274" cy="446729"/>
                    </a:xfrm>
                    <a:prstGeom prst="rect">
                      <a:avLst/>
                    </a:prstGeom>
                    <a:noFill/>
                    <a:ln>
                      <a:noFill/>
                    </a:ln>
                  </pic:spPr>
                </pic:pic>
              </a:graphicData>
            </a:graphic>
          </wp:inline>
        </w:drawing>
      </w:r>
    </w:p>
    <w:p w14:paraId="1B85C3A1" w14:textId="75AEA5DE" w:rsidR="00FA3135" w:rsidRDefault="00FA3135" w:rsidP="000770EF">
      <w:pPr>
        <w:spacing w:after="29" w:line="240" w:lineRule="auto"/>
        <w:ind w:firstLine="567"/>
        <w:jc w:val="center"/>
        <w:rPr>
          <w:rFonts w:ascii="Times New Roman" w:eastAsia="Times New Roman" w:hAnsi="Times New Roman" w:cs="Times New Roman"/>
          <w:color w:val="000000"/>
          <w:sz w:val="28"/>
          <w:szCs w:val="28"/>
          <w:lang w:eastAsia="ru-RU"/>
        </w:rPr>
      </w:pPr>
    </w:p>
    <w:p w14:paraId="5FB73E6C" w14:textId="77777777" w:rsidR="00FA3135" w:rsidRPr="0083440E" w:rsidRDefault="00FA3135" w:rsidP="00FA3135">
      <w:pPr>
        <w:spacing w:after="29" w:line="360" w:lineRule="auto"/>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МИНИСТЕРСТВО НАУКИ И ВЫСШЕГО ОБРАЗОВАНИЯ РОССИЙСКОЙ ФЕДЕРАЦИИ</w:t>
      </w:r>
    </w:p>
    <w:p w14:paraId="13E29F1C" w14:textId="77777777" w:rsidR="00FA3135" w:rsidRPr="0083440E" w:rsidRDefault="00FA3135" w:rsidP="00FA3135">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ФЕДЕРАЛЬНОЕ ГОСУДАРСТВЕННОЕ БЮДЖЕТНОЕ</w:t>
      </w:r>
    </w:p>
    <w:p w14:paraId="77FEC1E5" w14:textId="77777777" w:rsidR="00FA3135" w:rsidRPr="0083440E" w:rsidRDefault="00FA3135" w:rsidP="00FA3135">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ОБРАЗОВАТЕЛЬНОЕ УЧРЕЖДЕНИЕ ВЫСШЕГО ОБРАЗОВАНИЯ</w:t>
      </w:r>
    </w:p>
    <w:p w14:paraId="03616E66" w14:textId="77777777" w:rsidR="00FA3135" w:rsidRPr="0083440E" w:rsidRDefault="00FA3135" w:rsidP="00FA3135">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«ДОНСКОЙ ГОСУДАРСТВЕННЫЙ ТЕХНИЧЕСКИЙ УНИВЕРСИТЕТ»</w:t>
      </w:r>
    </w:p>
    <w:p w14:paraId="4BD4EA70" w14:textId="77777777" w:rsidR="00FA3135" w:rsidRPr="0083440E" w:rsidRDefault="00FA3135" w:rsidP="00FA3135">
      <w:pPr>
        <w:spacing w:after="29" w:line="240" w:lineRule="auto"/>
        <w:ind w:right="53"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(ДГТУ)</w:t>
      </w:r>
    </w:p>
    <w:p w14:paraId="4232AB0C" w14:textId="77777777" w:rsidR="00FA3135" w:rsidRPr="0083440E" w:rsidRDefault="00FA3135" w:rsidP="00FA3135">
      <w:pPr>
        <w:keepNext/>
        <w:spacing w:after="29" w:line="240" w:lineRule="auto"/>
        <w:ind w:right="53" w:firstLine="567"/>
        <w:contextualSpacing/>
        <w:jc w:val="both"/>
        <w:outlineLvl w:val="0"/>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 xml:space="preserve">Факультет </w:t>
      </w:r>
      <w:r>
        <w:rPr>
          <w:rFonts w:ascii="Times New Roman" w:eastAsia="Times New Roman" w:hAnsi="Times New Roman" w:cs="Times New Roman"/>
          <w:color w:val="000000"/>
          <w:sz w:val="24"/>
          <w:szCs w:val="24"/>
          <w:lang w:eastAsia="ru-RU"/>
        </w:rPr>
        <w:t>Сервис и туризм</w:t>
      </w:r>
    </w:p>
    <w:p w14:paraId="2CD8B577" w14:textId="77777777" w:rsidR="00FA3135" w:rsidRPr="0083440E" w:rsidRDefault="00FA3135" w:rsidP="00FA3135">
      <w:pPr>
        <w:keepNext/>
        <w:spacing w:after="29" w:line="240" w:lineRule="auto"/>
        <w:ind w:right="53" w:firstLine="567"/>
        <w:contextualSpacing/>
        <w:jc w:val="both"/>
        <w:outlineLvl w:val="2"/>
        <w:rPr>
          <w:rFonts w:ascii="Times New Roman" w:eastAsia="Times New Roman" w:hAnsi="Times New Roman" w:cs="Times New Roman"/>
          <w:color w:val="000000"/>
          <w:sz w:val="24"/>
          <w:szCs w:val="24"/>
          <w:u w:val="single"/>
          <w:lang w:eastAsia="ru-RU"/>
        </w:rPr>
      </w:pPr>
      <w:r w:rsidRPr="0083440E">
        <w:rPr>
          <w:rFonts w:ascii="Times New Roman" w:eastAsia="Times New Roman" w:hAnsi="Times New Roman" w:cs="Times New Roman"/>
          <w:color w:val="000000"/>
          <w:sz w:val="24"/>
          <w:szCs w:val="24"/>
          <w:lang w:eastAsia="ru-RU"/>
        </w:rPr>
        <w:t xml:space="preserve">Кафедра    </w:t>
      </w:r>
      <w:r>
        <w:rPr>
          <w:rFonts w:ascii="Times New Roman" w:eastAsia="Times New Roman" w:hAnsi="Times New Roman" w:cs="Times New Roman"/>
          <w:color w:val="000000"/>
          <w:sz w:val="24"/>
          <w:szCs w:val="24"/>
          <w:lang w:eastAsia="ru-RU"/>
        </w:rPr>
        <w:t>Социальная работа</w:t>
      </w:r>
    </w:p>
    <w:p w14:paraId="10B6625C" w14:textId="77777777" w:rsidR="00FA3135" w:rsidRPr="005C2880" w:rsidRDefault="00FA3135" w:rsidP="00FA3135">
      <w:pPr>
        <w:keepNext/>
        <w:spacing w:after="29" w:line="240" w:lineRule="auto"/>
        <w:ind w:right="53" w:firstLine="567"/>
        <w:contextualSpacing/>
        <w:jc w:val="center"/>
        <w:outlineLvl w:val="1"/>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b/>
          <w:color w:val="000000"/>
          <w:lang w:eastAsia="ru-RU"/>
        </w:rPr>
        <w:t xml:space="preserve">ЭКЗАМЕНАЦИОННЫЙ  БИЛЕТ  № </w:t>
      </w:r>
      <w:r w:rsidRPr="005C2880">
        <w:rPr>
          <w:rFonts w:ascii="Times New Roman" w:eastAsia="Times New Roman" w:hAnsi="Times New Roman" w:cs="Times New Roman"/>
          <w:b/>
          <w:color w:val="000000"/>
          <w:lang w:eastAsia="ru-RU"/>
        </w:rPr>
        <w:t>1</w:t>
      </w:r>
    </w:p>
    <w:p w14:paraId="3FE82BE1" w14:textId="77777777" w:rsidR="00FA3135" w:rsidRPr="0083440E" w:rsidRDefault="00FA3135" w:rsidP="00FA3135">
      <w:pPr>
        <w:spacing w:after="29" w:line="240" w:lineRule="auto"/>
        <w:ind w:right="53" w:firstLine="567"/>
        <w:contextualSpacing/>
        <w:jc w:val="center"/>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на 20</w:t>
      </w:r>
      <w:r w:rsidRPr="005C2880">
        <w:rPr>
          <w:rFonts w:ascii="Times New Roman" w:eastAsia="Times New Roman" w:hAnsi="Times New Roman" w:cs="Times New Roman"/>
          <w:color w:val="000000"/>
          <w:sz w:val="24"/>
          <w:szCs w:val="24"/>
          <w:lang w:eastAsia="ru-RU"/>
        </w:rPr>
        <w:t>22</w:t>
      </w:r>
      <w:r w:rsidRPr="0083440E">
        <w:rPr>
          <w:rFonts w:ascii="Times New Roman" w:eastAsia="Times New Roman" w:hAnsi="Times New Roman" w:cs="Times New Roman"/>
          <w:color w:val="000000"/>
          <w:sz w:val="24"/>
          <w:szCs w:val="24"/>
          <w:lang w:eastAsia="ru-RU"/>
        </w:rPr>
        <w:t>/20</w:t>
      </w:r>
      <w:r w:rsidRPr="005C2880">
        <w:rPr>
          <w:rFonts w:ascii="Times New Roman" w:eastAsia="Times New Roman" w:hAnsi="Times New Roman" w:cs="Times New Roman"/>
          <w:color w:val="000000"/>
          <w:sz w:val="24"/>
          <w:szCs w:val="24"/>
          <w:lang w:eastAsia="ru-RU"/>
        </w:rPr>
        <w:t>23</w:t>
      </w:r>
      <w:r w:rsidRPr="0083440E">
        <w:rPr>
          <w:rFonts w:ascii="Times New Roman" w:eastAsia="Times New Roman" w:hAnsi="Times New Roman" w:cs="Times New Roman"/>
          <w:color w:val="000000"/>
          <w:sz w:val="24"/>
          <w:szCs w:val="24"/>
          <w:lang w:eastAsia="ru-RU"/>
        </w:rPr>
        <w:t xml:space="preserve"> учебный год</w:t>
      </w:r>
    </w:p>
    <w:p w14:paraId="48E82304" w14:textId="77777777" w:rsidR="00FA3135" w:rsidRPr="0083440E" w:rsidRDefault="00FA3135" w:rsidP="00FA3135">
      <w:pPr>
        <w:spacing w:after="29" w:line="240" w:lineRule="auto"/>
        <w:ind w:firstLine="567"/>
        <w:contextualSpacing/>
        <w:jc w:val="both"/>
        <w:rPr>
          <w:rFonts w:ascii="Times New Roman" w:eastAsia="Times New Roman" w:hAnsi="Times New Roman" w:cs="Times New Roman"/>
          <w:color w:val="000000"/>
          <w:sz w:val="24"/>
          <w:szCs w:val="24"/>
          <w:u w:val="single"/>
          <w:lang w:eastAsia="ru-RU"/>
        </w:rPr>
      </w:pPr>
      <w:r w:rsidRPr="0083440E">
        <w:rPr>
          <w:rFonts w:ascii="Times New Roman" w:eastAsia="Times New Roman" w:hAnsi="Times New Roman" w:cs="Times New Roman"/>
          <w:color w:val="000000"/>
          <w:sz w:val="24"/>
          <w:szCs w:val="24"/>
          <w:lang w:eastAsia="ru-RU"/>
        </w:rPr>
        <w:t>Дисциплина «</w:t>
      </w:r>
      <w:r>
        <w:rPr>
          <w:rFonts w:ascii="Times New Roman" w:eastAsia="Times New Roman" w:hAnsi="Times New Roman" w:cs="Times New Roman"/>
          <w:color w:val="000000"/>
          <w:sz w:val="24"/>
          <w:szCs w:val="24"/>
          <w:lang w:eastAsia="ru-RU"/>
        </w:rPr>
        <w:t>Организация социальной работы с молодежью</w:t>
      </w:r>
      <w:r w:rsidRPr="0083440E">
        <w:rPr>
          <w:rFonts w:ascii="Times New Roman" w:eastAsia="Times New Roman" w:hAnsi="Times New Roman" w:cs="Times New Roman"/>
          <w:color w:val="000000"/>
          <w:sz w:val="24"/>
          <w:szCs w:val="24"/>
          <w:lang w:eastAsia="ru-RU"/>
        </w:rPr>
        <w:t>»</w:t>
      </w:r>
    </w:p>
    <w:p w14:paraId="0C9426D9" w14:textId="77777777" w:rsidR="00FA3135" w:rsidRPr="0083440E" w:rsidRDefault="00FA3135" w:rsidP="00FA3135">
      <w:pPr>
        <w:spacing w:after="29" w:line="240" w:lineRule="auto"/>
        <w:ind w:right="53" w:firstLine="567"/>
        <w:contextualSpacing/>
        <w:jc w:val="center"/>
        <w:rPr>
          <w:rFonts w:ascii="Times New Roman" w:eastAsia="Times New Roman" w:hAnsi="Times New Roman" w:cs="Times New Roman"/>
          <w:color w:val="000000"/>
          <w:w w:val="95"/>
          <w:sz w:val="28"/>
          <w:lang w:eastAsia="ru-RU"/>
        </w:rPr>
      </w:pPr>
    </w:p>
    <w:p w14:paraId="2AA316DE" w14:textId="77777777" w:rsidR="00FA3135" w:rsidRPr="000770EF" w:rsidRDefault="00FA3135" w:rsidP="00FA3135">
      <w:pPr>
        <w:tabs>
          <w:tab w:val="left" w:pos="284"/>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5C2880">
        <w:rPr>
          <w:rFonts w:ascii="Times New Roman" w:eastAsia="Times New Roman" w:hAnsi="Times New Roman" w:cs="Times New Roman"/>
          <w:color w:val="000000"/>
          <w:sz w:val="28"/>
          <w:szCs w:val="28"/>
          <w:lang w:eastAsia="ru-RU"/>
        </w:rPr>
        <w:t xml:space="preserve">1._ </w:t>
      </w:r>
      <w:r w:rsidRPr="000770EF">
        <w:rPr>
          <w:rFonts w:ascii="Times New Roman" w:eastAsia="Times New Roman" w:hAnsi="Times New Roman" w:cs="Times New Roman"/>
          <w:color w:val="000000"/>
          <w:sz w:val="24"/>
          <w:szCs w:val="24"/>
          <w:lang w:eastAsia="ru-RU"/>
        </w:rPr>
        <w:t xml:space="preserve">Молодежь как субъект социальных отношений, ее положение в обществе </w:t>
      </w:r>
    </w:p>
    <w:p w14:paraId="4DB119CA" w14:textId="77777777" w:rsidR="00FA3135" w:rsidRPr="000770EF" w:rsidRDefault="00FA3135" w:rsidP="00FA3135">
      <w:pPr>
        <w:tabs>
          <w:tab w:val="left" w:pos="284"/>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0770EF">
        <w:rPr>
          <w:rFonts w:ascii="Times New Roman" w:eastAsia="Times New Roman" w:hAnsi="Times New Roman" w:cs="Times New Roman"/>
          <w:color w:val="000000"/>
          <w:sz w:val="24"/>
          <w:szCs w:val="24"/>
          <w:lang w:eastAsia="ru-RU"/>
        </w:rPr>
        <w:t xml:space="preserve">2.__ Международные образовательные программы в контексте социальной работы с молодежью </w:t>
      </w:r>
    </w:p>
    <w:p w14:paraId="1E373DBD" w14:textId="77777777" w:rsidR="00FA3135" w:rsidRPr="0083440E" w:rsidRDefault="00FA3135" w:rsidP="00FA3135">
      <w:pPr>
        <w:spacing w:after="29" w:line="240" w:lineRule="auto"/>
        <w:ind w:firstLine="567"/>
        <w:contextualSpacing/>
        <w:jc w:val="both"/>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 xml:space="preserve">              Зав. кафедрой    ______________________      _______________ </w:t>
      </w:r>
    </w:p>
    <w:p w14:paraId="48484FF4" w14:textId="77777777" w:rsidR="00FA3135" w:rsidRPr="0083440E" w:rsidRDefault="00FA3135" w:rsidP="00FA3135">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дата      </w:t>
      </w:r>
    </w:p>
    <w:p w14:paraId="19302ABF" w14:textId="77777777" w:rsidR="00FA3135" w:rsidRPr="0083440E" w:rsidRDefault="00FA3135" w:rsidP="00FA3135">
      <w:pPr>
        <w:spacing w:after="29" w:line="240" w:lineRule="auto"/>
        <w:ind w:firstLine="567"/>
        <w:contextualSpacing/>
        <w:jc w:val="center"/>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АКТУАЛЬНО   НА</w:t>
      </w:r>
    </w:p>
    <w:p w14:paraId="67E49276" w14:textId="77777777" w:rsidR="00FA3135" w:rsidRPr="0083440E" w:rsidRDefault="00FA3135" w:rsidP="00FA3135">
      <w:pPr>
        <w:spacing w:after="29" w:line="240" w:lineRule="auto"/>
        <w:ind w:firstLine="567"/>
        <w:contextualSpacing/>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20__/20__уч. год   _________   ____________              20__/20__уч. год  ________    __________ __</w:t>
      </w:r>
    </w:p>
    <w:p w14:paraId="46D3B818" w14:textId="77777777" w:rsidR="00FA3135" w:rsidRPr="0083440E" w:rsidRDefault="00FA3135" w:rsidP="00FA3135">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Ф.И.О. зав. каф.                                                   подпись               Ф.И.О. зав. каф      </w:t>
      </w:r>
    </w:p>
    <w:p w14:paraId="434A5AE4" w14:textId="77777777" w:rsidR="00FA3135" w:rsidRPr="0083440E" w:rsidRDefault="00FA3135" w:rsidP="00FA3135">
      <w:pPr>
        <w:spacing w:after="29" w:line="240" w:lineRule="auto"/>
        <w:ind w:firstLine="567"/>
        <w:contextualSpacing/>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20__/20__уч. год   _________   ____________              20__/20__уч. год  ________    ____________</w:t>
      </w:r>
    </w:p>
    <w:p w14:paraId="168DC56E" w14:textId="77777777" w:rsidR="00FA3135" w:rsidRPr="0083440E" w:rsidRDefault="00FA3135" w:rsidP="00FA3135">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Ф.И.О. зав. каф                                                   подпись              Ф.И.О. зав. каф      </w:t>
      </w:r>
    </w:p>
    <w:p w14:paraId="57DBD651" w14:textId="77777777" w:rsidR="00FA3135" w:rsidRPr="007B4771" w:rsidRDefault="00FA3135" w:rsidP="00FA3135">
      <w:pPr>
        <w:spacing w:after="29" w:line="360" w:lineRule="auto"/>
        <w:ind w:right="356" w:firstLine="567"/>
        <w:jc w:val="both"/>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Критерии оценки с указанием максимального количества баллов за каждый вопрос (в зависимости от формы обучения) приведены выше. Проверка качества подготовки студентов на экзаменах заканчивается выставлением отметок по принятой пятибалльной шкале</w:t>
      </w:r>
    </w:p>
    <w:p w14:paraId="481E2032" w14:textId="77777777" w:rsidR="00FA3135" w:rsidRDefault="00FA3135" w:rsidP="000770EF">
      <w:pPr>
        <w:spacing w:after="29" w:line="240" w:lineRule="auto"/>
        <w:ind w:firstLine="567"/>
        <w:jc w:val="center"/>
        <w:rPr>
          <w:rFonts w:ascii="Times New Roman" w:eastAsia="Times New Roman" w:hAnsi="Times New Roman" w:cs="Times New Roman"/>
          <w:color w:val="000000"/>
          <w:sz w:val="28"/>
          <w:szCs w:val="28"/>
          <w:lang w:eastAsia="ru-RU"/>
        </w:rPr>
      </w:pPr>
    </w:p>
    <w:p w14:paraId="59125CEE" w14:textId="77777777" w:rsidR="000770EF" w:rsidRDefault="000770EF" w:rsidP="000770EF">
      <w:pPr>
        <w:spacing w:after="29" w:line="24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А</w:t>
      </w:r>
    </w:p>
    <w:p w14:paraId="3083EE6E" w14:textId="27B9B499" w:rsidR="000770EF" w:rsidRPr="00FA3135" w:rsidRDefault="000770EF" w:rsidP="000770EF">
      <w:pPr>
        <w:spacing w:after="29" w:line="240" w:lineRule="auto"/>
        <w:ind w:firstLine="567"/>
        <w:jc w:val="center"/>
        <w:rPr>
          <w:rFonts w:ascii="Times New Roman" w:eastAsia="Times New Roman" w:hAnsi="Times New Roman" w:cs="Times New Roman"/>
          <w:b/>
          <w:bCs/>
          <w:color w:val="000000"/>
          <w:sz w:val="28"/>
          <w:szCs w:val="28"/>
          <w:lang w:eastAsia="ru-RU"/>
        </w:rPr>
      </w:pPr>
      <w:r w:rsidRPr="00FA3135">
        <w:rPr>
          <w:rFonts w:ascii="Times New Roman" w:eastAsia="Times New Roman" w:hAnsi="Times New Roman" w:cs="Times New Roman"/>
          <w:b/>
          <w:bCs/>
          <w:color w:val="000000"/>
          <w:sz w:val="28"/>
          <w:szCs w:val="28"/>
          <w:lang w:eastAsia="ru-RU"/>
        </w:rPr>
        <w:t xml:space="preserve">Комплект тестовых заданий </w:t>
      </w:r>
    </w:p>
    <w:p w14:paraId="505EAEE1" w14:textId="77777777" w:rsidR="00F258B2" w:rsidRDefault="00F258B2" w:rsidP="00F258B2">
      <w:pPr>
        <w:pStyle w:val="aa"/>
        <w:tabs>
          <w:tab w:val="left" w:pos="708"/>
        </w:tabs>
        <w:ind w:firstLine="567"/>
        <w:jc w:val="both"/>
      </w:pPr>
      <w:r>
        <w:rPr>
          <w:b/>
          <w:color w:val="000000"/>
        </w:rPr>
        <w:t xml:space="preserve">Компетенция: </w:t>
      </w:r>
      <w:r w:rsidRPr="00755DF4">
        <w:t>ПК-</w:t>
      </w:r>
      <w:r>
        <w:t>2</w:t>
      </w:r>
      <w:r w:rsidRPr="00755DF4">
        <w:t xml:space="preserve"> </w:t>
      </w:r>
      <w:r w:rsidRPr="002E5C39">
        <w:t xml:space="preserve">Способен к планированию, организации, контролю реализации и развитию социального обслуживания </w:t>
      </w:r>
    </w:p>
    <w:p w14:paraId="5B67BB10" w14:textId="77777777" w:rsidR="00F258B2" w:rsidRDefault="00F258B2" w:rsidP="00F258B2">
      <w:pPr>
        <w:pStyle w:val="aa"/>
        <w:tabs>
          <w:tab w:val="left" w:pos="708"/>
        </w:tabs>
        <w:ind w:firstLine="567"/>
        <w:jc w:val="both"/>
      </w:pPr>
      <w:r>
        <w:rPr>
          <w:b/>
          <w:color w:val="000000"/>
        </w:rPr>
        <w:t xml:space="preserve">Индикатор: </w:t>
      </w:r>
      <w:r w:rsidRPr="00755DF4">
        <w:t>ПК-</w:t>
      </w:r>
      <w:r>
        <w:t>2.</w:t>
      </w:r>
      <w:r w:rsidR="00CF3CED">
        <w:t>2</w:t>
      </w:r>
      <w:r w:rsidRPr="00755DF4">
        <w:t xml:space="preserve"> </w:t>
      </w:r>
      <w:r w:rsidRPr="002E5C39">
        <w:t xml:space="preserve">Применяет способы прогнозированию и проектированию реализации социального обслуживания граждан и деятельности по профилактике обстоятельств, обусловливающих нуждаемость в социальном обслуживании, организует мероприятия по </w:t>
      </w:r>
      <w:r w:rsidRPr="002E5C39">
        <w:lastRenderedPageBreak/>
        <w:t>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r w:rsidRPr="0015505A">
        <w:t xml:space="preserve"> </w:t>
      </w:r>
    </w:p>
    <w:p w14:paraId="35804009" w14:textId="77777777" w:rsidR="00F258B2" w:rsidRPr="006E332D" w:rsidRDefault="00F258B2" w:rsidP="00F258B2">
      <w:pPr>
        <w:pStyle w:val="aa"/>
        <w:tabs>
          <w:tab w:val="left" w:pos="708"/>
        </w:tabs>
        <w:ind w:firstLine="567"/>
        <w:jc w:val="both"/>
        <w:rPr>
          <w:b/>
          <w:color w:val="000000"/>
        </w:rPr>
      </w:pPr>
      <w:r w:rsidRPr="006E332D">
        <w:rPr>
          <w:b/>
          <w:color w:val="000000"/>
        </w:rPr>
        <w:t>Дисциплина</w:t>
      </w:r>
      <w:r>
        <w:t>: Организация социальной работы с молодежью</w:t>
      </w:r>
    </w:p>
    <w:p w14:paraId="14257057" w14:textId="77777777" w:rsidR="00F258B2" w:rsidRDefault="00F258B2" w:rsidP="00F258B2">
      <w:pPr>
        <w:spacing w:line="240" w:lineRule="auto"/>
        <w:rPr>
          <w:rFonts w:ascii="Times New Roman" w:hAnsi="Times New Roman" w:cs="Times New Roman"/>
          <w:b/>
          <w:sz w:val="24"/>
          <w:szCs w:val="28"/>
        </w:rPr>
      </w:pPr>
    </w:p>
    <w:p w14:paraId="7B536FA0" w14:textId="77777777" w:rsidR="00F258B2" w:rsidRDefault="00F258B2" w:rsidP="00F258B2">
      <w:pPr>
        <w:spacing w:line="240" w:lineRule="auto"/>
        <w:rPr>
          <w:rFonts w:ascii="Times New Roman" w:hAnsi="Times New Roman" w:cs="Times New Roman"/>
          <w:b/>
          <w:sz w:val="24"/>
          <w:szCs w:val="28"/>
        </w:rPr>
      </w:pPr>
      <w:r w:rsidRPr="008B1506">
        <w:rPr>
          <w:rFonts w:ascii="Times New Roman" w:hAnsi="Times New Roman" w:cs="Times New Roman"/>
          <w:b/>
          <w:sz w:val="24"/>
          <w:szCs w:val="28"/>
        </w:rPr>
        <w:t>Описание теста:</w:t>
      </w:r>
    </w:p>
    <w:p w14:paraId="4AEE4BE7" w14:textId="77777777" w:rsidR="00F258B2" w:rsidRPr="00A711AE" w:rsidRDefault="00F258B2" w:rsidP="00491632">
      <w:pPr>
        <w:pStyle w:val="a9"/>
        <w:numPr>
          <w:ilvl w:val="0"/>
          <w:numId w:val="2"/>
        </w:numPr>
        <w:spacing w:after="0" w:line="240" w:lineRule="auto"/>
        <w:ind w:left="0" w:firstLine="36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Тест состоит из 70</w:t>
      </w:r>
      <w:r w:rsidRPr="00A711AE">
        <w:rPr>
          <w:rFonts w:ascii="Times New Roman" w:eastAsia="Times New Roman" w:hAnsi="Times New Roman" w:cs="Times New Roman"/>
          <w:bCs/>
          <w:color w:val="000000"/>
          <w:sz w:val="24"/>
          <w:szCs w:val="24"/>
          <w:lang w:eastAsia="ru-RU"/>
        </w:rPr>
        <w:t xml:space="preserve">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14:paraId="32E2C3A5" w14:textId="77777777" w:rsidR="00F258B2" w:rsidRPr="007E6B85" w:rsidRDefault="00F258B2" w:rsidP="00F258B2">
      <w:pPr>
        <w:spacing w:after="0" w:line="240" w:lineRule="auto"/>
        <w:ind w:firstLine="426"/>
        <w:jc w:val="both"/>
        <w:rPr>
          <w:rFonts w:ascii="Times New Roman" w:eastAsia="Times New Roman" w:hAnsi="Times New Roman" w:cs="Times New Roman"/>
          <w:bCs/>
          <w:iCs/>
          <w:color w:val="000000"/>
          <w:sz w:val="24"/>
          <w:szCs w:val="24"/>
          <w:lang w:eastAsia="ru-RU"/>
        </w:rPr>
      </w:pPr>
      <w:r w:rsidRPr="007E6B85">
        <w:rPr>
          <w:rFonts w:ascii="Times New Roman" w:eastAsia="Times New Roman" w:hAnsi="Times New Roman" w:cs="Times New Roman"/>
          <w:bCs/>
          <w:iCs/>
          <w:color w:val="000000"/>
          <w:sz w:val="24"/>
          <w:szCs w:val="24"/>
          <w:lang w:eastAsia="ru-RU"/>
        </w:rPr>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40786BE8" w14:textId="77777777" w:rsidR="00F258B2" w:rsidRPr="007E6B85" w:rsidRDefault="00F258B2" w:rsidP="00F258B2">
      <w:pPr>
        <w:spacing w:after="0" w:line="240" w:lineRule="auto"/>
        <w:ind w:firstLine="426"/>
        <w:jc w:val="both"/>
        <w:rPr>
          <w:rFonts w:ascii="Times New Roman" w:eastAsia="Times New Roman" w:hAnsi="Times New Roman" w:cs="Times New Roman"/>
          <w:bCs/>
          <w:iCs/>
          <w:color w:val="000000"/>
          <w:sz w:val="24"/>
          <w:szCs w:val="24"/>
          <w:lang w:eastAsia="ru-RU"/>
        </w:rPr>
      </w:pPr>
      <w:r w:rsidRPr="007E6B85">
        <w:rPr>
          <w:rFonts w:ascii="Times New Roman" w:eastAsia="Times New Roman" w:hAnsi="Times New Roman" w:cs="Times New Roman"/>
          <w:bCs/>
          <w:iCs/>
          <w:color w:val="000000"/>
          <w:sz w:val="24"/>
          <w:szCs w:val="24"/>
          <w:lang w:eastAsia="ru-RU"/>
        </w:rPr>
        <w:t xml:space="preserve">3 Максимальная общая сумма баллов за все правильные ответы составляет – 100 баллов. </w:t>
      </w:r>
    </w:p>
    <w:p w14:paraId="66D06A63" w14:textId="77777777" w:rsidR="00F258B2" w:rsidRPr="007E6B85" w:rsidRDefault="00F258B2" w:rsidP="00F258B2">
      <w:pPr>
        <w:spacing w:after="0" w:line="240" w:lineRule="auto"/>
        <w:ind w:firstLine="426"/>
        <w:jc w:val="both"/>
        <w:rPr>
          <w:rFonts w:ascii="Times New Roman" w:eastAsia="Times New Roman" w:hAnsi="Times New Roman" w:cs="Times New Roman"/>
          <w:bCs/>
          <w:iCs/>
          <w:color w:val="000000"/>
          <w:sz w:val="24"/>
          <w:szCs w:val="24"/>
          <w:lang w:eastAsia="ru-RU"/>
        </w:rPr>
      </w:pPr>
      <w:r w:rsidRPr="007E6B85">
        <w:rPr>
          <w:rFonts w:ascii="Times New Roman" w:eastAsia="Times New Roman" w:hAnsi="Times New Roman" w:cs="Times New Roman"/>
          <w:bCs/>
          <w:iCs/>
          <w:color w:val="000000"/>
          <w:sz w:val="24"/>
          <w:szCs w:val="24"/>
          <w:lang w:eastAsia="ru-RU"/>
        </w:rPr>
        <w:t>4. Тест успешно пройден, если обучающийся правильно ответил на 70% тестовых заданий (61 балл).</w:t>
      </w:r>
    </w:p>
    <w:p w14:paraId="648E4043" w14:textId="77777777" w:rsidR="00F258B2" w:rsidRPr="007E6B85" w:rsidRDefault="00F258B2" w:rsidP="00F258B2">
      <w:pPr>
        <w:spacing w:after="0" w:line="240" w:lineRule="auto"/>
        <w:ind w:firstLine="426"/>
        <w:jc w:val="both"/>
        <w:rPr>
          <w:rFonts w:ascii="Times New Roman" w:eastAsia="Times New Roman" w:hAnsi="Times New Roman" w:cs="Times New Roman"/>
          <w:bCs/>
          <w:iCs/>
          <w:color w:val="000000"/>
          <w:sz w:val="24"/>
          <w:szCs w:val="24"/>
          <w:lang w:eastAsia="ru-RU"/>
        </w:rPr>
      </w:pPr>
      <w:r w:rsidRPr="007E6B85">
        <w:rPr>
          <w:rFonts w:ascii="Times New Roman" w:eastAsia="Times New Roman" w:hAnsi="Times New Roman" w:cs="Times New Roman"/>
          <w:bCs/>
          <w:iCs/>
          <w:color w:val="000000"/>
          <w:sz w:val="24"/>
          <w:szCs w:val="24"/>
          <w:lang w:eastAsia="ru-RU"/>
        </w:rPr>
        <w:t xml:space="preserve">5. На прохождение тестирования, включая организационный момент, обучающимся отводится не более </w:t>
      </w:r>
      <w:r>
        <w:rPr>
          <w:rFonts w:ascii="Times New Roman" w:eastAsia="Times New Roman" w:hAnsi="Times New Roman" w:cs="Times New Roman"/>
          <w:bCs/>
          <w:iCs/>
          <w:color w:val="000000"/>
          <w:sz w:val="24"/>
          <w:szCs w:val="24"/>
          <w:lang w:eastAsia="ru-RU"/>
        </w:rPr>
        <w:t>45 минут</w:t>
      </w:r>
      <w:r w:rsidRPr="007E6B85">
        <w:rPr>
          <w:rFonts w:ascii="Times New Roman" w:eastAsia="Times New Roman" w:hAnsi="Times New Roman" w:cs="Times New Roman"/>
          <w:bCs/>
          <w:iCs/>
          <w:color w:val="000000"/>
          <w:sz w:val="24"/>
          <w:szCs w:val="24"/>
          <w:lang w:eastAsia="ru-RU"/>
        </w:rPr>
        <w:t xml:space="preserve">. На каждое тестовое задание в среднем по </w:t>
      </w:r>
      <w:r>
        <w:rPr>
          <w:rFonts w:ascii="Times New Roman" w:eastAsia="Times New Roman" w:hAnsi="Times New Roman" w:cs="Times New Roman"/>
          <w:bCs/>
          <w:iCs/>
          <w:color w:val="000000"/>
          <w:sz w:val="24"/>
          <w:szCs w:val="24"/>
          <w:lang w:eastAsia="ru-RU"/>
        </w:rPr>
        <w:t>1,5</w:t>
      </w:r>
      <w:r w:rsidRPr="007E6B85">
        <w:rPr>
          <w:rFonts w:ascii="Times New Roman" w:eastAsia="Times New Roman" w:hAnsi="Times New Roman" w:cs="Times New Roman"/>
          <w:bCs/>
          <w:iCs/>
          <w:color w:val="000000"/>
          <w:sz w:val="24"/>
          <w:szCs w:val="24"/>
          <w:lang w:eastAsia="ru-RU"/>
        </w:rPr>
        <w:t xml:space="preserve"> минуты.</w:t>
      </w:r>
    </w:p>
    <w:p w14:paraId="4044448C" w14:textId="77777777" w:rsidR="00F258B2" w:rsidRDefault="00F258B2" w:rsidP="00F258B2">
      <w:pPr>
        <w:spacing w:after="0" w:line="240" w:lineRule="auto"/>
        <w:ind w:firstLine="426"/>
        <w:jc w:val="both"/>
        <w:rPr>
          <w:rFonts w:ascii="Times New Roman" w:eastAsia="Times New Roman" w:hAnsi="Times New Roman" w:cs="Times New Roman"/>
          <w:bCs/>
          <w:iCs/>
          <w:color w:val="000000"/>
          <w:sz w:val="24"/>
          <w:szCs w:val="24"/>
          <w:lang w:eastAsia="ru-RU"/>
        </w:rPr>
      </w:pPr>
      <w:r w:rsidRPr="007E6B85">
        <w:rPr>
          <w:rFonts w:ascii="Times New Roman" w:eastAsia="Times New Roman" w:hAnsi="Times New Roman" w:cs="Times New Roman"/>
          <w:bCs/>
          <w:iCs/>
          <w:color w:val="000000"/>
          <w:sz w:val="24"/>
          <w:szCs w:val="24"/>
          <w:lang w:eastAsia="ru-RU"/>
        </w:rPr>
        <w:t>6. Обучающемуся предоставляется одна попытка для прохождения компьютерного тестирования.</w:t>
      </w:r>
    </w:p>
    <w:p w14:paraId="16069284" w14:textId="77777777" w:rsidR="00F258B2" w:rsidRPr="006E332D" w:rsidRDefault="00F258B2" w:rsidP="00F258B2">
      <w:pPr>
        <w:spacing w:after="0" w:line="240" w:lineRule="auto"/>
        <w:jc w:val="both"/>
        <w:rPr>
          <w:rFonts w:ascii="Times New Roman" w:eastAsia="Times New Roman" w:hAnsi="Times New Roman" w:cs="Times New Roman"/>
          <w:bCs/>
          <w:color w:val="000000"/>
          <w:sz w:val="24"/>
          <w:szCs w:val="24"/>
          <w:lang w:eastAsia="ru-RU"/>
        </w:rPr>
      </w:pPr>
    </w:p>
    <w:p w14:paraId="152F9BC3" w14:textId="77777777" w:rsidR="00F258B2" w:rsidRDefault="00F258B2" w:rsidP="00F258B2">
      <w:pPr>
        <w:spacing w:line="240" w:lineRule="auto"/>
        <w:jc w:val="both"/>
        <w:rPr>
          <w:rFonts w:ascii="Times New Roman" w:hAnsi="Times New Roman" w:cs="Times New Roman"/>
          <w:color w:val="000000"/>
          <w:sz w:val="24"/>
          <w:szCs w:val="24"/>
        </w:rPr>
      </w:pPr>
      <w:r w:rsidRPr="0067179C">
        <w:rPr>
          <w:rFonts w:ascii="Times New Roman" w:hAnsi="Times New Roman" w:cs="Times New Roman"/>
          <w:b/>
          <w:color w:val="000000" w:themeColor="text1"/>
          <w:spacing w:val="-4"/>
          <w:sz w:val="24"/>
          <w:szCs w:val="24"/>
        </w:rPr>
        <w:t>Кодификатором</w:t>
      </w:r>
      <w:r w:rsidRPr="0067179C">
        <w:rPr>
          <w:rFonts w:ascii="Times New Roman" w:hAnsi="Times New Roman" w:cs="Times New Roman"/>
          <w:color w:val="000000" w:themeColor="text1"/>
          <w:spacing w:val="-4"/>
          <w:sz w:val="24"/>
          <w:szCs w:val="24"/>
        </w:rPr>
        <w:t xml:space="preserve"> </w:t>
      </w:r>
      <w:r w:rsidRPr="00074AE1">
        <w:rPr>
          <w:rFonts w:ascii="Times New Roman" w:hAnsi="Times New Roman" w:cs="Times New Roman"/>
          <w:color w:val="000000" w:themeColor="text1"/>
          <w:spacing w:val="-4"/>
          <w:sz w:val="24"/>
          <w:szCs w:val="24"/>
        </w:rPr>
        <w:t>теста по дисциплине является раздел рабочей программы «</w:t>
      </w:r>
      <w:r w:rsidRPr="00074AE1">
        <w:rPr>
          <w:rFonts w:ascii="Times New Roman" w:hAnsi="Times New Roman" w:cs="Times New Roman"/>
          <w:color w:val="000000"/>
          <w:sz w:val="24"/>
          <w:szCs w:val="24"/>
        </w:rPr>
        <w:t>4. Структура и содержание дисциплины (модуля)»</w:t>
      </w:r>
    </w:p>
    <w:p w14:paraId="5E773818" w14:textId="77777777" w:rsidR="00F258B2" w:rsidRPr="0067179C" w:rsidRDefault="00F258B2" w:rsidP="00F258B2">
      <w:pPr>
        <w:spacing w:line="240" w:lineRule="auto"/>
        <w:jc w:val="center"/>
        <w:rPr>
          <w:rFonts w:ascii="Times New Roman" w:hAnsi="Times New Roman" w:cs="Times New Roman"/>
          <w:b/>
          <w:sz w:val="24"/>
          <w:szCs w:val="24"/>
        </w:rPr>
      </w:pPr>
      <w:r w:rsidRPr="0067179C">
        <w:rPr>
          <w:rFonts w:ascii="Times New Roman" w:hAnsi="Times New Roman" w:cs="Times New Roman"/>
          <w:b/>
          <w:sz w:val="24"/>
          <w:szCs w:val="24"/>
        </w:rPr>
        <w:t>Комплект тестовых заданий</w:t>
      </w:r>
    </w:p>
    <w:p w14:paraId="1EAFC9A9" w14:textId="77777777" w:rsidR="00F258B2" w:rsidRDefault="00F258B2" w:rsidP="00F258B2">
      <w:pPr>
        <w:pStyle w:val="aa"/>
        <w:tabs>
          <w:tab w:val="left" w:pos="708"/>
        </w:tabs>
        <w:jc w:val="both"/>
        <w:rPr>
          <w:b/>
          <w:color w:val="000000"/>
        </w:rPr>
      </w:pPr>
    </w:p>
    <w:p w14:paraId="58D8232C" w14:textId="77777777" w:rsidR="00F258B2" w:rsidRPr="00F258B2" w:rsidRDefault="00F258B2" w:rsidP="00F258B2">
      <w:pPr>
        <w:spacing w:line="240" w:lineRule="auto"/>
        <w:ind w:firstLine="567"/>
        <w:contextualSpacing/>
        <w:jc w:val="both"/>
        <w:rPr>
          <w:rFonts w:ascii="Times New Roman" w:hAnsi="Times New Roman" w:cs="Times New Roman"/>
          <w:b/>
          <w:sz w:val="24"/>
          <w:szCs w:val="24"/>
        </w:rPr>
      </w:pPr>
      <w:r w:rsidRPr="00F258B2">
        <w:rPr>
          <w:rFonts w:ascii="Times New Roman" w:hAnsi="Times New Roman" w:cs="Times New Roman"/>
          <w:b/>
          <w:sz w:val="24"/>
          <w:szCs w:val="24"/>
        </w:rPr>
        <w:t>Задания закрытого типа</w:t>
      </w:r>
    </w:p>
    <w:p w14:paraId="76CA3376" w14:textId="77777777" w:rsidR="00F258B2" w:rsidRPr="00F258B2" w:rsidRDefault="00F258B2" w:rsidP="00F258B2">
      <w:pPr>
        <w:spacing w:line="240" w:lineRule="auto"/>
        <w:ind w:firstLine="567"/>
        <w:contextualSpacing/>
        <w:jc w:val="both"/>
        <w:rPr>
          <w:rFonts w:ascii="Times New Roman" w:hAnsi="Times New Roman" w:cs="Times New Roman"/>
          <w:b/>
          <w:sz w:val="24"/>
          <w:szCs w:val="24"/>
        </w:rPr>
      </w:pPr>
      <w:r w:rsidRPr="00F258B2">
        <w:rPr>
          <w:rFonts w:ascii="Times New Roman" w:hAnsi="Times New Roman" w:cs="Times New Roman"/>
          <w:b/>
          <w:sz w:val="24"/>
          <w:szCs w:val="24"/>
        </w:rPr>
        <w:t>Задания альтернативного выбора</w:t>
      </w:r>
    </w:p>
    <w:p w14:paraId="462525F6" w14:textId="77777777" w:rsidR="00F258B2" w:rsidRPr="00121B37" w:rsidRDefault="00F258B2" w:rsidP="00F258B2">
      <w:pPr>
        <w:pStyle w:val="aa"/>
        <w:tabs>
          <w:tab w:val="left" w:pos="708"/>
        </w:tabs>
        <w:ind w:firstLine="567"/>
        <w:contextualSpacing/>
        <w:jc w:val="both"/>
        <w:rPr>
          <w:i/>
          <w:color w:val="000000"/>
        </w:rPr>
      </w:pPr>
      <w:r w:rsidRPr="00121B37">
        <w:rPr>
          <w:i/>
          <w:color w:val="000000"/>
        </w:rPr>
        <w:t xml:space="preserve">Выберите </w:t>
      </w:r>
      <w:r w:rsidRPr="00121B37">
        <w:rPr>
          <w:b/>
          <w:i/>
          <w:color w:val="000000"/>
        </w:rPr>
        <w:t>один</w:t>
      </w:r>
      <w:r w:rsidRPr="00121B37">
        <w:rPr>
          <w:i/>
          <w:color w:val="000000"/>
        </w:rPr>
        <w:t xml:space="preserve"> правильный ответ</w:t>
      </w:r>
    </w:p>
    <w:p w14:paraId="1A2E1E05" w14:textId="77777777" w:rsidR="00F258B2" w:rsidRDefault="00F258B2" w:rsidP="00F258B2">
      <w:pPr>
        <w:pStyle w:val="aa"/>
        <w:tabs>
          <w:tab w:val="left" w:pos="708"/>
        </w:tabs>
        <w:ind w:firstLine="567"/>
        <w:jc w:val="both"/>
        <w:rPr>
          <w:b/>
          <w:color w:val="000000"/>
        </w:rPr>
      </w:pPr>
    </w:p>
    <w:p w14:paraId="76425C83" w14:textId="77777777" w:rsidR="00F258B2" w:rsidRPr="00BA3B96" w:rsidRDefault="00F258B2" w:rsidP="00F258B2">
      <w:pPr>
        <w:pStyle w:val="aa"/>
        <w:tabs>
          <w:tab w:val="left" w:pos="708"/>
        </w:tabs>
        <w:ind w:firstLine="567"/>
        <w:jc w:val="both"/>
        <w:rPr>
          <w:b/>
          <w:color w:val="000000"/>
        </w:rPr>
      </w:pPr>
      <w:r w:rsidRPr="00E739E8">
        <w:rPr>
          <w:b/>
          <w:color w:val="000000"/>
        </w:rPr>
        <w:t>Простые (1 уровень)</w:t>
      </w:r>
    </w:p>
    <w:p w14:paraId="6AE3FE5B" w14:textId="77777777" w:rsidR="00F258B2" w:rsidRPr="00E670C7"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E670C7">
        <w:rPr>
          <w:rFonts w:ascii="Times New Roman" w:hAnsi="Times New Roman" w:cs="Times New Roman"/>
          <w:color w:val="222222"/>
          <w:sz w:val="24"/>
          <w:szCs w:val="24"/>
        </w:rPr>
        <w:t>Наука</w:t>
      </w:r>
      <w:r>
        <w:rPr>
          <w:rFonts w:ascii="Times New Roman" w:hAnsi="Times New Roman" w:cs="Times New Roman"/>
          <w:color w:val="222222"/>
          <w:sz w:val="24"/>
          <w:szCs w:val="24"/>
        </w:rPr>
        <w:t xml:space="preserve"> </w:t>
      </w:r>
      <w:r w:rsidRPr="00E670C7">
        <w:rPr>
          <w:rFonts w:ascii="Times New Roman" w:hAnsi="Times New Roman" w:cs="Times New Roman"/>
          <w:color w:val="222222"/>
          <w:sz w:val="24"/>
          <w:szCs w:val="24"/>
        </w:rPr>
        <w:t>изуча</w:t>
      </w:r>
      <w:r>
        <w:rPr>
          <w:rFonts w:ascii="Times New Roman" w:hAnsi="Times New Roman" w:cs="Times New Roman"/>
          <w:color w:val="222222"/>
          <w:sz w:val="24"/>
          <w:szCs w:val="24"/>
        </w:rPr>
        <w:t>ющая</w:t>
      </w:r>
      <w:r w:rsidRPr="00E670C7">
        <w:rPr>
          <w:rFonts w:ascii="Times New Roman" w:hAnsi="Times New Roman" w:cs="Times New Roman"/>
          <w:color w:val="222222"/>
          <w:sz w:val="24"/>
          <w:szCs w:val="24"/>
        </w:rPr>
        <w:t xml:space="preserve"> молодежь как социальную группу</w:t>
      </w:r>
      <w:r>
        <w:rPr>
          <w:rFonts w:ascii="Times New Roman" w:hAnsi="Times New Roman" w:cs="Times New Roman"/>
          <w:color w:val="222222"/>
          <w:sz w:val="24"/>
          <w:szCs w:val="24"/>
        </w:rPr>
        <w:t xml:space="preserve"> называется __________.</w:t>
      </w:r>
    </w:p>
    <w:p w14:paraId="47A1D122" w14:textId="77777777" w:rsidR="00F258B2" w:rsidRPr="00E670C7" w:rsidRDefault="00F258B2" w:rsidP="00491632">
      <w:pPr>
        <w:numPr>
          <w:ilvl w:val="0"/>
          <w:numId w:val="3"/>
        </w:numPr>
        <w:spacing w:after="200" w:line="276" w:lineRule="auto"/>
        <w:contextualSpacing/>
        <w:rPr>
          <w:rFonts w:ascii="Times New Roman" w:eastAsia="Calibri" w:hAnsi="Times New Roman" w:cs="Times New Roman"/>
          <w:sz w:val="24"/>
          <w:szCs w:val="24"/>
        </w:rPr>
      </w:pPr>
      <w:r w:rsidRPr="00E670C7">
        <w:rPr>
          <w:rFonts w:ascii="Times New Roman" w:hAnsi="Times New Roman" w:cs="Times New Roman"/>
          <w:color w:val="222222"/>
          <w:sz w:val="24"/>
          <w:szCs w:val="24"/>
        </w:rPr>
        <w:t>политология</w:t>
      </w:r>
      <w:r w:rsidRPr="00E670C7">
        <w:rPr>
          <w:rFonts w:ascii="Times New Roman" w:hAnsi="Times New Roman" w:cs="Times New Roman"/>
          <w:sz w:val="24"/>
          <w:szCs w:val="24"/>
        </w:rPr>
        <w:t>;</w:t>
      </w:r>
    </w:p>
    <w:p w14:paraId="25E0EABB" w14:textId="77777777" w:rsidR="00F258B2" w:rsidRPr="00E670C7" w:rsidRDefault="00F258B2" w:rsidP="00491632">
      <w:pPr>
        <w:numPr>
          <w:ilvl w:val="0"/>
          <w:numId w:val="3"/>
        </w:numPr>
        <w:spacing w:after="0" w:line="240" w:lineRule="auto"/>
        <w:contextualSpacing/>
        <w:rPr>
          <w:rFonts w:ascii="Times New Roman" w:hAnsi="Times New Roman" w:cs="Times New Roman"/>
          <w:sz w:val="24"/>
          <w:szCs w:val="24"/>
        </w:rPr>
      </w:pPr>
      <w:r w:rsidRPr="00E670C7">
        <w:rPr>
          <w:rFonts w:ascii="Times New Roman" w:hAnsi="Times New Roman" w:cs="Times New Roman"/>
          <w:color w:val="222222"/>
          <w:sz w:val="24"/>
          <w:szCs w:val="24"/>
        </w:rPr>
        <w:t>правоведение;</w:t>
      </w:r>
      <w:r w:rsidRPr="00E670C7">
        <w:rPr>
          <w:rFonts w:ascii="Times New Roman" w:hAnsi="Times New Roman" w:cs="Times New Roman"/>
          <w:sz w:val="24"/>
          <w:szCs w:val="24"/>
        </w:rPr>
        <w:t xml:space="preserve"> </w:t>
      </w:r>
    </w:p>
    <w:p w14:paraId="4099D88F" w14:textId="77777777" w:rsidR="00F258B2" w:rsidRDefault="00F258B2" w:rsidP="00491632">
      <w:pPr>
        <w:numPr>
          <w:ilvl w:val="0"/>
          <w:numId w:val="3"/>
        </w:numPr>
        <w:spacing w:after="0" w:line="240" w:lineRule="auto"/>
        <w:contextualSpacing/>
        <w:rPr>
          <w:rFonts w:ascii="Times New Roman" w:hAnsi="Times New Roman" w:cs="Times New Roman"/>
          <w:b/>
          <w:sz w:val="24"/>
          <w:szCs w:val="24"/>
        </w:rPr>
      </w:pPr>
      <w:r w:rsidRPr="00E670C7">
        <w:rPr>
          <w:rFonts w:ascii="Times New Roman" w:hAnsi="Times New Roman" w:cs="Times New Roman"/>
          <w:b/>
          <w:color w:val="222222"/>
          <w:sz w:val="24"/>
          <w:szCs w:val="24"/>
        </w:rPr>
        <w:t>социология</w:t>
      </w:r>
      <w:r w:rsidRPr="00E670C7">
        <w:rPr>
          <w:rFonts w:ascii="Times New Roman" w:hAnsi="Times New Roman" w:cs="Times New Roman"/>
          <w:b/>
          <w:sz w:val="24"/>
          <w:szCs w:val="24"/>
        </w:rPr>
        <w:t>;</w:t>
      </w:r>
    </w:p>
    <w:p w14:paraId="6915AA82" w14:textId="77777777" w:rsidR="00553E82" w:rsidRPr="00E670C7" w:rsidRDefault="00553E82" w:rsidP="00553E82">
      <w:pPr>
        <w:spacing w:after="0" w:line="240" w:lineRule="auto"/>
        <w:ind w:left="720"/>
        <w:contextualSpacing/>
        <w:rPr>
          <w:rFonts w:ascii="Times New Roman" w:hAnsi="Times New Roman" w:cs="Times New Roman"/>
          <w:b/>
          <w:sz w:val="24"/>
          <w:szCs w:val="24"/>
        </w:rPr>
      </w:pPr>
    </w:p>
    <w:p w14:paraId="7F3B1EC8" w14:textId="77777777" w:rsidR="00F258B2" w:rsidRPr="00E670C7" w:rsidRDefault="00F258B2" w:rsidP="00F258B2">
      <w:pPr>
        <w:spacing w:after="0" w:line="240" w:lineRule="auto"/>
        <w:rPr>
          <w:rFonts w:ascii="Times New Roman" w:eastAsia="Calibri" w:hAnsi="Times New Roman" w:cs="Times New Roman"/>
          <w:sz w:val="24"/>
          <w:szCs w:val="24"/>
        </w:rPr>
      </w:pPr>
    </w:p>
    <w:p w14:paraId="1A18CB88" w14:textId="77777777" w:rsidR="00F258B2" w:rsidRPr="00E670C7" w:rsidRDefault="00F258B2" w:rsidP="00491632">
      <w:pPr>
        <w:pStyle w:val="a9"/>
        <w:numPr>
          <w:ilvl w:val="0"/>
          <w:numId w:val="7"/>
        </w:numPr>
        <w:spacing w:after="200" w:line="276" w:lineRule="auto"/>
        <w:rPr>
          <w:rFonts w:ascii="Times New Roman" w:eastAsia="Calibri" w:hAnsi="Times New Roman" w:cs="Times New Roman"/>
          <w:b/>
          <w:bCs/>
          <w:sz w:val="24"/>
          <w:szCs w:val="24"/>
        </w:rPr>
      </w:pPr>
      <w:r w:rsidRPr="00E670C7">
        <w:rPr>
          <w:rFonts w:ascii="Times New Roman" w:hAnsi="Times New Roman" w:cs="Times New Roman"/>
          <w:color w:val="222222"/>
          <w:sz w:val="24"/>
          <w:szCs w:val="24"/>
        </w:rPr>
        <w:t>Несовершеннолетний может быть признан полностью дееспособным в результате</w:t>
      </w:r>
      <w:r w:rsidRPr="00E670C7">
        <w:rPr>
          <w:rFonts w:ascii="Times New Roman" w:hAnsi="Times New Roman" w:cs="Times New Roman"/>
          <w:sz w:val="24"/>
          <w:szCs w:val="24"/>
        </w:rPr>
        <w:t xml:space="preserve">: </w:t>
      </w:r>
    </w:p>
    <w:p w14:paraId="4444D109" w14:textId="77777777" w:rsidR="00F258B2" w:rsidRPr="00E670C7" w:rsidRDefault="00F258B2" w:rsidP="00F258B2">
      <w:pPr>
        <w:pStyle w:val="a9"/>
        <w:spacing w:after="200" w:line="276" w:lineRule="auto"/>
        <w:rPr>
          <w:rFonts w:ascii="Times New Roman" w:hAnsi="Times New Roman" w:cs="Times New Roman"/>
          <w:sz w:val="24"/>
          <w:szCs w:val="24"/>
        </w:rPr>
      </w:pPr>
      <w:r w:rsidRPr="00E670C7">
        <w:rPr>
          <w:rFonts w:ascii="Times New Roman" w:hAnsi="Times New Roman" w:cs="Times New Roman"/>
          <w:sz w:val="24"/>
          <w:szCs w:val="24"/>
        </w:rPr>
        <w:t xml:space="preserve">А) </w:t>
      </w:r>
      <w:r w:rsidRPr="00E670C7">
        <w:rPr>
          <w:rFonts w:ascii="Times New Roman" w:hAnsi="Times New Roman" w:cs="Times New Roman"/>
          <w:color w:val="222222"/>
          <w:sz w:val="24"/>
          <w:szCs w:val="24"/>
        </w:rPr>
        <w:t>трудоустройства на работу на полный рабочий день</w:t>
      </w:r>
      <w:r w:rsidRPr="00E670C7">
        <w:rPr>
          <w:rFonts w:ascii="Times New Roman" w:hAnsi="Times New Roman" w:cs="Times New Roman"/>
          <w:sz w:val="24"/>
          <w:szCs w:val="24"/>
        </w:rPr>
        <w:t xml:space="preserve">; </w:t>
      </w:r>
    </w:p>
    <w:p w14:paraId="1F141BB1" w14:textId="77777777" w:rsidR="00F258B2" w:rsidRPr="00E670C7" w:rsidRDefault="00F258B2" w:rsidP="00F258B2">
      <w:pPr>
        <w:pStyle w:val="a9"/>
        <w:spacing w:after="200" w:line="276" w:lineRule="auto"/>
        <w:rPr>
          <w:rFonts w:ascii="Times New Roman" w:hAnsi="Times New Roman" w:cs="Times New Roman"/>
          <w:sz w:val="24"/>
          <w:szCs w:val="24"/>
        </w:rPr>
      </w:pPr>
      <w:r w:rsidRPr="00E670C7">
        <w:rPr>
          <w:rFonts w:ascii="Times New Roman" w:hAnsi="Times New Roman" w:cs="Times New Roman"/>
          <w:sz w:val="24"/>
          <w:szCs w:val="24"/>
        </w:rPr>
        <w:t xml:space="preserve">Б) </w:t>
      </w:r>
      <w:r w:rsidRPr="00E670C7">
        <w:rPr>
          <w:rFonts w:ascii="Times New Roman" w:hAnsi="Times New Roman" w:cs="Times New Roman"/>
          <w:color w:val="222222"/>
          <w:sz w:val="24"/>
          <w:szCs w:val="24"/>
        </w:rPr>
        <w:t>трудоустройства по срочному трудовому договору</w:t>
      </w:r>
      <w:r w:rsidRPr="00E670C7">
        <w:rPr>
          <w:rFonts w:ascii="Times New Roman" w:hAnsi="Times New Roman" w:cs="Times New Roman"/>
          <w:sz w:val="24"/>
          <w:szCs w:val="24"/>
        </w:rPr>
        <w:t>;</w:t>
      </w:r>
    </w:p>
    <w:p w14:paraId="61770B79" w14:textId="77777777" w:rsidR="00F258B2" w:rsidRPr="00E670C7" w:rsidRDefault="00F258B2" w:rsidP="00F258B2">
      <w:pPr>
        <w:pStyle w:val="a9"/>
        <w:spacing w:after="200" w:line="276" w:lineRule="auto"/>
        <w:rPr>
          <w:rFonts w:ascii="Times New Roman" w:hAnsi="Times New Roman" w:cs="Times New Roman"/>
          <w:b/>
          <w:sz w:val="24"/>
          <w:szCs w:val="24"/>
        </w:rPr>
      </w:pPr>
      <w:r w:rsidRPr="00E670C7">
        <w:rPr>
          <w:rFonts w:ascii="Times New Roman" w:hAnsi="Times New Roman" w:cs="Times New Roman"/>
          <w:b/>
          <w:sz w:val="24"/>
          <w:szCs w:val="24"/>
        </w:rPr>
        <w:t xml:space="preserve">В) </w:t>
      </w:r>
      <w:r w:rsidRPr="00E670C7">
        <w:rPr>
          <w:rFonts w:ascii="Times New Roman" w:hAnsi="Times New Roman" w:cs="Times New Roman"/>
          <w:b/>
          <w:color w:val="222222"/>
          <w:sz w:val="24"/>
          <w:szCs w:val="24"/>
        </w:rPr>
        <w:t>эмансипации</w:t>
      </w:r>
      <w:r w:rsidRPr="00E670C7">
        <w:rPr>
          <w:rFonts w:ascii="Times New Roman" w:hAnsi="Times New Roman" w:cs="Times New Roman"/>
          <w:b/>
          <w:sz w:val="24"/>
          <w:szCs w:val="24"/>
        </w:rPr>
        <w:t xml:space="preserve">; </w:t>
      </w:r>
    </w:p>
    <w:p w14:paraId="2F00074F" w14:textId="77777777" w:rsidR="00F258B2" w:rsidRPr="00E670C7" w:rsidRDefault="00F258B2" w:rsidP="00F258B2">
      <w:pPr>
        <w:pStyle w:val="a9"/>
        <w:spacing w:after="200" w:line="276" w:lineRule="auto"/>
        <w:rPr>
          <w:rFonts w:ascii="Times New Roman" w:eastAsia="Calibri" w:hAnsi="Times New Roman" w:cs="Times New Roman"/>
          <w:b/>
          <w:bCs/>
          <w:sz w:val="24"/>
          <w:szCs w:val="24"/>
        </w:rPr>
      </w:pPr>
    </w:p>
    <w:p w14:paraId="2F25402F" w14:textId="77777777" w:rsidR="00F258B2" w:rsidRPr="00E670C7" w:rsidRDefault="00F258B2" w:rsidP="00491632">
      <w:pPr>
        <w:pStyle w:val="a9"/>
        <w:numPr>
          <w:ilvl w:val="0"/>
          <w:numId w:val="7"/>
        </w:numPr>
        <w:spacing w:after="200" w:line="276" w:lineRule="auto"/>
        <w:rPr>
          <w:rFonts w:ascii="Times New Roman" w:eastAsia="Calibri" w:hAnsi="Times New Roman" w:cs="Times New Roman"/>
          <w:b/>
          <w:sz w:val="24"/>
          <w:szCs w:val="24"/>
        </w:rPr>
      </w:pPr>
      <w:r w:rsidRPr="00E670C7">
        <w:rPr>
          <w:rFonts w:ascii="Times New Roman" w:hAnsi="Times New Roman" w:cs="Times New Roman"/>
          <w:color w:val="222222"/>
          <w:sz w:val="24"/>
          <w:szCs w:val="24"/>
        </w:rPr>
        <w:t>Граждане в России относя</w:t>
      </w:r>
      <w:r>
        <w:rPr>
          <w:rFonts w:ascii="Times New Roman" w:hAnsi="Times New Roman" w:cs="Times New Roman"/>
          <w:color w:val="222222"/>
          <w:sz w:val="24"/>
          <w:szCs w:val="24"/>
        </w:rPr>
        <w:t>щие</w:t>
      </w:r>
      <w:r w:rsidRPr="00E670C7">
        <w:rPr>
          <w:rFonts w:ascii="Times New Roman" w:hAnsi="Times New Roman" w:cs="Times New Roman"/>
          <w:color w:val="222222"/>
          <w:sz w:val="24"/>
          <w:szCs w:val="24"/>
        </w:rPr>
        <w:t>ся к категории молодежь</w:t>
      </w:r>
      <w:r>
        <w:rPr>
          <w:rFonts w:ascii="Times New Roman" w:hAnsi="Times New Roman" w:cs="Times New Roman"/>
          <w:color w:val="222222"/>
          <w:sz w:val="24"/>
          <w:szCs w:val="24"/>
        </w:rPr>
        <w:t xml:space="preserve"> ___________.</w:t>
      </w:r>
    </w:p>
    <w:p w14:paraId="431C26C9" w14:textId="77777777" w:rsidR="00F258B2" w:rsidRPr="00E670C7" w:rsidRDefault="00F258B2" w:rsidP="00F258B2">
      <w:pPr>
        <w:pStyle w:val="a9"/>
        <w:spacing w:after="200" w:line="276" w:lineRule="auto"/>
        <w:rPr>
          <w:rFonts w:ascii="Times New Roman" w:hAnsi="Times New Roman" w:cs="Times New Roman"/>
          <w:sz w:val="24"/>
          <w:szCs w:val="24"/>
        </w:rPr>
      </w:pPr>
      <w:r w:rsidRPr="00E670C7">
        <w:rPr>
          <w:rFonts w:ascii="Times New Roman" w:hAnsi="Times New Roman" w:cs="Times New Roman"/>
          <w:sz w:val="24"/>
          <w:szCs w:val="24"/>
        </w:rPr>
        <w:t xml:space="preserve">А) </w:t>
      </w:r>
      <w:r w:rsidRPr="00E670C7">
        <w:rPr>
          <w:rFonts w:ascii="Times New Roman" w:hAnsi="Times New Roman" w:cs="Times New Roman"/>
          <w:color w:val="222222"/>
          <w:sz w:val="24"/>
          <w:szCs w:val="24"/>
        </w:rPr>
        <w:t>от 14 до 25 лет</w:t>
      </w:r>
      <w:r w:rsidRPr="00E670C7">
        <w:rPr>
          <w:rFonts w:ascii="Times New Roman" w:hAnsi="Times New Roman" w:cs="Times New Roman"/>
          <w:sz w:val="24"/>
          <w:szCs w:val="24"/>
        </w:rPr>
        <w:t>;</w:t>
      </w:r>
    </w:p>
    <w:p w14:paraId="2A08D373" w14:textId="77777777" w:rsidR="00F258B2" w:rsidRPr="00E670C7" w:rsidRDefault="00F258B2" w:rsidP="00F258B2">
      <w:pPr>
        <w:pStyle w:val="a9"/>
        <w:spacing w:after="200" w:line="276" w:lineRule="auto"/>
        <w:rPr>
          <w:rFonts w:ascii="Times New Roman" w:hAnsi="Times New Roman" w:cs="Times New Roman"/>
          <w:b/>
          <w:sz w:val="24"/>
          <w:szCs w:val="24"/>
        </w:rPr>
      </w:pPr>
      <w:r w:rsidRPr="00E670C7">
        <w:rPr>
          <w:rFonts w:ascii="Times New Roman" w:hAnsi="Times New Roman" w:cs="Times New Roman"/>
          <w:b/>
          <w:sz w:val="24"/>
          <w:szCs w:val="24"/>
        </w:rPr>
        <w:t xml:space="preserve">Б) </w:t>
      </w:r>
      <w:r w:rsidRPr="00E670C7">
        <w:rPr>
          <w:rFonts w:ascii="Times New Roman" w:hAnsi="Times New Roman" w:cs="Times New Roman"/>
          <w:b/>
          <w:color w:val="222222"/>
          <w:sz w:val="24"/>
          <w:szCs w:val="24"/>
        </w:rPr>
        <w:t>от 14 до 30 лет</w:t>
      </w:r>
      <w:r w:rsidRPr="00E670C7">
        <w:rPr>
          <w:rFonts w:ascii="Times New Roman" w:hAnsi="Times New Roman" w:cs="Times New Roman"/>
          <w:b/>
          <w:sz w:val="24"/>
          <w:szCs w:val="24"/>
        </w:rPr>
        <w:t>;</w:t>
      </w:r>
    </w:p>
    <w:p w14:paraId="2FA4A1DE" w14:textId="77777777" w:rsidR="00F258B2" w:rsidRPr="00E670C7" w:rsidRDefault="00F258B2" w:rsidP="00F258B2">
      <w:pPr>
        <w:pStyle w:val="a9"/>
        <w:spacing w:after="200" w:line="276" w:lineRule="auto"/>
        <w:rPr>
          <w:rFonts w:ascii="Times New Roman" w:hAnsi="Times New Roman" w:cs="Times New Roman"/>
          <w:sz w:val="24"/>
          <w:szCs w:val="24"/>
        </w:rPr>
      </w:pPr>
      <w:r w:rsidRPr="00E670C7">
        <w:rPr>
          <w:rFonts w:ascii="Times New Roman" w:hAnsi="Times New Roman" w:cs="Times New Roman"/>
          <w:sz w:val="24"/>
          <w:szCs w:val="24"/>
        </w:rPr>
        <w:t xml:space="preserve">В) </w:t>
      </w:r>
      <w:r w:rsidRPr="00E670C7">
        <w:rPr>
          <w:rFonts w:ascii="Times New Roman" w:hAnsi="Times New Roman" w:cs="Times New Roman"/>
          <w:color w:val="222222"/>
          <w:sz w:val="24"/>
          <w:szCs w:val="24"/>
        </w:rPr>
        <w:t>от 16 до 30 лет</w:t>
      </w:r>
      <w:r w:rsidRPr="00E670C7">
        <w:rPr>
          <w:rFonts w:ascii="Times New Roman" w:hAnsi="Times New Roman" w:cs="Times New Roman"/>
          <w:sz w:val="24"/>
          <w:szCs w:val="24"/>
        </w:rPr>
        <w:t>;</w:t>
      </w:r>
    </w:p>
    <w:p w14:paraId="59E2993D" w14:textId="77777777" w:rsidR="00F258B2" w:rsidRPr="00E670C7" w:rsidRDefault="00F258B2" w:rsidP="00F258B2">
      <w:pPr>
        <w:pStyle w:val="a9"/>
        <w:spacing w:after="200" w:line="276" w:lineRule="auto"/>
        <w:rPr>
          <w:rFonts w:ascii="Times New Roman" w:hAnsi="Times New Roman" w:cs="Times New Roman"/>
          <w:sz w:val="24"/>
          <w:szCs w:val="24"/>
        </w:rPr>
      </w:pPr>
    </w:p>
    <w:p w14:paraId="651D9FF6" w14:textId="77777777" w:rsidR="00F258B2" w:rsidRPr="00E670C7" w:rsidRDefault="00F258B2" w:rsidP="00491632">
      <w:pPr>
        <w:pStyle w:val="a9"/>
        <w:numPr>
          <w:ilvl w:val="0"/>
          <w:numId w:val="7"/>
        </w:numPr>
        <w:spacing w:after="200" w:line="276" w:lineRule="auto"/>
        <w:rPr>
          <w:rFonts w:ascii="Times New Roman" w:eastAsia="Calibri" w:hAnsi="Times New Roman" w:cs="Times New Roman"/>
          <w:b/>
          <w:bCs/>
          <w:sz w:val="24"/>
          <w:szCs w:val="24"/>
        </w:rPr>
      </w:pPr>
      <w:r w:rsidRPr="00E670C7">
        <w:rPr>
          <w:rFonts w:ascii="Times New Roman" w:hAnsi="Times New Roman" w:cs="Times New Roman"/>
          <w:color w:val="222222"/>
          <w:sz w:val="24"/>
          <w:szCs w:val="24"/>
        </w:rPr>
        <w:t>Поведение, отклоняющееся от общепринятых общественных норм</w:t>
      </w:r>
      <w:r>
        <w:rPr>
          <w:rFonts w:ascii="Times New Roman" w:hAnsi="Times New Roman" w:cs="Times New Roman"/>
          <w:color w:val="222222"/>
          <w:sz w:val="24"/>
          <w:szCs w:val="24"/>
        </w:rPr>
        <w:t xml:space="preserve"> называется ___________</w:t>
      </w:r>
      <w:r w:rsidRPr="00E670C7">
        <w:rPr>
          <w:rFonts w:ascii="Times New Roman" w:hAnsi="Times New Roman" w:cs="Times New Roman"/>
          <w:sz w:val="24"/>
          <w:szCs w:val="24"/>
        </w:rPr>
        <w:t xml:space="preserve"> </w:t>
      </w:r>
      <w:r>
        <w:rPr>
          <w:rFonts w:ascii="Times New Roman" w:hAnsi="Times New Roman" w:cs="Times New Roman"/>
          <w:sz w:val="24"/>
          <w:szCs w:val="24"/>
        </w:rPr>
        <w:t>.</w:t>
      </w:r>
    </w:p>
    <w:p w14:paraId="3C8E824D" w14:textId="77777777" w:rsidR="00F258B2" w:rsidRPr="00E670C7" w:rsidRDefault="00F258B2" w:rsidP="00F258B2">
      <w:pPr>
        <w:pStyle w:val="a9"/>
        <w:spacing w:after="200" w:line="276" w:lineRule="auto"/>
        <w:rPr>
          <w:rFonts w:ascii="Times New Roman" w:hAnsi="Times New Roman" w:cs="Times New Roman"/>
          <w:sz w:val="24"/>
          <w:szCs w:val="24"/>
        </w:rPr>
      </w:pPr>
      <w:r w:rsidRPr="00E670C7">
        <w:rPr>
          <w:rFonts w:ascii="Times New Roman" w:hAnsi="Times New Roman" w:cs="Times New Roman"/>
          <w:sz w:val="24"/>
          <w:szCs w:val="24"/>
        </w:rPr>
        <w:t xml:space="preserve">А) </w:t>
      </w:r>
      <w:r w:rsidRPr="00E670C7">
        <w:rPr>
          <w:rFonts w:ascii="Times New Roman" w:hAnsi="Times New Roman" w:cs="Times New Roman"/>
          <w:color w:val="222222"/>
          <w:sz w:val="24"/>
          <w:szCs w:val="24"/>
        </w:rPr>
        <w:t>конформистским;</w:t>
      </w:r>
    </w:p>
    <w:p w14:paraId="422986F5" w14:textId="77777777" w:rsidR="00F258B2" w:rsidRPr="00E670C7" w:rsidRDefault="00F258B2" w:rsidP="00F258B2">
      <w:pPr>
        <w:pStyle w:val="a9"/>
        <w:spacing w:after="200" w:line="276" w:lineRule="auto"/>
        <w:rPr>
          <w:rFonts w:ascii="Times New Roman" w:hAnsi="Times New Roman" w:cs="Times New Roman"/>
          <w:b/>
          <w:sz w:val="24"/>
          <w:szCs w:val="24"/>
        </w:rPr>
      </w:pPr>
      <w:r w:rsidRPr="00E670C7">
        <w:rPr>
          <w:rFonts w:ascii="Times New Roman" w:hAnsi="Times New Roman" w:cs="Times New Roman"/>
          <w:b/>
          <w:sz w:val="24"/>
          <w:szCs w:val="24"/>
        </w:rPr>
        <w:t xml:space="preserve">Б) </w:t>
      </w:r>
      <w:r w:rsidRPr="00E670C7">
        <w:rPr>
          <w:rFonts w:ascii="Times New Roman" w:hAnsi="Times New Roman" w:cs="Times New Roman"/>
          <w:b/>
          <w:color w:val="222222"/>
          <w:sz w:val="24"/>
          <w:szCs w:val="24"/>
        </w:rPr>
        <w:t>девиантным;</w:t>
      </w:r>
    </w:p>
    <w:p w14:paraId="4E2B4DAE" w14:textId="77777777" w:rsidR="00F258B2" w:rsidRPr="00E670C7" w:rsidRDefault="00F258B2" w:rsidP="00F258B2">
      <w:pPr>
        <w:pStyle w:val="a9"/>
        <w:spacing w:after="200" w:line="276" w:lineRule="auto"/>
        <w:rPr>
          <w:rFonts w:ascii="Times New Roman" w:hAnsi="Times New Roman" w:cs="Times New Roman"/>
          <w:sz w:val="24"/>
          <w:szCs w:val="24"/>
        </w:rPr>
      </w:pPr>
      <w:r w:rsidRPr="00E670C7">
        <w:rPr>
          <w:rFonts w:ascii="Times New Roman" w:hAnsi="Times New Roman" w:cs="Times New Roman"/>
          <w:sz w:val="24"/>
          <w:szCs w:val="24"/>
        </w:rPr>
        <w:t xml:space="preserve">В) </w:t>
      </w:r>
      <w:r w:rsidRPr="00E670C7">
        <w:rPr>
          <w:rFonts w:ascii="Times New Roman" w:hAnsi="Times New Roman" w:cs="Times New Roman"/>
          <w:color w:val="222222"/>
          <w:sz w:val="24"/>
          <w:szCs w:val="24"/>
        </w:rPr>
        <w:t>антиобщественным;</w:t>
      </w:r>
    </w:p>
    <w:p w14:paraId="6E4FDC88" w14:textId="77777777" w:rsidR="00F258B2" w:rsidRPr="00E670C7" w:rsidRDefault="00F258B2" w:rsidP="00F258B2">
      <w:pPr>
        <w:pStyle w:val="a9"/>
        <w:spacing w:after="200" w:line="276" w:lineRule="auto"/>
        <w:rPr>
          <w:rFonts w:ascii="Times New Roman" w:eastAsia="Calibri" w:hAnsi="Times New Roman" w:cs="Times New Roman"/>
          <w:sz w:val="24"/>
          <w:szCs w:val="24"/>
        </w:rPr>
      </w:pPr>
    </w:p>
    <w:p w14:paraId="08CC42D3" w14:textId="77777777" w:rsidR="00F258B2" w:rsidRPr="00E670C7"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E670C7">
        <w:rPr>
          <w:rFonts w:ascii="Times New Roman" w:hAnsi="Times New Roman" w:cs="Times New Roman"/>
          <w:color w:val="222222"/>
          <w:sz w:val="24"/>
          <w:szCs w:val="24"/>
        </w:rPr>
        <w:t>Согласно</w:t>
      </w:r>
      <w:r>
        <w:rPr>
          <w:rFonts w:ascii="Times New Roman" w:hAnsi="Times New Roman" w:cs="Times New Roman"/>
          <w:color w:val="222222"/>
          <w:sz w:val="24"/>
          <w:szCs w:val="24"/>
        </w:rPr>
        <w:t xml:space="preserve"> </w:t>
      </w:r>
      <w:r w:rsidRPr="00E670C7">
        <w:rPr>
          <w:rFonts w:ascii="Times New Roman" w:hAnsi="Times New Roman" w:cs="Times New Roman"/>
          <w:color w:val="222222"/>
          <w:sz w:val="24"/>
          <w:szCs w:val="24"/>
        </w:rPr>
        <w:t>закону РФ, гражданин может вступить в законный брак</w:t>
      </w:r>
      <w:r>
        <w:rPr>
          <w:rFonts w:ascii="Times New Roman" w:hAnsi="Times New Roman" w:cs="Times New Roman"/>
          <w:color w:val="222222"/>
          <w:sz w:val="24"/>
          <w:szCs w:val="24"/>
        </w:rPr>
        <w:t xml:space="preserve"> с ___________.</w:t>
      </w:r>
      <w:r w:rsidRPr="00E670C7">
        <w:rPr>
          <w:rFonts w:ascii="Times New Roman" w:eastAsia="Calibri" w:hAnsi="Times New Roman" w:cs="Times New Roman"/>
          <w:sz w:val="24"/>
          <w:szCs w:val="24"/>
        </w:rPr>
        <w:t xml:space="preserve"> </w:t>
      </w:r>
    </w:p>
    <w:p w14:paraId="1F2C3E0B" w14:textId="77777777" w:rsidR="00F258B2" w:rsidRPr="00E670C7" w:rsidRDefault="00F258B2" w:rsidP="00491632">
      <w:pPr>
        <w:numPr>
          <w:ilvl w:val="0"/>
          <w:numId w:val="6"/>
        </w:numPr>
        <w:spacing w:after="200" w:line="276" w:lineRule="auto"/>
        <w:contextualSpacing/>
        <w:rPr>
          <w:rFonts w:ascii="Times New Roman" w:eastAsia="Calibri" w:hAnsi="Times New Roman" w:cs="Times New Roman"/>
          <w:sz w:val="24"/>
          <w:szCs w:val="24"/>
        </w:rPr>
      </w:pPr>
      <w:r w:rsidRPr="00E670C7">
        <w:rPr>
          <w:rFonts w:ascii="Times New Roman" w:hAnsi="Times New Roman" w:cs="Times New Roman"/>
          <w:color w:val="222222"/>
          <w:sz w:val="24"/>
          <w:szCs w:val="24"/>
        </w:rPr>
        <w:t>с 14 лет</w:t>
      </w:r>
      <w:r w:rsidRPr="00E670C7">
        <w:rPr>
          <w:rFonts w:ascii="Times New Roman" w:hAnsi="Times New Roman" w:cs="Times New Roman"/>
          <w:sz w:val="24"/>
          <w:szCs w:val="24"/>
        </w:rPr>
        <w:t xml:space="preserve">; </w:t>
      </w:r>
    </w:p>
    <w:p w14:paraId="7F54F7F8" w14:textId="77777777" w:rsidR="00F258B2" w:rsidRPr="00E670C7" w:rsidRDefault="00F258B2" w:rsidP="00491632">
      <w:pPr>
        <w:numPr>
          <w:ilvl w:val="0"/>
          <w:numId w:val="6"/>
        </w:numPr>
        <w:spacing w:after="200" w:line="276" w:lineRule="auto"/>
        <w:contextualSpacing/>
        <w:rPr>
          <w:rFonts w:ascii="Times New Roman" w:eastAsia="Calibri" w:hAnsi="Times New Roman" w:cs="Times New Roman"/>
          <w:bCs/>
          <w:sz w:val="24"/>
          <w:szCs w:val="24"/>
        </w:rPr>
      </w:pPr>
      <w:r w:rsidRPr="00E670C7">
        <w:rPr>
          <w:rFonts w:ascii="Times New Roman" w:hAnsi="Times New Roman" w:cs="Times New Roman"/>
          <w:color w:val="222222"/>
          <w:sz w:val="24"/>
          <w:szCs w:val="24"/>
        </w:rPr>
        <w:t>с 16 лет</w:t>
      </w:r>
      <w:r w:rsidRPr="00E670C7">
        <w:rPr>
          <w:rFonts w:ascii="Times New Roman" w:hAnsi="Times New Roman" w:cs="Times New Roman"/>
          <w:sz w:val="24"/>
          <w:szCs w:val="24"/>
        </w:rPr>
        <w:t xml:space="preserve">; </w:t>
      </w:r>
    </w:p>
    <w:p w14:paraId="79B9EC56" w14:textId="77777777" w:rsidR="00F258B2" w:rsidRPr="00E670C7" w:rsidRDefault="00F258B2" w:rsidP="00491632">
      <w:pPr>
        <w:numPr>
          <w:ilvl w:val="0"/>
          <w:numId w:val="6"/>
        </w:numPr>
        <w:spacing w:after="200" w:line="276" w:lineRule="auto"/>
        <w:contextualSpacing/>
        <w:rPr>
          <w:rFonts w:ascii="Times New Roman" w:eastAsia="Calibri" w:hAnsi="Times New Roman" w:cs="Times New Roman"/>
          <w:b/>
          <w:bCs/>
          <w:sz w:val="24"/>
          <w:szCs w:val="24"/>
        </w:rPr>
      </w:pPr>
      <w:r w:rsidRPr="00E670C7">
        <w:rPr>
          <w:rFonts w:ascii="Times New Roman" w:hAnsi="Times New Roman" w:cs="Times New Roman"/>
          <w:b/>
          <w:color w:val="222222"/>
          <w:sz w:val="24"/>
          <w:szCs w:val="24"/>
        </w:rPr>
        <w:t>с 18 лет</w:t>
      </w:r>
      <w:r w:rsidRPr="00E670C7">
        <w:rPr>
          <w:rFonts w:ascii="Times New Roman" w:hAnsi="Times New Roman" w:cs="Times New Roman"/>
          <w:b/>
          <w:sz w:val="24"/>
          <w:szCs w:val="24"/>
        </w:rPr>
        <w:t>;</w:t>
      </w:r>
    </w:p>
    <w:p w14:paraId="6CAC9A32" w14:textId="77777777" w:rsidR="00F258B2" w:rsidRDefault="00F258B2" w:rsidP="00F258B2">
      <w:pPr>
        <w:pStyle w:val="aa"/>
        <w:tabs>
          <w:tab w:val="left" w:pos="708"/>
        </w:tabs>
        <w:ind w:firstLine="567"/>
        <w:jc w:val="both"/>
        <w:rPr>
          <w:b/>
          <w:color w:val="000000"/>
        </w:rPr>
      </w:pPr>
      <w:r w:rsidRPr="009075EF">
        <w:rPr>
          <w:b/>
          <w:color w:val="000000"/>
        </w:rPr>
        <w:t>Средне –сложные (2 уровень)</w:t>
      </w:r>
    </w:p>
    <w:p w14:paraId="34A47337" w14:textId="77777777" w:rsidR="00F258B2" w:rsidRDefault="00F258B2" w:rsidP="00F258B2">
      <w:pPr>
        <w:shd w:val="clear" w:color="auto" w:fill="FFFFFF"/>
        <w:autoSpaceDE w:val="0"/>
        <w:autoSpaceDN w:val="0"/>
        <w:adjustRightInd w:val="0"/>
        <w:spacing w:after="0" w:line="240" w:lineRule="auto"/>
        <w:ind w:firstLine="567"/>
        <w:jc w:val="both"/>
        <w:rPr>
          <w:color w:val="000000"/>
          <w:sz w:val="24"/>
          <w:szCs w:val="24"/>
        </w:rPr>
      </w:pPr>
    </w:p>
    <w:p w14:paraId="23E4D2FC"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Стремление человека выделиться, отличиться от других характеризует его как</w:t>
      </w:r>
      <w:r>
        <w:rPr>
          <w:rFonts w:ascii="Times New Roman" w:hAnsi="Times New Roman" w:cs="Times New Roman"/>
          <w:color w:val="222222"/>
          <w:sz w:val="24"/>
          <w:szCs w:val="24"/>
        </w:rPr>
        <w:t>:</w:t>
      </w:r>
      <w:r w:rsidRPr="009075EF">
        <w:rPr>
          <w:rFonts w:ascii="Times New Roman" w:eastAsia="Calibri" w:hAnsi="Times New Roman" w:cs="Times New Roman"/>
          <w:sz w:val="24"/>
          <w:szCs w:val="24"/>
        </w:rPr>
        <w:t xml:space="preserve"> </w:t>
      </w:r>
    </w:p>
    <w:p w14:paraId="1C7EC466" w14:textId="77777777" w:rsidR="00F258B2" w:rsidRPr="009075EF" w:rsidRDefault="00F258B2" w:rsidP="00491632">
      <w:pPr>
        <w:numPr>
          <w:ilvl w:val="0"/>
          <w:numId w:val="8"/>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b/>
          <w:color w:val="222222"/>
          <w:sz w:val="24"/>
          <w:szCs w:val="24"/>
        </w:rPr>
        <w:t>индивидуальность</w:t>
      </w:r>
      <w:r w:rsidRPr="009075EF">
        <w:rPr>
          <w:rFonts w:ascii="Times New Roman" w:hAnsi="Times New Roman" w:cs="Times New Roman"/>
          <w:b/>
          <w:sz w:val="24"/>
          <w:szCs w:val="24"/>
        </w:rPr>
        <w:t>;</w:t>
      </w:r>
    </w:p>
    <w:p w14:paraId="46412F08" w14:textId="77777777" w:rsidR="00F258B2" w:rsidRPr="009075EF" w:rsidRDefault="00F258B2" w:rsidP="00491632">
      <w:pPr>
        <w:numPr>
          <w:ilvl w:val="0"/>
          <w:numId w:val="8"/>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color w:val="222222"/>
          <w:sz w:val="24"/>
          <w:szCs w:val="24"/>
        </w:rPr>
        <w:t>личность</w:t>
      </w:r>
      <w:r w:rsidRPr="009075EF">
        <w:rPr>
          <w:rFonts w:ascii="Times New Roman" w:hAnsi="Times New Roman" w:cs="Times New Roman"/>
          <w:b/>
          <w:sz w:val="24"/>
          <w:szCs w:val="24"/>
        </w:rPr>
        <w:t>;</w:t>
      </w:r>
    </w:p>
    <w:p w14:paraId="4DB625AA" w14:textId="77777777" w:rsidR="00F258B2" w:rsidRPr="009075EF" w:rsidRDefault="00F258B2" w:rsidP="00491632">
      <w:pPr>
        <w:numPr>
          <w:ilvl w:val="0"/>
          <w:numId w:val="8"/>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индивида</w:t>
      </w:r>
      <w:r w:rsidRPr="009075EF">
        <w:rPr>
          <w:rFonts w:ascii="Times New Roman" w:hAnsi="Times New Roman" w:cs="Times New Roman"/>
          <w:sz w:val="24"/>
          <w:szCs w:val="24"/>
        </w:rPr>
        <w:t xml:space="preserve">; </w:t>
      </w:r>
    </w:p>
    <w:p w14:paraId="5FCFC9D7" w14:textId="77777777" w:rsidR="00F258B2" w:rsidRPr="009075EF" w:rsidRDefault="00F258B2" w:rsidP="00F258B2">
      <w:pPr>
        <w:spacing w:after="0" w:line="240" w:lineRule="auto"/>
        <w:rPr>
          <w:rFonts w:ascii="Times New Roman" w:eastAsia="Calibri" w:hAnsi="Times New Roman" w:cs="Times New Roman"/>
          <w:sz w:val="24"/>
          <w:szCs w:val="24"/>
        </w:rPr>
      </w:pPr>
    </w:p>
    <w:p w14:paraId="417F2A34"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Pr>
          <w:rFonts w:ascii="Times New Roman" w:hAnsi="Times New Roman" w:cs="Times New Roman"/>
          <w:color w:val="222222"/>
          <w:sz w:val="24"/>
          <w:szCs w:val="24"/>
        </w:rPr>
        <w:t>Д</w:t>
      </w:r>
      <w:r w:rsidRPr="009075EF">
        <w:rPr>
          <w:rFonts w:ascii="Times New Roman" w:hAnsi="Times New Roman" w:cs="Times New Roman"/>
          <w:color w:val="222222"/>
          <w:sz w:val="24"/>
          <w:szCs w:val="24"/>
        </w:rPr>
        <w:t>ля</w:t>
      </w:r>
      <w:r>
        <w:rPr>
          <w:rFonts w:ascii="Times New Roman" w:hAnsi="Times New Roman" w:cs="Times New Roman"/>
          <w:color w:val="222222"/>
          <w:sz w:val="24"/>
          <w:szCs w:val="24"/>
        </w:rPr>
        <w:t xml:space="preserve"> </w:t>
      </w:r>
      <w:r w:rsidRPr="009075EF">
        <w:rPr>
          <w:rFonts w:ascii="Times New Roman" w:hAnsi="Times New Roman" w:cs="Times New Roman"/>
          <w:color w:val="222222"/>
          <w:sz w:val="24"/>
          <w:szCs w:val="24"/>
        </w:rPr>
        <w:t>молодежи как для социальной группы</w:t>
      </w:r>
      <w:r w:rsidRPr="00B9477D">
        <w:rPr>
          <w:rFonts w:ascii="Times New Roman" w:hAnsi="Times New Roman" w:cs="Times New Roman"/>
          <w:color w:val="222222"/>
          <w:sz w:val="24"/>
          <w:szCs w:val="24"/>
        </w:rPr>
        <w:t xml:space="preserve"> </w:t>
      </w:r>
      <w:r w:rsidRPr="009075EF">
        <w:rPr>
          <w:rFonts w:ascii="Times New Roman" w:hAnsi="Times New Roman" w:cs="Times New Roman"/>
          <w:color w:val="222222"/>
          <w:sz w:val="24"/>
          <w:szCs w:val="24"/>
        </w:rPr>
        <w:t>характерным</w:t>
      </w:r>
      <w:r w:rsidRPr="00B9477D">
        <w:rPr>
          <w:rFonts w:ascii="Times New Roman" w:hAnsi="Times New Roman" w:cs="Times New Roman"/>
          <w:color w:val="222222"/>
          <w:sz w:val="24"/>
          <w:szCs w:val="24"/>
        </w:rPr>
        <w:t xml:space="preserve"> </w:t>
      </w:r>
      <w:r w:rsidRPr="009075EF">
        <w:rPr>
          <w:rFonts w:ascii="Times New Roman" w:hAnsi="Times New Roman" w:cs="Times New Roman"/>
          <w:color w:val="222222"/>
          <w:sz w:val="24"/>
          <w:szCs w:val="24"/>
        </w:rPr>
        <w:t>является</w:t>
      </w:r>
      <w:r>
        <w:rPr>
          <w:rFonts w:ascii="Times New Roman" w:hAnsi="Times New Roman" w:cs="Times New Roman"/>
          <w:color w:val="222222"/>
          <w:sz w:val="24"/>
          <w:szCs w:val="24"/>
        </w:rPr>
        <w:t xml:space="preserve"> ___________.</w:t>
      </w:r>
    </w:p>
    <w:p w14:paraId="4682D259" w14:textId="77777777" w:rsidR="00F258B2" w:rsidRPr="009075EF" w:rsidRDefault="00F258B2" w:rsidP="00491632">
      <w:pPr>
        <w:numPr>
          <w:ilvl w:val="0"/>
          <w:numId w:val="9"/>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отсутствие социального оптимизма</w:t>
      </w:r>
      <w:r w:rsidRPr="009075EF">
        <w:rPr>
          <w:rFonts w:ascii="Times New Roman" w:eastAsia="Times New Roman" w:hAnsi="Times New Roman" w:cs="Times New Roman"/>
          <w:sz w:val="24"/>
          <w:szCs w:val="24"/>
          <w:lang w:eastAsia="ru-RU"/>
        </w:rPr>
        <w:t>;</w:t>
      </w:r>
    </w:p>
    <w:p w14:paraId="23CC88C9" w14:textId="77777777" w:rsidR="00F258B2" w:rsidRPr="009075EF" w:rsidRDefault="00F258B2" w:rsidP="00491632">
      <w:pPr>
        <w:numPr>
          <w:ilvl w:val="0"/>
          <w:numId w:val="9"/>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наличие большого жизненного опыта</w:t>
      </w:r>
      <w:r w:rsidRPr="009075EF">
        <w:rPr>
          <w:rFonts w:ascii="Times New Roman" w:eastAsia="Times New Roman" w:hAnsi="Times New Roman" w:cs="Times New Roman"/>
          <w:sz w:val="24"/>
          <w:szCs w:val="24"/>
          <w:lang w:eastAsia="ru-RU"/>
        </w:rPr>
        <w:t>;</w:t>
      </w:r>
    </w:p>
    <w:p w14:paraId="78A8426F" w14:textId="77777777" w:rsidR="00F258B2" w:rsidRPr="009075EF" w:rsidRDefault="00F258B2" w:rsidP="00491632">
      <w:pPr>
        <w:numPr>
          <w:ilvl w:val="0"/>
          <w:numId w:val="9"/>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b/>
          <w:color w:val="222222"/>
          <w:sz w:val="24"/>
          <w:szCs w:val="24"/>
        </w:rPr>
        <w:t>стремление к изменению своего статуса</w:t>
      </w:r>
      <w:r w:rsidRPr="009075EF">
        <w:rPr>
          <w:rFonts w:ascii="Times New Roman" w:eastAsia="Times New Roman" w:hAnsi="Times New Roman" w:cs="Times New Roman"/>
          <w:b/>
          <w:sz w:val="24"/>
          <w:szCs w:val="24"/>
          <w:lang w:eastAsia="ru-RU"/>
        </w:rPr>
        <w:t>.</w:t>
      </w:r>
    </w:p>
    <w:p w14:paraId="6A099E19" w14:textId="77777777" w:rsidR="00F258B2" w:rsidRPr="009075EF" w:rsidRDefault="00F258B2" w:rsidP="00F258B2">
      <w:pPr>
        <w:spacing w:after="0" w:line="240" w:lineRule="auto"/>
        <w:rPr>
          <w:rFonts w:ascii="Times New Roman" w:eastAsia="Calibri" w:hAnsi="Times New Roman" w:cs="Times New Roman"/>
          <w:sz w:val="24"/>
          <w:szCs w:val="24"/>
        </w:rPr>
      </w:pPr>
    </w:p>
    <w:p w14:paraId="0E031601"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Взросление молодежи ассоциируется обычно с:</w:t>
      </w:r>
    </w:p>
    <w:p w14:paraId="276FCD93" w14:textId="77777777" w:rsidR="00F258B2" w:rsidRPr="009075EF" w:rsidRDefault="00F258B2" w:rsidP="00491632">
      <w:pPr>
        <w:numPr>
          <w:ilvl w:val="0"/>
          <w:numId w:val="10"/>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color w:val="222222"/>
          <w:sz w:val="24"/>
          <w:szCs w:val="24"/>
        </w:rPr>
        <w:t>получением паспорта</w:t>
      </w:r>
      <w:r w:rsidRPr="009075EF">
        <w:rPr>
          <w:rFonts w:ascii="Times New Roman" w:eastAsia="Times New Roman" w:hAnsi="Times New Roman" w:cs="Times New Roman"/>
          <w:sz w:val="24"/>
          <w:szCs w:val="24"/>
          <w:lang w:eastAsia="ru-RU"/>
        </w:rPr>
        <w:t>;</w:t>
      </w:r>
    </w:p>
    <w:p w14:paraId="072E5680" w14:textId="77777777" w:rsidR="00F258B2" w:rsidRPr="009075EF" w:rsidRDefault="00F258B2" w:rsidP="00491632">
      <w:pPr>
        <w:numPr>
          <w:ilvl w:val="0"/>
          <w:numId w:val="10"/>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изменением социальной роли</w:t>
      </w:r>
      <w:r w:rsidRPr="009075EF">
        <w:rPr>
          <w:rFonts w:ascii="Times New Roman" w:eastAsia="Times New Roman" w:hAnsi="Times New Roman" w:cs="Times New Roman"/>
          <w:b/>
          <w:sz w:val="24"/>
          <w:szCs w:val="24"/>
          <w:lang w:eastAsia="ru-RU"/>
        </w:rPr>
        <w:t>;</w:t>
      </w:r>
    </w:p>
    <w:p w14:paraId="17B914AA" w14:textId="77777777" w:rsidR="00F258B2" w:rsidRPr="009075EF" w:rsidRDefault="00F258B2" w:rsidP="00491632">
      <w:pPr>
        <w:numPr>
          <w:ilvl w:val="0"/>
          <w:numId w:val="10"/>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color w:val="222222"/>
          <w:sz w:val="24"/>
          <w:szCs w:val="24"/>
        </w:rPr>
        <w:t>уровнем своих знаний.</w:t>
      </w:r>
    </w:p>
    <w:p w14:paraId="325A7F06" w14:textId="77777777" w:rsidR="00F258B2" w:rsidRPr="009075EF" w:rsidRDefault="00F258B2" w:rsidP="00F258B2">
      <w:pPr>
        <w:spacing w:after="0" w:line="240" w:lineRule="auto"/>
        <w:rPr>
          <w:rFonts w:ascii="Times New Roman" w:eastAsia="Calibri" w:hAnsi="Times New Roman" w:cs="Times New Roman"/>
          <w:sz w:val="24"/>
          <w:szCs w:val="24"/>
        </w:rPr>
      </w:pPr>
    </w:p>
    <w:p w14:paraId="54C7C4AC"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Изучая субкультуры РФ, необходимо учитывать:</w:t>
      </w:r>
    </w:p>
    <w:p w14:paraId="0ED0DCDE" w14:textId="77777777" w:rsidR="00F258B2" w:rsidRPr="009075EF" w:rsidRDefault="00F258B2" w:rsidP="00491632">
      <w:pPr>
        <w:numPr>
          <w:ilvl w:val="0"/>
          <w:numId w:val="11"/>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color w:val="222222"/>
          <w:sz w:val="24"/>
          <w:szCs w:val="24"/>
        </w:rPr>
        <w:t>возрастные рамки</w:t>
      </w:r>
      <w:r w:rsidRPr="009075EF">
        <w:rPr>
          <w:rFonts w:ascii="Times New Roman" w:eastAsia="Times New Roman" w:hAnsi="Times New Roman" w:cs="Times New Roman"/>
          <w:sz w:val="24"/>
          <w:szCs w:val="24"/>
          <w:lang w:eastAsia="ru-RU"/>
        </w:rPr>
        <w:t>;</w:t>
      </w:r>
    </w:p>
    <w:p w14:paraId="7DB5F714" w14:textId="77777777" w:rsidR="00F258B2" w:rsidRPr="009075EF" w:rsidRDefault="00F258B2" w:rsidP="00491632">
      <w:pPr>
        <w:numPr>
          <w:ilvl w:val="0"/>
          <w:numId w:val="11"/>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наличие региональных и национальных отличий</w:t>
      </w:r>
      <w:r w:rsidRPr="009075EF">
        <w:rPr>
          <w:rFonts w:ascii="Times New Roman" w:eastAsia="Times New Roman" w:hAnsi="Times New Roman" w:cs="Times New Roman"/>
          <w:b/>
          <w:sz w:val="24"/>
          <w:szCs w:val="24"/>
          <w:lang w:eastAsia="ru-RU"/>
        </w:rPr>
        <w:t>;</w:t>
      </w:r>
    </w:p>
    <w:p w14:paraId="48D4B094" w14:textId="77777777" w:rsidR="00F258B2" w:rsidRPr="009075EF" w:rsidRDefault="00F258B2" w:rsidP="00491632">
      <w:pPr>
        <w:numPr>
          <w:ilvl w:val="0"/>
          <w:numId w:val="11"/>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color w:val="222222"/>
          <w:sz w:val="24"/>
          <w:szCs w:val="24"/>
        </w:rPr>
        <w:t>различия ценностей с общепринятыми</w:t>
      </w:r>
      <w:r w:rsidRPr="009075EF">
        <w:rPr>
          <w:rFonts w:ascii="Times New Roman" w:eastAsia="Times New Roman" w:hAnsi="Times New Roman" w:cs="Times New Roman"/>
          <w:b/>
          <w:sz w:val="24"/>
          <w:szCs w:val="24"/>
          <w:lang w:eastAsia="ru-RU"/>
        </w:rPr>
        <w:t>.</w:t>
      </w:r>
    </w:p>
    <w:p w14:paraId="2286F06A" w14:textId="77777777" w:rsidR="00F258B2" w:rsidRPr="009075EF" w:rsidRDefault="00F258B2" w:rsidP="00491632">
      <w:pPr>
        <w:pStyle w:val="a9"/>
        <w:numPr>
          <w:ilvl w:val="0"/>
          <w:numId w:val="7"/>
        </w:numPr>
        <w:jc w:val="both"/>
        <w:rPr>
          <w:rFonts w:ascii="Times New Roman" w:hAnsi="Times New Roman" w:cs="Times New Roman"/>
          <w:sz w:val="24"/>
          <w:szCs w:val="24"/>
        </w:rPr>
      </w:pPr>
      <w:r w:rsidRPr="009075EF">
        <w:rPr>
          <w:rFonts w:ascii="Times New Roman" w:hAnsi="Times New Roman" w:cs="Times New Roman"/>
          <w:color w:val="222222"/>
          <w:sz w:val="24"/>
          <w:szCs w:val="24"/>
        </w:rPr>
        <w:t>Часть культуры, которая представляет собой совокупность ценностей, норм, традиций, форм поведения отдельной социальной группы, существующей независимо от культуры в целом, получила название:</w:t>
      </w:r>
    </w:p>
    <w:p w14:paraId="2DC1D366" w14:textId="77777777" w:rsidR="00F258B2" w:rsidRPr="009075EF" w:rsidRDefault="00F258B2" w:rsidP="00491632">
      <w:pPr>
        <w:numPr>
          <w:ilvl w:val="0"/>
          <w:numId w:val="12"/>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b/>
          <w:color w:val="222222"/>
          <w:sz w:val="24"/>
          <w:szCs w:val="24"/>
        </w:rPr>
        <w:t>субкультуры;</w:t>
      </w:r>
    </w:p>
    <w:p w14:paraId="7FD7AF11" w14:textId="77777777" w:rsidR="00F258B2" w:rsidRPr="009075EF" w:rsidRDefault="00F258B2" w:rsidP="00491632">
      <w:pPr>
        <w:numPr>
          <w:ilvl w:val="0"/>
          <w:numId w:val="12"/>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контркультуры</w:t>
      </w:r>
      <w:r w:rsidRPr="009075EF">
        <w:rPr>
          <w:rFonts w:ascii="Times New Roman" w:hAnsi="Times New Roman" w:cs="Times New Roman"/>
          <w:sz w:val="24"/>
          <w:szCs w:val="24"/>
        </w:rPr>
        <w:t>;</w:t>
      </w:r>
    </w:p>
    <w:p w14:paraId="1064162A" w14:textId="77777777" w:rsidR="00F258B2" w:rsidRPr="009075EF" w:rsidRDefault="00F258B2" w:rsidP="00491632">
      <w:pPr>
        <w:numPr>
          <w:ilvl w:val="0"/>
          <w:numId w:val="12"/>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конъюнктуры</w:t>
      </w:r>
      <w:r w:rsidRPr="009075EF">
        <w:rPr>
          <w:rFonts w:ascii="Times New Roman" w:hAnsi="Times New Roman" w:cs="Times New Roman"/>
          <w:sz w:val="24"/>
          <w:szCs w:val="24"/>
        </w:rPr>
        <w:t>;</w:t>
      </w:r>
    </w:p>
    <w:p w14:paraId="6AB30DD1" w14:textId="77777777" w:rsidR="00F258B2" w:rsidRPr="009075EF" w:rsidRDefault="00F258B2" w:rsidP="00491632">
      <w:pPr>
        <w:pStyle w:val="a9"/>
        <w:numPr>
          <w:ilvl w:val="0"/>
          <w:numId w:val="7"/>
        </w:numPr>
        <w:spacing w:after="0" w:line="240" w:lineRule="auto"/>
        <w:jc w:val="both"/>
        <w:rPr>
          <w:rFonts w:ascii="Times New Roman" w:eastAsia="Calibri" w:hAnsi="Times New Roman" w:cs="Times New Roman"/>
          <w:sz w:val="24"/>
          <w:szCs w:val="24"/>
        </w:rPr>
      </w:pPr>
      <w:r>
        <w:rPr>
          <w:rFonts w:ascii="Times New Roman" w:hAnsi="Times New Roman" w:cs="Times New Roman"/>
          <w:color w:val="222222"/>
          <w:sz w:val="24"/>
          <w:szCs w:val="24"/>
        </w:rPr>
        <w:t>Г</w:t>
      </w:r>
      <w:r w:rsidRPr="009075EF">
        <w:rPr>
          <w:rFonts w:ascii="Times New Roman" w:hAnsi="Times New Roman" w:cs="Times New Roman"/>
          <w:color w:val="222222"/>
          <w:sz w:val="24"/>
          <w:szCs w:val="24"/>
        </w:rPr>
        <w:t>ражданская</w:t>
      </w:r>
      <w:r>
        <w:rPr>
          <w:rFonts w:ascii="Times New Roman" w:hAnsi="Times New Roman" w:cs="Times New Roman"/>
          <w:color w:val="222222"/>
          <w:sz w:val="24"/>
          <w:szCs w:val="24"/>
        </w:rPr>
        <w:t xml:space="preserve"> </w:t>
      </w:r>
      <w:r w:rsidRPr="009075EF">
        <w:rPr>
          <w:rFonts w:ascii="Times New Roman" w:hAnsi="Times New Roman" w:cs="Times New Roman"/>
          <w:color w:val="222222"/>
          <w:sz w:val="24"/>
          <w:szCs w:val="24"/>
        </w:rPr>
        <w:t>правоспособность для граждан</w:t>
      </w:r>
      <w:r w:rsidRPr="00553EC0">
        <w:rPr>
          <w:rFonts w:ascii="Times New Roman" w:hAnsi="Times New Roman" w:cs="Times New Roman"/>
          <w:color w:val="222222"/>
          <w:sz w:val="24"/>
          <w:szCs w:val="24"/>
        </w:rPr>
        <w:t xml:space="preserve"> </w:t>
      </w:r>
      <w:r w:rsidRPr="009075EF">
        <w:rPr>
          <w:rFonts w:ascii="Times New Roman" w:hAnsi="Times New Roman" w:cs="Times New Roman"/>
          <w:color w:val="222222"/>
          <w:sz w:val="24"/>
          <w:szCs w:val="24"/>
        </w:rPr>
        <w:t>наступает</w:t>
      </w:r>
      <w:r>
        <w:rPr>
          <w:rFonts w:ascii="Times New Roman" w:hAnsi="Times New Roman" w:cs="Times New Roman"/>
          <w:color w:val="222222"/>
          <w:sz w:val="24"/>
          <w:szCs w:val="24"/>
        </w:rPr>
        <w:t xml:space="preserve"> с ___________.</w:t>
      </w:r>
    </w:p>
    <w:p w14:paraId="7225EC7B" w14:textId="77777777" w:rsidR="00F258B2" w:rsidRPr="009075EF" w:rsidRDefault="00F258B2" w:rsidP="00F258B2">
      <w:pPr>
        <w:spacing w:after="0" w:line="240" w:lineRule="auto"/>
        <w:jc w:val="center"/>
        <w:rPr>
          <w:rFonts w:ascii="Times New Roman" w:eastAsia="Calibri" w:hAnsi="Times New Roman" w:cs="Times New Roman"/>
          <w:sz w:val="24"/>
          <w:szCs w:val="24"/>
        </w:rPr>
      </w:pPr>
    </w:p>
    <w:p w14:paraId="33EE178E" w14:textId="77777777" w:rsidR="00F258B2" w:rsidRPr="009075EF" w:rsidRDefault="00F258B2" w:rsidP="00491632">
      <w:pPr>
        <w:numPr>
          <w:ilvl w:val="0"/>
          <w:numId w:val="13"/>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с момента рождения</w:t>
      </w:r>
      <w:r w:rsidRPr="009075EF">
        <w:rPr>
          <w:rFonts w:ascii="Times New Roman" w:hAnsi="Times New Roman" w:cs="Times New Roman"/>
          <w:b/>
          <w:sz w:val="24"/>
          <w:szCs w:val="24"/>
        </w:rPr>
        <w:t>;</w:t>
      </w:r>
    </w:p>
    <w:p w14:paraId="500A7994" w14:textId="77777777" w:rsidR="00F258B2" w:rsidRPr="009075EF" w:rsidRDefault="00F258B2" w:rsidP="00491632">
      <w:pPr>
        <w:numPr>
          <w:ilvl w:val="0"/>
          <w:numId w:val="13"/>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с 14 лет</w:t>
      </w:r>
      <w:r w:rsidRPr="009075EF">
        <w:rPr>
          <w:rFonts w:ascii="Times New Roman" w:hAnsi="Times New Roman" w:cs="Times New Roman"/>
          <w:sz w:val="24"/>
          <w:szCs w:val="24"/>
        </w:rPr>
        <w:t>;</w:t>
      </w:r>
    </w:p>
    <w:p w14:paraId="3CE6F82F" w14:textId="77777777" w:rsidR="00F258B2" w:rsidRPr="009075EF" w:rsidRDefault="00F258B2" w:rsidP="00491632">
      <w:pPr>
        <w:numPr>
          <w:ilvl w:val="0"/>
          <w:numId w:val="13"/>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с 16 лет</w:t>
      </w:r>
      <w:r w:rsidRPr="009075EF">
        <w:rPr>
          <w:rFonts w:ascii="Times New Roman" w:hAnsi="Times New Roman" w:cs="Times New Roman"/>
          <w:sz w:val="24"/>
          <w:szCs w:val="24"/>
        </w:rPr>
        <w:t>.</w:t>
      </w:r>
    </w:p>
    <w:p w14:paraId="03CBFF9D" w14:textId="77777777" w:rsidR="00F258B2" w:rsidRPr="009075EF" w:rsidRDefault="00F258B2" w:rsidP="00F258B2">
      <w:pPr>
        <w:spacing w:after="0" w:line="240" w:lineRule="auto"/>
        <w:rPr>
          <w:rFonts w:ascii="Times New Roman" w:eastAsia="Calibri" w:hAnsi="Times New Roman" w:cs="Times New Roman"/>
          <w:sz w:val="24"/>
          <w:szCs w:val="24"/>
        </w:rPr>
      </w:pPr>
    </w:p>
    <w:p w14:paraId="4419EA06"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Комиссии для несовершеннолетних пришли на смену судам и тюремному заключению благодаря</w:t>
      </w:r>
      <w:r>
        <w:rPr>
          <w:rFonts w:ascii="Times New Roman" w:hAnsi="Times New Roman" w:cs="Times New Roman"/>
          <w:color w:val="222222"/>
          <w:sz w:val="24"/>
          <w:szCs w:val="24"/>
        </w:rPr>
        <w:t xml:space="preserve"> ___________.</w:t>
      </w:r>
    </w:p>
    <w:p w14:paraId="3133C6AA" w14:textId="77777777" w:rsidR="00F258B2" w:rsidRPr="009075EF" w:rsidRDefault="00F258B2" w:rsidP="00491632">
      <w:pPr>
        <w:numPr>
          <w:ilvl w:val="0"/>
          <w:numId w:val="14"/>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Манифесту Николая II в 1906 г</w:t>
      </w:r>
      <w:r w:rsidRPr="009075EF">
        <w:rPr>
          <w:rFonts w:ascii="Times New Roman" w:hAnsi="Times New Roman" w:cs="Times New Roman"/>
          <w:sz w:val="24"/>
          <w:szCs w:val="24"/>
        </w:rPr>
        <w:t>;</w:t>
      </w:r>
    </w:p>
    <w:p w14:paraId="2A594379" w14:textId="77777777" w:rsidR="00F258B2" w:rsidRPr="009075EF" w:rsidRDefault="00F258B2" w:rsidP="00491632">
      <w:pPr>
        <w:numPr>
          <w:ilvl w:val="0"/>
          <w:numId w:val="14"/>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Декрету Совета народных комиссаров в 1918 г</w:t>
      </w:r>
      <w:r w:rsidRPr="009075EF">
        <w:rPr>
          <w:rFonts w:ascii="Times New Roman" w:hAnsi="Times New Roman" w:cs="Times New Roman"/>
          <w:b/>
          <w:sz w:val="24"/>
          <w:szCs w:val="24"/>
        </w:rPr>
        <w:t>;</w:t>
      </w:r>
    </w:p>
    <w:p w14:paraId="3D7E3905" w14:textId="77777777" w:rsidR="00F258B2" w:rsidRPr="009075EF" w:rsidRDefault="00F258B2" w:rsidP="00491632">
      <w:pPr>
        <w:numPr>
          <w:ilvl w:val="0"/>
          <w:numId w:val="14"/>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закону СССР в 1975 г</w:t>
      </w:r>
      <w:r w:rsidRPr="009075EF">
        <w:rPr>
          <w:rFonts w:ascii="Times New Roman" w:hAnsi="Times New Roman" w:cs="Times New Roman"/>
          <w:sz w:val="24"/>
          <w:szCs w:val="24"/>
        </w:rPr>
        <w:t>.</w:t>
      </w:r>
    </w:p>
    <w:p w14:paraId="2E5E5A45" w14:textId="77777777" w:rsidR="00F258B2" w:rsidRPr="009075EF" w:rsidRDefault="00F258B2" w:rsidP="00F258B2">
      <w:pPr>
        <w:spacing w:after="0" w:line="240" w:lineRule="auto"/>
        <w:rPr>
          <w:rFonts w:ascii="Times New Roman" w:eastAsia="Calibri" w:hAnsi="Times New Roman" w:cs="Times New Roman"/>
          <w:sz w:val="24"/>
          <w:szCs w:val="24"/>
        </w:rPr>
      </w:pPr>
    </w:p>
    <w:p w14:paraId="74B9E0A8" w14:textId="77777777" w:rsidR="00F258B2" w:rsidRPr="009075EF" w:rsidRDefault="00F258B2" w:rsidP="00491632">
      <w:pPr>
        <w:pStyle w:val="a9"/>
        <w:numPr>
          <w:ilvl w:val="0"/>
          <w:numId w:val="7"/>
        </w:numPr>
        <w:spacing w:after="0" w:line="240" w:lineRule="auto"/>
        <w:ind w:left="357" w:hanging="357"/>
        <w:rPr>
          <w:rFonts w:ascii="Times New Roman" w:hAnsi="Times New Roman" w:cs="Times New Roman"/>
          <w:sz w:val="24"/>
          <w:szCs w:val="24"/>
        </w:rPr>
      </w:pPr>
      <w:r w:rsidRPr="009075EF">
        <w:rPr>
          <w:rFonts w:ascii="Times New Roman" w:hAnsi="Times New Roman" w:cs="Times New Roman"/>
          <w:color w:val="222222"/>
          <w:sz w:val="24"/>
          <w:szCs w:val="24"/>
        </w:rPr>
        <w:t>Молодежь относят</w:t>
      </w:r>
      <w:r>
        <w:rPr>
          <w:rFonts w:ascii="Times New Roman" w:hAnsi="Times New Roman" w:cs="Times New Roman"/>
          <w:color w:val="222222"/>
          <w:sz w:val="24"/>
          <w:szCs w:val="24"/>
        </w:rPr>
        <w:t xml:space="preserve"> к ___________.</w:t>
      </w:r>
    </w:p>
    <w:p w14:paraId="19EC73D6" w14:textId="77777777" w:rsidR="00F258B2" w:rsidRPr="009075EF" w:rsidRDefault="00F258B2" w:rsidP="00491632">
      <w:pPr>
        <w:numPr>
          <w:ilvl w:val="0"/>
          <w:numId w:val="15"/>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к социально-демографической группе</w:t>
      </w:r>
      <w:r w:rsidRPr="009075EF">
        <w:rPr>
          <w:rFonts w:ascii="Times New Roman" w:hAnsi="Times New Roman" w:cs="Times New Roman"/>
          <w:b/>
          <w:sz w:val="24"/>
          <w:szCs w:val="24"/>
        </w:rPr>
        <w:t xml:space="preserve">; </w:t>
      </w:r>
    </w:p>
    <w:p w14:paraId="1F249450" w14:textId="77777777" w:rsidR="00F258B2" w:rsidRPr="009075EF" w:rsidRDefault="00F258B2" w:rsidP="00491632">
      <w:pPr>
        <w:numPr>
          <w:ilvl w:val="0"/>
          <w:numId w:val="15"/>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lastRenderedPageBreak/>
        <w:t>социально-общественной группе</w:t>
      </w:r>
      <w:r w:rsidRPr="009075EF">
        <w:rPr>
          <w:rFonts w:ascii="Times New Roman" w:hAnsi="Times New Roman" w:cs="Times New Roman"/>
          <w:sz w:val="24"/>
          <w:szCs w:val="24"/>
        </w:rPr>
        <w:t>;</w:t>
      </w:r>
    </w:p>
    <w:p w14:paraId="595A840C" w14:textId="77777777" w:rsidR="00F258B2" w:rsidRPr="009075EF" w:rsidRDefault="00F258B2" w:rsidP="00491632">
      <w:pPr>
        <w:numPr>
          <w:ilvl w:val="0"/>
          <w:numId w:val="15"/>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социально-возрастной группе</w:t>
      </w:r>
      <w:r w:rsidRPr="009075EF">
        <w:rPr>
          <w:rFonts w:ascii="Times New Roman" w:hAnsi="Times New Roman" w:cs="Times New Roman"/>
          <w:sz w:val="24"/>
          <w:szCs w:val="24"/>
        </w:rPr>
        <w:t>;</w:t>
      </w:r>
    </w:p>
    <w:p w14:paraId="0088A90A" w14:textId="77777777" w:rsidR="00F258B2" w:rsidRPr="009075EF" w:rsidRDefault="00F258B2" w:rsidP="00F258B2">
      <w:pPr>
        <w:spacing w:after="0" w:line="240" w:lineRule="auto"/>
        <w:rPr>
          <w:rFonts w:ascii="Times New Roman" w:eastAsia="Calibri" w:hAnsi="Times New Roman" w:cs="Times New Roman"/>
          <w:sz w:val="24"/>
          <w:szCs w:val="24"/>
        </w:rPr>
      </w:pPr>
    </w:p>
    <w:p w14:paraId="15C98E98"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Субкультура – это</w:t>
      </w:r>
      <w:r w:rsidRPr="009075E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70702C44" w14:textId="77777777" w:rsidR="00F258B2" w:rsidRPr="009075EF" w:rsidRDefault="00F258B2" w:rsidP="00491632">
      <w:pPr>
        <w:numPr>
          <w:ilvl w:val="0"/>
          <w:numId w:val="16"/>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объединение молодежи с определенными особенностями стиля жизни, поведения, ценностей и т.д.</w:t>
      </w:r>
      <w:r w:rsidRPr="009075EF">
        <w:rPr>
          <w:rFonts w:ascii="Times New Roman" w:hAnsi="Times New Roman" w:cs="Times New Roman"/>
          <w:b/>
          <w:sz w:val="24"/>
          <w:szCs w:val="24"/>
        </w:rPr>
        <w:t>;</w:t>
      </w:r>
    </w:p>
    <w:p w14:paraId="1A5F2A40" w14:textId="77777777" w:rsidR="00F258B2" w:rsidRPr="009075EF" w:rsidRDefault="00F258B2" w:rsidP="00491632">
      <w:pPr>
        <w:numPr>
          <w:ilvl w:val="0"/>
          <w:numId w:val="16"/>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отделение от общепринятых норм</w:t>
      </w:r>
      <w:r w:rsidRPr="009075EF">
        <w:rPr>
          <w:rFonts w:ascii="Times New Roman" w:hAnsi="Times New Roman" w:cs="Times New Roman"/>
          <w:sz w:val="24"/>
          <w:szCs w:val="24"/>
        </w:rPr>
        <w:t>;</w:t>
      </w:r>
    </w:p>
    <w:p w14:paraId="4FE48695" w14:textId="77777777" w:rsidR="00F258B2" w:rsidRPr="009075EF" w:rsidRDefault="00F258B2" w:rsidP="00491632">
      <w:pPr>
        <w:numPr>
          <w:ilvl w:val="0"/>
          <w:numId w:val="16"/>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видоизмененная культура</w:t>
      </w:r>
      <w:r w:rsidRPr="009075EF">
        <w:rPr>
          <w:rFonts w:ascii="Times New Roman" w:hAnsi="Times New Roman" w:cs="Times New Roman"/>
          <w:sz w:val="24"/>
          <w:szCs w:val="24"/>
        </w:rPr>
        <w:t>.</w:t>
      </w:r>
    </w:p>
    <w:p w14:paraId="0D0BD7DA"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Тинейджер – это</w:t>
      </w:r>
    </w:p>
    <w:p w14:paraId="1A6471E2" w14:textId="77777777" w:rsidR="00F258B2" w:rsidRPr="009075EF" w:rsidRDefault="00F258B2" w:rsidP="00491632">
      <w:pPr>
        <w:numPr>
          <w:ilvl w:val="0"/>
          <w:numId w:val="17"/>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подросток 13-20 лет</w:t>
      </w:r>
      <w:r w:rsidRPr="009075EF">
        <w:rPr>
          <w:rFonts w:ascii="Times New Roman" w:eastAsia="Times New Roman" w:hAnsi="Times New Roman" w:cs="Times New Roman"/>
          <w:b/>
          <w:sz w:val="24"/>
          <w:szCs w:val="24"/>
          <w:lang w:eastAsia="ru-RU"/>
        </w:rPr>
        <w:t>;</w:t>
      </w:r>
    </w:p>
    <w:p w14:paraId="1A719A9C" w14:textId="77777777" w:rsidR="00F258B2" w:rsidRPr="009075EF" w:rsidRDefault="00F258B2" w:rsidP="00491632">
      <w:pPr>
        <w:numPr>
          <w:ilvl w:val="0"/>
          <w:numId w:val="17"/>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молодой человек 20-25 лет</w:t>
      </w:r>
      <w:r w:rsidRPr="009075EF">
        <w:rPr>
          <w:rFonts w:ascii="Times New Roman" w:eastAsia="Times New Roman" w:hAnsi="Times New Roman" w:cs="Times New Roman"/>
          <w:sz w:val="24"/>
          <w:szCs w:val="24"/>
          <w:lang w:eastAsia="ru-RU"/>
        </w:rPr>
        <w:t>;</w:t>
      </w:r>
    </w:p>
    <w:p w14:paraId="13450C4B" w14:textId="77777777" w:rsidR="00F258B2" w:rsidRPr="009075EF" w:rsidRDefault="00F258B2" w:rsidP="00491632">
      <w:pPr>
        <w:numPr>
          <w:ilvl w:val="0"/>
          <w:numId w:val="17"/>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ребенок 7-10 лет</w:t>
      </w:r>
      <w:r w:rsidRPr="009075EF">
        <w:rPr>
          <w:rFonts w:ascii="Times New Roman" w:eastAsia="Times New Roman" w:hAnsi="Times New Roman" w:cs="Times New Roman"/>
          <w:sz w:val="24"/>
          <w:szCs w:val="24"/>
          <w:lang w:eastAsia="ru-RU"/>
        </w:rPr>
        <w:t>.</w:t>
      </w:r>
    </w:p>
    <w:p w14:paraId="5AF566DF" w14:textId="77777777" w:rsidR="00F258B2" w:rsidRPr="009075EF" w:rsidRDefault="00F258B2" w:rsidP="00F258B2">
      <w:pPr>
        <w:spacing w:after="0" w:line="240" w:lineRule="auto"/>
        <w:rPr>
          <w:rFonts w:ascii="Times New Roman" w:eastAsia="Calibri" w:hAnsi="Times New Roman" w:cs="Times New Roman"/>
          <w:sz w:val="24"/>
          <w:szCs w:val="24"/>
        </w:rPr>
      </w:pPr>
    </w:p>
    <w:p w14:paraId="137859BF"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Согласно законам РФ, работодатель имеет право заключить трудовой договор с молодым человеком, достигшем возраста</w:t>
      </w:r>
      <w:r>
        <w:rPr>
          <w:rFonts w:ascii="Times New Roman" w:hAnsi="Times New Roman" w:cs="Times New Roman"/>
          <w:color w:val="222222"/>
          <w:sz w:val="24"/>
          <w:szCs w:val="24"/>
        </w:rPr>
        <w:t xml:space="preserve"> __________.</w:t>
      </w:r>
    </w:p>
    <w:p w14:paraId="0B17BAF9" w14:textId="77777777" w:rsidR="00F258B2" w:rsidRPr="009075EF" w:rsidRDefault="00F258B2" w:rsidP="00491632">
      <w:pPr>
        <w:numPr>
          <w:ilvl w:val="0"/>
          <w:numId w:val="18"/>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12 лет</w:t>
      </w:r>
      <w:r w:rsidRPr="009075EF">
        <w:rPr>
          <w:rFonts w:ascii="Times New Roman" w:eastAsia="Times New Roman" w:hAnsi="Times New Roman" w:cs="Times New Roman"/>
          <w:sz w:val="24"/>
          <w:szCs w:val="24"/>
          <w:lang w:eastAsia="ru-RU"/>
        </w:rPr>
        <w:t>;</w:t>
      </w:r>
    </w:p>
    <w:p w14:paraId="286C99FB" w14:textId="77777777" w:rsidR="00F258B2" w:rsidRPr="009075EF" w:rsidRDefault="00F258B2" w:rsidP="00491632">
      <w:pPr>
        <w:numPr>
          <w:ilvl w:val="0"/>
          <w:numId w:val="18"/>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16 лет</w:t>
      </w:r>
      <w:r w:rsidRPr="009075EF">
        <w:rPr>
          <w:rFonts w:ascii="Times New Roman" w:eastAsia="Times New Roman" w:hAnsi="Times New Roman" w:cs="Times New Roman"/>
          <w:b/>
          <w:sz w:val="24"/>
          <w:szCs w:val="24"/>
          <w:lang w:eastAsia="ru-RU"/>
        </w:rPr>
        <w:t xml:space="preserve">; </w:t>
      </w:r>
    </w:p>
    <w:p w14:paraId="695BFC83" w14:textId="77777777" w:rsidR="00F258B2" w:rsidRPr="009075EF" w:rsidRDefault="00F258B2" w:rsidP="00491632">
      <w:pPr>
        <w:numPr>
          <w:ilvl w:val="0"/>
          <w:numId w:val="18"/>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18 лет</w:t>
      </w:r>
      <w:r w:rsidRPr="009075EF">
        <w:rPr>
          <w:rFonts w:ascii="Times New Roman" w:eastAsia="Times New Roman" w:hAnsi="Times New Roman" w:cs="Times New Roman"/>
          <w:sz w:val="24"/>
          <w:szCs w:val="24"/>
          <w:lang w:eastAsia="ru-RU"/>
        </w:rPr>
        <w:t>.</w:t>
      </w:r>
    </w:p>
    <w:p w14:paraId="08F30EA0" w14:textId="77777777" w:rsidR="00F258B2" w:rsidRPr="009075EF" w:rsidRDefault="00F258B2" w:rsidP="00F258B2">
      <w:pPr>
        <w:spacing w:after="0" w:line="240" w:lineRule="auto"/>
        <w:rPr>
          <w:rFonts w:ascii="Times New Roman" w:eastAsia="Calibri" w:hAnsi="Times New Roman" w:cs="Times New Roman"/>
          <w:sz w:val="24"/>
          <w:szCs w:val="24"/>
        </w:rPr>
      </w:pPr>
    </w:p>
    <w:p w14:paraId="6F84CC37" w14:textId="77777777" w:rsidR="00F258B2" w:rsidRPr="009075EF" w:rsidRDefault="00F258B2" w:rsidP="00491632">
      <w:pPr>
        <w:pStyle w:val="a9"/>
        <w:numPr>
          <w:ilvl w:val="0"/>
          <w:numId w:val="7"/>
        </w:numPr>
        <w:spacing w:after="0" w:line="240" w:lineRule="auto"/>
        <w:ind w:left="284" w:firstLine="0"/>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Согласно Конституции РФ, гражданин становится полностью дееспособным</w:t>
      </w:r>
      <w:r>
        <w:rPr>
          <w:rFonts w:ascii="Times New Roman" w:hAnsi="Times New Roman" w:cs="Times New Roman"/>
          <w:color w:val="222222"/>
          <w:sz w:val="24"/>
          <w:szCs w:val="24"/>
        </w:rPr>
        <w:t xml:space="preserve"> в ________ .</w:t>
      </w:r>
    </w:p>
    <w:p w14:paraId="549B4DBE" w14:textId="77777777" w:rsidR="00F258B2" w:rsidRPr="009075EF" w:rsidRDefault="00F258B2" w:rsidP="00491632">
      <w:pPr>
        <w:numPr>
          <w:ilvl w:val="0"/>
          <w:numId w:val="19"/>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в 16 лет</w:t>
      </w:r>
      <w:r w:rsidRPr="009075EF">
        <w:rPr>
          <w:rFonts w:ascii="Times New Roman" w:eastAsia="Times New Roman" w:hAnsi="Times New Roman" w:cs="Times New Roman"/>
          <w:sz w:val="24"/>
          <w:szCs w:val="24"/>
          <w:lang w:eastAsia="ru-RU"/>
        </w:rPr>
        <w:t>;</w:t>
      </w:r>
    </w:p>
    <w:p w14:paraId="6502644A" w14:textId="77777777" w:rsidR="00F258B2" w:rsidRPr="009075EF" w:rsidRDefault="00F258B2" w:rsidP="00491632">
      <w:pPr>
        <w:numPr>
          <w:ilvl w:val="0"/>
          <w:numId w:val="19"/>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в 18 лет</w:t>
      </w:r>
      <w:r w:rsidRPr="009075EF">
        <w:rPr>
          <w:rFonts w:ascii="Times New Roman" w:eastAsia="Times New Roman" w:hAnsi="Times New Roman" w:cs="Times New Roman"/>
          <w:b/>
          <w:sz w:val="24"/>
          <w:szCs w:val="24"/>
          <w:lang w:eastAsia="ru-RU"/>
        </w:rPr>
        <w:t>;</w:t>
      </w:r>
    </w:p>
    <w:p w14:paraId="27CE44CC" w14:textId="77777777" w:rsidR="00F258B2" w:rsidRPr="009075EF" w:rsidRDefault="00F258B2" w:rsidP="00491632">
      <w:pPr>
        <w:numPr>
          <w:ilvl w:val="0"/>
          <w:numId w:val="19"/>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в 20 лет</w:t>
      </w:r>
      <w:r w:rsidRPr="009075EF">
        <w:rPr>
          <w:rFonts w:ascii="Times New Roman" w:eastAsia="Times New Roman" w:hAnsi="Times New Roman" w:cs="Times New Roman"/>
          <w:sz w:val="24"/>
          <w:szCs w:val="24"/>
          <w:lang w:eastAsia="ru-RU"/>
        </w:rPr>
        <w:t>.</w:t>
      </w:r>
    </w:p>
    <w:p w14:paraId="2F321EC0" w14:textId="77777777" w:rsidR="00F258B2" w:rsidRPr="009075EF" w:rsidRDefault="00F258B2" w:rsidP="00F258B2">
      <w:pPr>
        <w:spacing w:after="0" w:line="240" w:lineRule="auto"/>
        <w:rPr>
          <w:rFonts w:ascii="Times New Roman" w:eastAsia="Calibri" w:hAnsi="Times New Roman" w:cs="Times New Roman"/>
          <w:sz w:val="24"/>
          <w:szCs w:val="24"/>
        </w:rPr>
      </w:pPr>
    </w:p>
    <w:p w14:paraId="30D28105"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Pr>
          <w:rFonts w:ascii="Times New Roman" w:hAnsi="Times New Roman" w:cs="Times New Roman"/>
          <w:color w:val="222222"/>
          <w:sz w:val="24"/>
          <w:szCs w:val="24"/>
        </w:rPr>
        <w:t>Г</w:t>
      </w:r>
      <w:r w:rsidRPr="009075EF">
        <w:rPr>
          <w:rFonts w:ascii="Times New Roman" w:hAnsi="Times New Roman" w:cs="Times New Roman"/>
          <w:color w:val="222222"/>
          <w:sz w:val="24"/>
          <w:szCs w:val="24"/>
        </w:rPr>
        <w:t>рупп</w:t>
      </w:r>
      <w:r>
        <w:rPr>
          <w:rFonts w:ascii="Times New Roman" w:hAnsi="Times New Roman" w:cs="Times New Roman"/>
          <w:color w:val="222222"/>
          <w:sz w:val="24"/>
          <w:szCs w:val="24"/>
        </w:rPr>
        <w:t>а</w:t>
      </w:r>
      <w:r w:rsidRPr="009075EF">
        <w:rPr>
          <w:rFonts w:ascii="Times New Roman" w:hAnsi="Times New Roman" w:cs="Times New Roman"/>
          <w:color w:val="222222"/>
          <w:sz w:val="24"/>
          <w:szCs w:val="24"/>
        </w:rPr>
        <w:t xml:space="preserve"> является неформальной</w:t>
      </w:r>
      <w:r>
        <w:rPr>
          <w:rFonts w:ascii="Times New Roman" w:hAnsi="Times New Roman" w:cs="Times New Roman"/>
          <w:color w:val="222222"/>
          <w:sz w:val="24"/>
          <w:szCs w:val="24"/>
        </w:rPr>
        <w:t xml:space="preserve"> - _____________</w:t>
      </w:r>
    </w:p>
    <w:p w14:paraId="16AC6B6B" w14:textId="77777777" w:rsidR="00F258B2" w:rsidRPr="009075EF" w:rsidRDefault="00F258B2" w:rsidP="00491632">
      <w:pPr>
        <w:numPr>
          <w:ilvl w:val="0"/>
          <w:numId w:val="20"/>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класс;</w:t>
      </w:r>
    </w:p>
    <w:p w14:paraId="6FA1B019" w14:textId="77777777" w:rsidR="00F258B2" w:rsidRPr="009075EF" w:rsidRDefault="00F258B2" w:rsidP="00491632">
      <w:pPr>
        <w:numPr>
          <w:ilvl w:val="0"/>
          <w:numId w:val="20"/>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трудовой коллектив;</w:t>
      </w:r>
    </w:p>
    <w:p w14:paraId="28EDB32F" w14:textId="77777777" w:rsidR="00F258B2" w:rsidRPr="009075EF" w:rsidRDefault="00F258B2" w:rsidP="00491632">
      <w:pPr>
        <w:numPr>
          <w:ilvl w:val="0"/>
          <w:numId w:val="20"/>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b/>
          <w:color w:val="222222"/>
          <w:sz w:val="24"/>
          <w:szCs w:val="24"/>
        </w:rPr>
        <w:t>музыкальная группа.</w:t>
      </w:r>
    </w:p>
    <w:p w14:paraId="41FFCE8B" w14:textId="77777777" w:rsidR="00F258B2" w:rsidRPr="009075EF" w:rsidRDefault="00F258B2" w:rsidP="00F258B2">
      <w:pPr>
        <w:spacing w:after="0" w:line="240" w:lineRule="auto"/>
        <w:rPr>
          <w:rFonts w:ascii="Times New Roman" w:eastAsia="Calibri" w:hAnsi="Times New Roman" w:cs="Times New Roman"/>
          <w:sz w:val="24"/>
          <w:szCs w:val="24"/>
        </w:rPr>
      </w:pPr>
    </w:p>
    <w:p w14:paraId="0DA37461"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Характерной чертой молодежи является</w:t>
      </w:r>
      <w:r w:rsidRPr="009075EF">
        <w:rPr>
          <w:rFonts w:ascii="Times New Roman" w:eastAsia="Times New Roman" w:hAnsi="Times New Roman" w:cs="Times New Roman"/>
          <w:sz w:val="24"/>
          <w:szCs w:val="24"/>
          <w:lang w:eastAsia="ru-RU"/>
        </w:rPr>
        <w:t>:</w:t>
      </w:r>
    </w:p>
    <w:p w14:paraId="52B46476" w14:textId="77777777" w:rsidR="00F258B2" w:rsidRPr="009075EF" w:rsidRDefault="00F258B2" w:rsidP="00491632">
      <w:pPr>
        <w:numPr>
          <w:ilvl w:val="0"/>
          <w:numId w:val="21"/>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отсутствие стремления к социальной мобильности</w:t>
      </w:r>
      <w:r w:rsidRPr="009075EF">
        <w:rPr>
          <w:rFonts w:ascii="Times New Roman" w:eastAsia="Times New Roman" w:hAnsi="Times New Roman" w:cs="Times New Roman"/>
          <w:sz w:val="24"/>
          <w:szCs w:val="24"/>
          <w:lang w:eastAsia="ru-RU"/>
        </w:rPr>
        <w:t>;</w:t>
      </w:r>
    </w:p>
    <w:p w14:paraId="6D7ED7AF" w14:textId="77777777" w:rsidR="00F258B2" w:rsidRPr="009075EF" w:rsidRDefault="00F258B2" w:rsidP="00491632">
      <w:pPr>
        <w:numPr>
          <w:ilvl w:val="0"/>
          <w:numId w:val="21"/>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низкая социальная мобильность (с трудом изменяет свой социальный статус)</w:t>
      </w:r>
      <w:r w:rsidRPr="009075EF">
        <w:rPr>
          <w:rFonts w:ascii="Times New Roman" w:eastAsia="Times New Roman" w:hAnsi="Times New Roman" w:cs="Times New Roman"/>
          <w:sz w:val="24"/>
          <w:szCs w:val="24"/>
          <w:lang w:eastAsia="ru-RU"/>
        </w:rPr>
        <w:t>;</w:t>
      </w:r>
    </w:p>
    <w:p w14:paraId="36254617" w14:textId="77777777" w:rsidR="00F258B2" w:rsidRPr="009075EF" w:rsidRDefault="00F258B2" w:rsidP="00491632">
      <w:pPr>
        <w:numPr>
          <w:ilvl w:val="0"/>
          <w:numId w:val="21"/>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b/>
          <w:color w:val="222222"/>
          <w:sz w:val="24"/>
          <w:szCs w:val="24"/>
        </w:rPr>
        <w:t>высокая социальная мобильность (легко меняет свой социальный статус)</w:t>
      </w:r>
      <w:r w:rsidRPr="009075EF">
        <w:rPr>
          <w:rFonts w:ascii="Times New Roman" w:eastAsia="Times New Roman" w:hAnsi="Times New Roman" w:cs="Times New Roman"/>
          <w:b/>
          <w:sz w:val="24"/>
          <w:szCs w:val="24"/>
          <w:lang w:eastAsia="ru-RU"/>
        </w:rPr>
        <w:t>.</w:t>
      </w:r>
    </w:p>
    <w:p w14:paraId="4EFEC163" w14:textId="77777777" w:rsidR="00F258B2" w:rsidRPr="009075EF" w:rsidRDefault="00F258B2" w:rsidP="00F258B2">
      <w:pPr>
        <w:spacing w:after="0" w:line="240" w:lineRule="auto"/>
        <w:rPr>
          <w:rFonts w:ascii="Times New Roman" w:eastAsia="Calibri" w:hAnsi="Times New Roman" w:cs="Times New Roman"/>
          <w:sz w:val="24"/>
          <w:szCs w:val="24"/>
        </w:rPr>
      </w:pPr>
    </w:p>
    <w:p w14:paraId="1E4DD56C"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Группа фанатов, устроивших беспорядки на улице, проявила:</w:t>
      </w:r>
      <w:r w:rsidRPr="009075EF">
        <w:rPr>
          <w:rFonts w:ascii="Times New Roman" w:eastAsia="Calibri" w:hAnsi="Times New Roman" w:cs="Times New Roman"/>
          <w:sz w:val="24"/>
          <w:szCs w:val="24"/>
        </w:rPr>
        <w:t xml:space="preserve"> </w:t>
      </w:r>
    </w:p>
    <w:p w14:paraId="2B015DA3" w14:textId="77777777" w:rsidR="00F258B2" w:rsidRPr="009075EF" w:rsidRDefault="00F258B2" w:rsidP="00491632">
      <w:pPr>
        <w:numPr>
          <w:ilvl w:val="0"/>
          <w:numId w:val="22"/>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гражданское самосознание</w:t>
      </w:r>
      <w:r w:rsidRPr="009075EF">
        <w:rPr>
          <w:rFonts w:ascii="Times New Roman" w:eastAsia="Times New Roman" w:hAnsi="Times New Roman" w:cs="Times New Roman"/>
          <w:sz w:val="24"/>
          <w:szCs w:val="24"/>
          <w:lang w:eastAsia="ru-RU"/>
        </w:rPr>
        <w:t>;</w:t>
      </w:r>
    </w:p>
    <w:p w14:paraId="6E72020A" w14:textId="77777777" w:rsidR="00F258B2" w:rsidRPr="009075EF" w:rsidRDefault="00F258B2" w:rsidP="00491632">
      <w:pPr>
        <w:numPr>
          <w:ilvl w:val="0"/>
          <w:numId w:val="22"/>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творческую самодеятельность</w:t>
      </w:r>
      <w:r w:rsidRPr="009075EF">
        <w:rPr>
          <w:rFonts w:ascii="Times New Roman" w:eastAsia="Times New Roman" w:hAnsi="Times New Roman" w:cs="Times New Roman"/>
          <w:sz w:val="24"/>
          <w:szCs w:val="24"/>
          <w:lang w:eastAsia="ru-RU"/>
        </w:rPr>
        <w:t>;</w:t>
      </w:r>
    </w:p>
    <w:p w14:paraId="26C532F2" w14:textId="77777777" w:rsidR="00F258B2" w:rsidRPr="009075EF" w:rsidRDefault="00F258B2" w:rsidP="00491632">
      <w:pPr>
        <w:numPr>
          <w:ilvl w:val="0"/>
          <w:numId w:val="22"/>
        </w:numPr>
        <w:spacing w:after="200" w:line="276" w:lineRule="auto"/>
        <w:contextualSpacing/>
        <w:rPr>
          <w:rFonts w:ascii="Times New Roman" w:eastAsia="Calibri" w:hAnsi="Times New Roman" w:cs="Times New Roman"/>
          <w:b/>
          <w:bCs/>
          <w:sz w:val="24"/>
          <w:szCs w:val="24"/>
        </w:rPr>
      </w:pPr>
      <w:r w:rsidRPr="009075EF">
        <w:rPr>
          <w:rFonts w:ascii="Times New Roman" w:hAnsi="Times New Roman" w:cs="Times New Roman"/>
          <w:b/>
          <w:color w:val="222222"/>
          <w:sz w:val="24"/>
          <w:szCs w:val="24"/>
        </w:rPr>
        <w:t>агрессивную самодеятельность</w:t>
      </w:r>
      <w:r w:rsidRPr="009075EF">
        <w:rPr>
          <w:rFonts w:ascii="Times New Roman" w:eastAsia="Times New Roman" w:hAnsi="Times New Roman" w:cs="Times New Roman"/>
          <w:b/>
          <w:sz w:val="24"/>
          <w:szCs w:val="24"/>
          <w:lang w:eastAsia="ru-RU"/>
        </w:rPr>
        <w:t>.</w:t>
      </w:r>
    </w:p>
    <w:p w14:paraId="76402462"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Возрастные рамки понятия «молодежь» зависят от</w:t>
      </w:r>
    </w:p>
    <w:p w14:paraId="15C0C5D4" w14:textId="77777777" w:rsidR="00F258B2" w:rsidRPr="009075EF" w:rsidRDefault="00F258B2" w:rsidP="00491632">
      <w:pPr>
        <w:numPr>
          <w:ilvl w:val="0"/>
          <w:numId w:val="23"/>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социальных условий</w:t>
      </w:r>
      <w:r w:rsidRPr="009075EF">
        <w:rPr>
          <w:rFonts w:ascii="Times New Roman" w:eastAsia="Times New Roman" w:hAnsi="Times New Roman" w:cs="Times New Roman"/>
          <w:b/>
          <w:sz w:val="24"/>
          <w:szCs w:val="24"/>
          <w:lang w:eastAsia="ru-RU"/>
        </w:rPr>
        <w:t>;</w:t>
      </w:r>
    </w:p>
    <w:p w14:paraId="1F72242B" w14:textId="77777777" w:rsidR="00F258B2" w:rsidRPr="009075EF" w:rsidRDefault="00F258B2" w:rsidP="00491632">
      <w:pPr>
        <w:numPr>
          <w:ilvl w:val="0"/>
          <w:numId w:val="23"/>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полученных навыков</w:t>
      </w:r>
      <w:r w:rsidRPr="009075EF">
        <w:rPr>
          <w:rFonts w:ascii="Times New Roman" w:eastAsia="Times New Roman" w:hAnsi="Times New Roman" w:cs="Times New Roman"/>
          <w:sz w:val="24"/>
          <w:szCs w:val="24"/>
          <w:lang w:eastAsia="ru-RU"/>
        </w:rPr>
        <w:t>;</w:t>
      </w:r>
    </w:p>
    <w:p w14:paraId="78E24A67" w14:textId="77777777" w:rsidR="00F258B2" w:rsidRPr="009075EF" w:rsidRDefault="00F258B2" w:rsidP="00491632">
      <w:pPr>
        <w:numPr>
          <w:ilvl w:val="0"/>
          <w:numId w:val="23"/>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воспитания</w:t>
      </w:r>
      <w:r w:rsidRPr="009075EF">
        <w:rPr>
          <w:rFonts w:ascii="Times New Roman" w:eastAsia="Times New Roman" w:hAnsi="Times New Roman" w:cs="Times New Roman"/>
          <w:sz w:val="24"/>
          <w:szCs w:val="24"/>
          <w:lang w:eastAsia="ru-RU"/>
        </w:rPr>
        <w:t>.</w:t>
      </w:r>
    </w:p>
    <w:p w14:paraId="1C4D47E2" w14:textId="77777777" w:rsidR="00F258B2" w:rsidRPr="009075EF" w:rsidRDefault="00F258B2" w:rsidP="00F258B2">
      <w:pPr>
        <w:spacing w:after="0" w:line="240" w:lineRule="auto"/>
        <w:rPr>
          <w:rFonts w:ascii="Times New Roman" w:eastAsia="Calibri" w:hAnsi="Times New Roman" w:cs="Times New Roman"/>
          <w:sz w:val="24"/>
          <w:szCs w:val="24"/>
        </w:rPr>
      </w:pPr>
    </w:p>
    <w:p w14:paraId="5BCB6352" w14:textId="77777777" w:rsidR="00F258B2" w:rsidRPr="009075E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9075EF">
        <w:rPr>
          <w:rFonts w:ascii="Times New Roman" w:hAnsi="Times New Roman" w:cs="Times New Roman"/>
          <w:color w:val="222222"/>
          <w:sz w:val="24"/>
          <w:szCs w:val="24"/>
        </w:rPr>
        <w:t>Молодежь за последнее время:</w:t>
      </w:r>
    </w:p>
    <w:p w14:paraId="24AE1FCD" w14:textId="77777777" w:rsidR="00F258B2" w:rsidRPr="009075EF" w:rsidRDefault="00F258B2" w:rsidP="00491632">
      <w:pPr>
        <w:numPr>
          <w:ilvl w:val="0"/>
          <w:numId w:val="24"/>
        </w:numPr>
        <w:spacing w:after="200" w:line="276" w:lineRule="auto"/>
        <w:contextualSpacing/>
        <w:rPr>
          <w:rFonts w:ascii="Times New Roman" w:eastAsia="Calibri" w:hAnsi="Times New Roman" w:cs="Times New Roman"/>
          <w:b/>
          <w:sz w:val="24"/>
          <w:szCs w:val="24"/>
        </w:rPr>
      </w:pPr>
      <w:r w:rsidRPr="009075EF">
        <w:rPr>
          <w:rFonts w:ascii="Times New Roman" w:hAnsi="Times New Roman" w:cs="Times New Roman"/>
          <w:b/>
          <w:color w:val="222222"/>
          <w:sz w:val="24"/>
          <w:szCs w:val="24"/>
        </w:rPr>
        <w:t>повзрослела</w:t>
      </w:r>
      <w:r w:rsidRPr="009075EF">
        <w:rPr>
          <w:rFonts w:ascii="Times New Roman" w:eastAsia="Times New Roman" w:hAnsi="Times New Roman" w:cs="Times New Roman"/>
          <w:b/>
          <w:sz w:val="24"/>
          <w:szCs w:val="24"/>
          <w:lang w:eastAsia="ru-RU"/>
        </w:rPr>
        <w:t>;</w:t>
      </w:r>
    </w:p>
    <w:p w14:paraId="4706BB3D" w14:textId="77777777" w:rsidR="00F258B2" w:rsidRPr="009075EF" w:rsidRDefault="00F258B2" w:rsidP="00491632">
      <w:pPr>
        <w:numPr>
          <w:ilvl w:val="0"/>
          <w:numId w:val="24"/>
        </w:numPr>
        <w:spacing w:after="200" w:line="276" w:lineRule="auto"/>
        <w:contextualSpacing/>
        <w:rPr>
          <w:rFonts w:ascii="Times New Roman" w:eastAsia="Calibri" w:hAnsi="Times New Roman" w:cs="Times New Roman"/>
          <w:sz w:val="24"/>
          <w:szCs w:val="24"/>
        </w:rPr>
      </w:pPr>
      <w:r w:rsidRPr="009075EF">
        <w:rPr>
          <w:rFonts w:ascii="Times New Roman" w:hAnsi="Times New Roman" w:cs="Times New Roman"/>
          <w:color w:val="222222"/>
          <w:sz w:val="24"/>
          <w:szCs w:val="24"/>
        </w:rPr>
        <w:t>помолодела</w:t>
      </w:r>
      <w:r w:rsidRPr="009075EF">
        <w:rPr>
          <w:rFonts w:ascii="Times New Roman" w:eastAsia="Times New Roman" w:hAnsi="Times New Roman" w:cs="Times New Roman"/>
          <w:sz w:val="24"/>
          <w:szCs w:val="24"/>
          <w:lang w:eastAsia="ru-RU"/>
        </w:rPr>
        <w:t>;</w:t>
      </w:r>
    </w:p>
    <w:p w14:paraId="6849DCBD" w14:textId="77777777" w:rsidR="00F258B2" w:rsidRPr="009075EF" w:rsidRDefault="00F258B2" w:rsidP="00491632">
      <w:pPr>
        <w:numPr>
          <w:ilvl w:val="0"/>
          <w:numId w:val="24"/>
        </w:numPr>
        <w:spacing w:after="200" w:line="276" w:lineRule="auto"/>
        <w:contextualSpacing/>
        <w:rPr>
          <w:rFonts w:ascii="Times New Roman" w:eastAsia="Calibri" w:hAnsi="Times New Roman" w:cs="Times New Roman"/>
          <w:bCs/>
          <w:sz w:val="24"/>
          <w:szCs w:val="24"/>
        </w:rPr>
      </w:pPr>
      <w:r w:rsidRPr="009075EF">
        <w:rPr>
          <w:rFonts w:ascii="Times New Roman" w:hAnsi="Times New Roman" w:cs="Times New Roman"/>
          <w:color w:val="222222"/>
          <w:sz w:val="24"/>
          <w:szCs w:val="24"/>
        </w:rPr>
        <w:t>не изменилась</w:t>
      </w:r>
      <w:r w:rsidRPr="009075EF">
        <w:rPr>
          <w:rFonts w:ascii="Times New Roman" w:eastAsia="Times New Roman" w:hAnsi="Times New Roman" w:cs="Times New Roman"/>
          <w:sz w:val="24"/>
          <w:szCs w:val="24"/>
          <w:lang w:eastAsia="ru-RU"/>
        </w:rPr>
        <w:t>.</w:t>
      </w:r>
    </w:p>
    <w:p w14:paraId="74A626BC" w14:textId="77777777" w:rsidR="00F258B2" w:rsidRDefault="00F258B2" w:rsidP="00F258B2">
      <w:pPr>
        <w:shd w:val="clear" w:color="auto" w:fill="FFFFFF"/>
        <w:autoSpaceDE w:val="0"/>
        <w:autoSpaceDN w:val="0"/>
        <w:adjustRightInd w:val="0"/>
        <w:spacing w:after="0" w:line="240" w:lineRule="auto"/>
        <w:ind w:firstLine="567"/>
        <w:jc w:val="both"/>
        <w:rPr>
          <w:color w:val="000000"/>
          <w:sz w:val="24"/>
          <w:szCs w:val="24"/>
        </w:rPr>
      </w:pPr>
    </w:p>
    <w:p w14:paraId="2528DF9A" w14:textId="77777777" w:rsidR="00F258B2" w:rsidRPr="0036725C" w:rsidRDefault="00F258B2" w:rsidP="00F258B2">
      <w:pPr>
        <w:pStyle w:val="ac"/>
        <w:rPr>
          <w:b/>
          <w:color w:val="000000"/>
          <w:sz w:val="24"/>
          <w:szCs w:val="24"/>
        </w:rPr>
      </w:pPr>
      <w:r w:rsidRPr="002137D3">
        <w:rPr>
          <w:b/>
          <w:color w:val="000000"/>
          <w:sz w:val="24"/>
          <w:szCs w:val="24"/>
        </w:rPr>
        <w:t>Сложные  (3 уровень)</w:t>
      </w:r>
    </w:p>
    <w:p w14:paraId="2C16E09A" w14:textId="77777777" w:rsidR="00F258B2" w:rsidRDefault="00F258B2" w:rsidP="00F258B2">
      <w:pPr>
        <w:pStyle w:val="aa"/>
        <w:tabs>
          <w:tab w:val="left" w:pos="708"/>
        </w:tabs>
        <w:ind w:firstLine="567"/>
        <w:jc w:val="both"/>
        <w:rPr>
          <w:color w:val="000000"/>
        </w:rPr>
      </w:pPr>
    </w:p>
    <w:p w14:paraId="04B33CA1" w14:textId="77777777" w:rsidR="00F258B2" w:rsidRPr="002137D3"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2137D3">
        <w:rPr>
          <w:rFonts w:ascii="Times New Roman" w:hAnsi="Times New Roman" w:cs="Times New Roman"/>
          <w:color w:val="222222"/>
          <w:sz w:val="24"/>
          <w:szCs w:val="24"/>
        </w:rPr>
        <w:t>Малолетние граждане в возрасте 6-14 лет не имеют право самостоятельно</w:t>
      </w:r>
      <w:r w:rsidRPr="002137D3">
        <w:rPr>
          <w:rFonts w:ascii="Times New Roman" w:hAnsi="Times New Roman" w:cs="Times New Roman"/>
          <w:sz w:val="24"/>
          <w:szCs w:val="24"/>
        </w:rPr>
        <w:t>:</w:t>
      </w:r>
    </w:p>
    <w:p w14:paraId="6B29A74E" w14:textId="77777777" w:rsidR="00F258B2" w:rsidRPr="002137D3" w:rsidRDefault="00F258B2" w:rsidP="00491632">
      <w:pPr>
        <w:numPr>
          <w:ilvl w:val="0"/>
          <w:numId w:val="25"/>
        </w:numPr>
        <w:spacing w:after="200" w:line="276" w:lineRule="auto"/>
        <w:contextualSpacing/>
        <w:rPr>
          <w:rFonts w:ascii="Times New Roman" w:eastAsia="Calibri" w:hAnsi="Times New Roman" w:cs="Times New Roman"/>
          <w:sz w:val="24"/>
          <w:szCs w:val="24"/>
        </w:rPr>
      </w:pPr>
      <w:r w:rsidRPr="002137D3">
        <w:rPr>
          <w:rFonts w:ascii="Times New Roman" w:hAnsi="Times New Roman" w:cs="Times New Roman"/>
          <w:color w:val="222222"/>
          <w:sz w:val="24"/>
          <w:szCs w:val="24"/>
        </w:rPr>
        <w:t>совершать мелкие бытовые сделки</w:t>
      </w:r>
      <w:r w:rsidRPr="002137D3">
        <w:rPr>
          <w:rFonts w:ascii="Times New Roman" w:hAnsi="Times New Roman" w:cs="Times New Roman"/>
          <w:sz w:val="24"/>
          <w:szCs w:val="24"/>
        </w:rPr>
        <w:t>;</w:t>
      </w:r>
    </w:p>
    <w:p w14:paraId="38044BBB" w14:textId="77777777" w:rsidR="00F258B2" w:rsidRPr="002137D3" w:rsidRDefault="00F258B2" w:rsidP="00491632">
      <w:pPr>
        <w:numPr>
          <w:ilvl w:val="0"/>
          <w:numId w:val="25"/>
        </w:numPr>
        <w:spacing w:after="200" w:line="276" w:lineRule="auto"/>
        <w:contextualSpacing/>
        <w:rPr>
          <w:rFonts w:ascii="Times New Roman" w:eastAsia="Calibri" w:hAnsi="Times New Roman" w:cs="Times New Roman"/>
          <w:bCs/>
          <w:sz w:val="24"/>
          <w:szCs w:val="24"/>
        </w:rPr>
      </w:pPr>
      <w:r w:rsidRPr="002137D3">
        <w:rPr>
          <w:rFonts w:ascii="Times New Roman" w:hAnsi="Times New Roman" w:cs="Times New Roman"/>
          <w:color w:val="222222"/>
          <w:sz w:val="24"/>
          <w:szCs w:val="24"/>
        </w:rPr>
        <w:t>совершать сделки, направленные на безвозмездное получение выгоды, не требующие нотариального удостоверения либо государственной регистрации</w:t>
      </w:r>
      <w:r w:rsidRPr="002137D3">
        <w:rPr>
          <w:rFonts w:ascii="Times New Roman" w:hAnsi="Times New Roman" w:cs="Times New Roman"/>
          <w:sz w:val="24"/>
          <w:szCs w:val="24"/>
        </w:rPr>
        <w:t>;</w:t>
      </w:r>
    </w:p>
    <w:p w14:paraId="17DA0A18" w14:textId="77777777" w:rsidR="00F258B2" w:rsidRPr="002137D3" w:rsidRDefault="00F258B2" w:rsidP="00491632">
      <w:pPr>
        <w:numPr>
          <w:ilvl w:val="0"/>
          <w:numId w:val="25"/>
        </w:numPr>
        <w:spacing w:after="200" w:line="276" w:lineRule="auto"/>
        <w:contextualSpacing/>
        <w:rPr>
          <w:rFonts w:ascii="Times New Roman" w:eastAsia="Calibri" w:hAnsi="Times New Roman" w:cs="Times New Roman"/>
          <w:bCs/>
          <w:sz w:val="24"/>
          <w:szCs w:val="24"/>
        </w:rPr>
      </w:pPr>
      <w:r w:rsidRPr="002137D3">
        <w:rPr>
          <w:rFonts w:ascii="Times New Roman" w:hAnsi="Times New Roman" w:cs="Times New Roman"/>
          <w:color w:val="222222"/>
          <w:sz w:val="24"/>
          <w:szCs w:val="24"/>
        </w:rPr>
        <w:t>совершать сделки по распоряжению средствами, предоставленными законным представителем или с согласия последнего третьим лицом для определённой цели или для свободного распоряжения</w:t>
      </w:r>
      <w:r w:rsidRPr="002137D3">
        <w:rPr>
          <w:rFonts w:ascii="Times New Roman" w:hAnsi="Times New Roman" w:cs="Times New Roman"/>
          <w:sz w:val="24"/>
          <w:szCs w:val="24"/>
        </w:rPr>
        <w:t>;</w:t>
      </w:r>
    </w:p>
    <w:p w14:paraId="22C2074C" w14:textId="77777777" w:rsidR="00F258B2" w:rsidRPr="002137D3" w:rsidRDefault="00F258B2" w:rsidP="00491632">
      <w:pPr>
        <w:numPr>
          <w:ilvl w:val="0"/>
          <w:numId w:val="25"/>
        </w:numPr>
        <w:spacing w:after="200" w:line="276" w:lineRule="auto"/>
        <w:contextualSpacing/>
        <w:rPr>
          <w:rFonts w:ascii="Times New Roman" w:eastAsia="Calibri" w:hAnsi="Times New Roman" w:cs="Times New Roman"/>
          <w:b/>
          <w:bCs/>
          <w:sz w:val="24"/>
          <w:szCs w:val="24"/>
        </w:rPr>
      </w:pPr>
      <w:r w:rsidRPr="002137D3">
        <w:rPr>
          <w:rFonts w:ascii="Times New Roman" w:hAnsi="Times New Roman" w:cs="Times New Roman"/>
          <w:b/>
          <w:color w:val="222222"/>
          <w:sz w:val="24"/>
          <w:szCs w:val="24"/>
        </w:rPr>
        <w:t>распоряжаться своими заработком, стипендией и иными доходами</w:t>
      </w:r>
      <w:r w:rsidRPr="002137D3">
        <w:rPr>
          <w:rFonts w:ascii="Times New Roman" w:hAnsi="Times New Roman" w:cs="Times New Roman"/>
          <w:b/>
          <w:sz w:val="24"/>
          <w:szCs w:val="24"/>
        </w:rPr>
        <w:t>;</w:t>
      </w:r>
    </w:p>
    <w:p w14:paraId="089EBA84" w14:textId="77777777" w:rsidR="00F258B2" w:rsidRPr="002137D3" w:rsidRDefault="00F258B2" w:rsidP="00F258B2">
      <w:pPr>
        <w:spacing w:after="0" w:line="240" w:lineRule="auto"/>
        <w:rPr>
          <w:rFonts w:ascii="Times New Roman" w:eastAsia="Calibri" w:hAnsi="Times New Roman" w:cs="Times New Roman"/>
          <w:sz w:val="24"/>
          <w:szCs w:val="24"/>
        </w:rPr>
      </w:pPr>
    </w:p>
    <w:p w14:paraId="4C660D81" w14:textId="77777777" w:rsidR="00F258B2" w:rsidRPr="002137D3"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Pr>
          <w:rFonts w:ascii="Times New Roman" w:hAnsi="Times New Roman" w:cs="Times New Roman"/>
          <w:color w:val="222222"/>
          <w:sz w:val="24"/>
          <w:szCs w:val="24"/>
        </w:rPr>
        <w:t>Ч</w:t>
      </w:r>
      <w:r w:rsidRPr="002137D3">
        <w:rPr>
          <w:rFonts w:ascii="Times New Roman" w:hAnsi="Times New Roman" w:cs="Times New Roman"/>
          <w:color w:val="222222"/>
          <w:sz w:val="24"/>
          <w:szCs w:val="24"/>
        </w:rPr>
        <w:t>ертой молодежной субкультуры</w:t>
      </w:r>
      <w:r w:rsidRPr="003D27B8">
        <w:rPr>
          <w:rFonts w:ascii="Times New Roman" w:hAnsi="Times New Roman" w:cs="Times New Roman"/>
          <w:color w:val="222222"/>
          <w:sz w:val="24"/>
          <w:szCs w:val="24"/>
        </w:rPr>
        <w:t xml:space="preserve"> </w:t>
      </w:r>
      <w:r w:rsidRPr="002137D3">
        <w:rPr>
          <w:rFonts w:ascii="Times New Roman" w:hAnsi="Times New Roman" w:cs="Times New Roman"/>
          <w:color w:val="222222"/>
          <w:sz w:val="24"/>
          <w:szCs w:val="24"/>
        </w:rPr>
        <w:t>не является</w:t>
      </w:r>
      <w:r>
        <w:rPr>
          <w:rFonts w:ascii="Times New Roman" w:hAnsi="Times New Roman" w:cs="Times New Roman"/>
          <w:color w:val="222222"/>
          <w:sz w:val="24"/>
          <w:szCs w:val="24"/>
        </w:rPr>
        <w:t xml:space="preserve"> _____________.</w:t>
      </w:r>
    </w:p>
    <w:p w14:paraId="0220E682" w14:textId="77777777" w:rsidR="00F258B2" w:rsidRPr="002137D3" w:rsidRDefault="00F258B2" w:rsidP="00491632">
      <w:pPr>
        <w:numPr>
          <w:ilvl w:val="0"/>
          <w:numId w:val="26"/>
        </w:numPr>
        <w:spacing w:after="200" w:line="276" w:lineRule="auto"/>
        <w:contextualSpacing/>
        <w:rPr>
          <w:rFonts w:ascii="Times New Roman" w:eastAsia="Calibri" w:hAnsi="Times New Roman" w:cs="Times New Roman"/>
          <w:b/>
          <w:sz w:val="24"/>
          <w:szCs w:val="24"/>
        </w:rPr>
      </w:pPr>
      <w:r w:rsidRPr="002137D3">
        <w:rPr>
          <w:rFonts w:ascii="Times New Roman" w:hAnsi="Times New Roman" w:cs="Times New Roman"/>
          <w:b/>
          <w:color w:val="222222"/>
          <w:sz w:val="24"/>
          <w:szCs w:val="24"/>
        </w:rPr>
        <w:t>следование общепризнанным нормам</w:t>
      </w:r>
      <w:r w:rsidRPr="002137D3">
        <w:rPr>
          <w:rFonts w:ascii="Times New Roman" w:hAnsi="Times New Roman" w:cs="Times New Roman"/>
          <w:b/>
          <w:sz w:val="24"/>
          <w:szCs w:val="24"/>
        </w:rPr>
        <w:t>;</w:t>
      </w:r>
    </w:p>
    <w:p w14:paraId="4337B822" w14:textId="77777777" w:rsidR="00F258B2" w:rsidRPr="002137D3" w:rsidRDefault="00F258B2" w:rsidP="00491632">
      <w:pPr>
        <w:numPr>
          <w:ilvl w:val="0"/>
          <w:numId w:val="26"/>
        </w:numPr>
        <w:spacing w:after="200" w:line="276" w:lineRule="auto"/>
        <w:contextualSpacing/>
        <w:rPr>
          <w:rFonts w:ascii="Times New Roman" w:eastAsia="Calibri" w:hAnsi="Times New Roman" w:cs="Times New Roman"/>
          <w:sz w:val="24"/>
          <w:szCs w:val="24"/>
        </w:rPr>
      </w:pPr>
      <w:r w:rsidRPr="002137D3">
        <w:rPr>
          <w:rFonts w:ascii="Times New Roman" w:hAnsi="Times New Roman" w:cs="Times New Roman"/>
          <w:color w:val="222222"/>
          <w:sz w:val="24"/>
          <w:szCs w:val="24"/>
        </w:rPr>
        <w:t>своеобразный стиль в одежде и музыке</w:t>
      </w:r>
      <w:r w:rsidRPr="002137D3">
        <w:rPr>
          <w:rFonts w:ascii="Times New Roman" w:hAnsi="Times New Roman" w:cs="Times New Roman"/>
          <w:sz w:val="24"/>
          <w:szCs w:val="24"/>
        </w:rPr>
        <w:t>;</w:t>
      </w:r>
    </w:p>
    <w:p w14:paraId="4B9FBEF4" w14:textId="77777777" w:rsidR="00F258B2" w:rsidRPr="002137D3" w:rsidRDefault="00F258B2" w:rsidP="00491632">
      <w:pPr>
        <w:numPr>
          <w:ilvl w:val="0"/>
          <w:numId w:val="26"/>
        </w:numPr>
        <w:spacing w:after="200" w:line="276" w:lineRule="auto"/>
        <w:contextualSpacing/>
        <w:rPr>
          <w:rFonts w:ascii="Times New Roman" w:eastAsia="Calibri" w:hAnsi="Times New Roman" w:cs="Times New Roman"/>
          <w:sz w:val="24"/>
          <w:szCs w:val="24"/>
        </w:rPr>
      </w:pPr>
      <w:r w:rsidRPr="002137D3">
        <w:rPr>
          <w:rFonts w:ascii="Times New Roman" w:hAnsi="Times New Roman" w:cs="Times New Roman"/>
          <w:color w:val="222222"/>
          <w:sz w:val="24"/>
          <w:szCs w:val="24"/>
        </w:rPr>
        <w:t>вызов ценностям взрослых</w:t>
      </w:r>
      <w:r w:rsidRPr="002137D3">
        <w:rPr>
          <w:rFonts w:ascii="Times New Roman" w:hAnsi="Times New Roman" w:cs="Times New Roman"/>
          <w:sz w:val="24"/>
          <w:szCs w:val="24"/>
        </w:rPr>
        <w:t>;</w:t>
      </w:r>
    </w:p>
    <w:p w14:paraId="4A6D75E0" w14:textId="77777777" w:rsidR="00F258B2" w:rsidRPr="002137D3" w:rsidRDefault="00F258B2" w:rsidP="00491632">
      <w:pPr>
        <w:numPr>
          <w:ilvl w:val="0"/>
          <w:numId w:val="26"/>
        </w:numPr>
        <w:spacing w:after="200" w:line="276" w:lineRule="auto"/>
        <w:contextualSpacing/>
        <w:rPr>
          <w:rFonts w:ascii="Times New Roman" w:eastAsia="Calibri" w:hAnsi="Times New Roman" w:cs="Times New Roman"/>
          <w:bCs/>
          <w:sz w:val="24"/>
          <w:szCs w:val="24"/>
        </w:rPr>
      </w:pPr>
      <w:r w:rsidRPr="002137D3">
        <w:rPr>
          <w:rFonts w:ascii="Times New Roman" w:hAnsi="Times New Roman" w:cs="Times New Roman"/>
          <w:color w:val="222222"/>
          <w:sz w:val="24"/>
          <w:szCs w:val="24"/>
        </w:rPr>
        <w:t>эксперименты со своим образом жизни</w:t>
      </w:r>
      <w:r w:rsidRPr="002137D3">
        <w:rPr>
          <w:rFonts w:ascii="Times New Roman" w:hAnsi="Times New Roman" w:cs="Times New Roman"/>
          <w:sz w:val="24"/>
          <w:szCs w:val="24"/>
        </w:rPr>
        <w:t>.</w:t>
      </w:r>
    </w:p>
    <w:p w14:paraId="644FE70B" w14:textId="77777777" w:rsidR="00F258B2" w:rsidRPr="002137D3" w:rsidRDefault="00F258B2" w:rsidP="00F258B2">
      <w:pPr>
        <w:spacing w:after="0" w:line="240" w:lineRule="auto"/>
        <w:rPr>
          <w:rFonts w:ascii="Times New Roman" w:eastAsia="Calibri" w:hAnsi="Times New Roman" w:cs="Times New Roman"/>
          <w:sz w:val="24"/>
          <w:szCs w:val="24"/>
        </w:rPr>
      </w:pPr>
    </w:p>
    <w:p w14:paraId="685F7493" w14:textId="77777777" w:rsidR="00F258B2" w:rsidRPr="002137D3"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2137D3">
        <w:rPr>
          <w:rFonts w:ascii="Times New Roman" w:hAnsi="Times New Roman" w:cs="Times New Roman"/>
          <w:color w:val="222222"/>
          <w:sz w:val="24"/>
          <w:szCs w:val="24"/>
        </w:rPr>
        <w:t>Контркультура – это</w:t>
      </w:r>
      <w:r w:rsidRPr="002137D3">
        <w:rPr>
          <w:rFonts w:ascii="Times New Roman" w:hAnsi="Times New Roman" w:cs="Times New Roman"/>
          <w:sz w:val="24"/>
          <w:szCs w:val="24"/>
        </w:rPr>
        <w:t>:</w:t>
      </w:r>
    </w:p>
    <w:p w14:paraId="3108149A" w14:textId="77777777" w:rsidR="00F258B2" w:rsidRPr="002137D3" w:rsidRDefault="00F258B2" w:rsidP="00491632">
      <w:pPr>
        <w:numPr>
          <w:ilvl w:val="0"/>
          <w:numId w:val="27"/>
        </w:numPr>
        <w:spacing w:after="200" w:line="276" w:lineRule="auto"/>
        <w:contextualSpacing/>
        <w:rPr>
          <w:rFonts w:ascii="Times New Roman" w:eastAsia="Calibri" w:hAnsi="Times New Roman" w:cs="Times New Roman"/>
          <w:b/>
          <w:sz w:val="24"/>
          <w:szCs w:val="24"/>
        </w:rPr>
      </w:pPr>
      <w:r w:rsidRPr="002137D3">
        <w:rPr>
          <w:rFonts w:ascii="Times New Roman" w:hAnsi="Times New Roman" w:cs="Times New Roman"/>
          <w:b/>
          <w:color w:val="222222"/>
          <w:sz w:val="24"/>
          <w:szCs w:val="24"/>
        </w:rPr>
        <w:t>особая культурная ниша, конфликтующая с существующей культурой</w:t>
      </w:r>
      <w:r w:rsidRPr="002137D3">
        <w:rPr>
          <w:rFonts w:ascii="Times New Roman" w:hAnsi="Times New Roman" w:cs="Times New Roman"/>
          <w:b/>
          <w:sz w:val="24"/>
          <w:szCs w:val="24"/>
        </w:rPr>
        <w:t>;</w:t>
      </w:r>
    </w:p>
    <w:p w14:paraId="1E0B32B0" w14:textId="77777777" w:rsidR="00F258B2" w:rsidRPr="002137D3" w:rsidRDefault="00F258B2" w:rsidP="00491632">
      <w:pPr>
        <w:numPr>
          <w:ilvl w:val="0"/>
          <w:numId w:val="27"/>
        </w:numPr>
        <w:spacing w:after="200" w:line="276" w:lineRule="auto"/>
        <w:contextualSpacing/>
        <w:rPr>
          <w:rFonts w:ascii="Times New Roman" w:eastAsia="Calibri" w:hAnsi="Times New Roman" w:cs="Times New Roman"/>
          <w:sz w:val="24"/>
          <w:szCs w:val="24"/>
        </w:rPr>
      </w:pPr>
      <w:r w:rsidRPr="002137D3">
        <w:rPr>
          <w:rFonts w:ascii="Times New Roman" w:hAnsi="Times New Roman" w:cs="Times New Roman"/>
          <w:color w:val="222222"/>
          <w:sz w:val="24"/>
          <w:szCs w:val="24"/>
        </w:rPr>
        <w:t>особая культурная ниша, замкнутая и автономная по отношению к существующей культуре</w:t>
      </w:r>
      <w:r w:rsidRPr="002137D3">
        <w:rPr>
          <w:rFonts w:ascii="Times New Roman" w:hAnsi="Times New Roman" w:cs="Times New Roman"/>
          <w:sz w:val="24"/>
          <w:szCs w:val="24"/>
        </w:rPr>
        <w:t>;</w:t>
      </w:r>
    </w:p>
    <w:p w14:paraId="2EA43C24" w14:textId="77777777" w:rsidR="00F258B2" w:rsidRPr="002137D3" w:rsidRDefault="00F258B2" w:rsidP="00491632">
      <w:pPr>
        <w:numPr>
          <w:ilvl w:val="0"/>
          <w:numId w:val="27"/>
        </w:numPr>
        <w:spacing w:after="200" w:line="276" w:lineRule="auto"/>
        <w:contextualSpacing/>
        <w:rPr>
          <w:rFonts w:ascii="Times New Roman" w:eastAsia="Calibri" w:hAnsi="Times New Roman" w:cs="Times New Roman"/>
          <w:sz w:val="24"/>
          <w:szCs w:val="24"/>
        </w:rPr>
      </w:pPr>
      <w:r w:rsidRPr="002137D3">
        <w:rPr>
          <w:rFonts w:ascii="Times New Roman" w:hAnsi="Times New Roman" w:cs="Times New Roman"/>
          <w:color w:val="222222"/>
          <w:sz w:val="24"/>
          <w:szCs w:val="24"/>
        </w:rPr>
        <w:t>псевдокультура, направленная на уничтожение общества</w:t>
      </w:r>
      <w:r w:rsidRPr="002137D3">
        <w:rPr>
          <w:rFonts w:ascii="Times New Roman" w:hAnsi="Times New Roman" w:cs="Times New Roman"/>
          <w:sz w:val="24"/>
          <w:szCs w:val="24"/>
        </w:rPr>
        <w:t>;</w:t>
      </w:r>
    </w:p>
    <w:p w14:paraId="6DA3FF60" w14:textId="77777777" w:rsidR="00F258B2" w:rsidRPr="002137D3" w:rsidRDefault="00F258B2" w:rsidP="00491632">
      <w:pPr>
        <w:numPr>
          <w:ilvl w:val="0"/>
          <w:numId w:val="27"/>
        </w:numPr>
        <w:spacing w:after="200" w:line="276" w:lineRule="auto"/>
        <w:contextualSpacing/>
        <w:rPr>
          <w:rFonts w:ascii="Times New Roman" w:eastAsia="Calibri" w:hAnsi="Times New Roman" w:cs="Times New Roman"/>
          <w:bCs/>
          <w:sz w:val="24"/>
          <w:szCs w:val="24"/>
        </w:rPr>
      </w:pPr>
      <w:r w:rsidRPr="002137D3">
        <w:rPr>
          <w:rFonts w:ascii="Times New Roman" w:hAnsi="Times New Roman" w:cs="Times New Roman"/>
          <w:color w:val="222222"/>
          <w:sz w:val="24"/>
          <w:szCs w:val="24"/>
        </w:rPr>
        <w:t>возможность добиться, если взяться обдуманно</w:t>
      </w:r>
      <w:r w:rsidRPr="002137D3">
        <w:rPr>
          <w:rFonts w:ascii="Times New Roman" w:hAnsi="Times New Roman" w:cs="Times New Roman"/>
          <w:sz w:val="24"/>
          <w:szCs w:val="24"/>
        </w:rPr>
        <w:t>.</w:t>
      </w:r>
    </w:p>
    <w:p w14:paraId="4788FEF5" w14:textId="77777777" w:rsidR="00F258B2" w:rsidRPr="00F258B2" w:rsidRDefault="00F258B2" w:rsidP="00F258B2">
      <w:pPr>
        <w:pStyle w:val="aa"/>
        <w:tabs>
          <w:tab w:val="left" w:pos="708"/>
        </w:tabs>
        <w:ind w:firstLine="567"/>
        <w:jc w:val="both"/>
        <w:rPr>
          <w:b/>
        </w:rPr>
      </w:pPr>
      <w:r w:rsidRPr="00F258B2">
        <w:rPr>
          <w:b/>
        </w:rPr>
        <w:t>Задания на установление соответствия</w:t>
      </w:r>
    </w:p>
    <w:p w14:paraId="6DA9EB39" w14:textId="77777777" w:rsidR="00F258B2" w:rsidRDefault="00F258B2" w:rsidP="00F258B2">
      <w:pPr>
        <w:pStyle w:val="aa"/>
        <w:tabs>
          <w:tab w:val="left" w:pos="708"/>
        </w:tabs>
        <w:ind w:firstLine="567"/>
        <w:jc w:val="both"/>
        <w:rPr>
          <w:b/>
          <w:color w:val="000000"/>
        </w:rPr>
      </w:pPr>
    </w:p>
    <w:p w14:paraId="2AB1CAF7" w14:textId="77777777" w:rsidR="00F258B2" w:rsidRDefault="00F258B2" w:rsidP="00F258B2">
      <w:pPr>
        <w:pStyle w:val="aa"/>
        <w:tabs>
          <w:tab w:val="left" w:pos="708"/>
        </w:tabs>
        <w:ind w:firstLine="567"/>
        <w:jc w:val="both"/>
        <w:rPr>
          <w:b/>
          <w:color w:val="000000"/>
        </w:rPr>
      </w:pPr>
      <w:r w:rsidRPr="00B40BF7">
        <w:rPr>
          <w:b/>
          <w:color w:val="000000"/>
        </w:rPr>
        <w:t>Простые  (1 уровень)</w:t>
      </w:r>
    </w:p>
    <w:p w14:paraId="01C436E2" w14:textId="77777777" w:rsidR="00F258B2" w:rsidRDefault="00F258B2" w:rsidP="00F258B2">
      <w:pPr>
        <w:pStyle w:val="aa"/>
        <w:tabs>
          <w:tab w:val="left" w:pos="708"/>
        </w:tabs>
        <w:ind w:firstLine="567"/>
        <w:jc w:val="both"/>
        <w:rPr>
          <w:b/>
          <w:color w:val="000000"/>
        </w:rPr>
      </w:pPr>
    </w:p>
    <w:p w14:paraId="5F7A24B6" w14:textId="77777777" w:rsidR="00F258B2" w:rsidRPr="00F258B2"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258B2">
        <w:rPr>
          <w:rFonts w:ascii="Times New Roman" w:hAnsi="Times New Roman" w:cs="Times New Roman"/>
          <w:color w:val="212529"/>
          <w:sz w:val="24"/>
          <w:szCs w:val="24"/>
          <w:shd w:val="clear" w:color="auto" w:fill="FFFFFF"/>
        </w:rPr>
        <w:t>Установите соответствие между понятиями и их определениями</w:t>
      </w:r>
    </w:p>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5251"/>
      </w:tblGrid>
      <w:tr w:rsidR="00F258B2" w:rsidRPr="00F258B2" w14:paraId="1B04F78D" w14:textId="77777777" w:rsidTr="00CF3CED">
        <w:tc>
          <w:tcPr>
            <w:tcW w:w="5565" w:type="dxa"/>
          </w:tcPr>
          <w:p w14:paraId="6BDF4531" w14:textId="77777777" w:rsidR="00F258B2" w:rsidRPr="00F258B2" w:rsidRDefault="00F258B2" w:rsidP="00CF3CED">
            <w:pPr>
              <w:rPr>
                <w:rFonts w:ascii="Times New Roman" w:hAnsi="Times New Roman" w:cs="Times New Roman"/>
                <w:color w:val="212529"/>
                <w:sz w:val="24"/>
                <w:szCs w:val="24"/>
                <w:shd w:val="clear" w:color="auto" w:fill="FFFFFF"/>
              </w:rPr>
            </w:pPr>
            <w:r w:rsidRPr="00F258B2">
              <w:rPr>
                <w:rFonts w:ascii="Times New Roman" w:eastAsia="Calibri" w:hAnsi="Times New Roman" w:cs="Times New Roman"/>
                <w:sz w:val="24"/>
                <w:szCs w:val="24"/>
              </w:rPr>
              <w:t xml:space="preserve">1 </w:t>
            </w:r>
            <w:r w:rsidRPr="00F258B2">
              <w:rPr>
                <w:rFonts w:ascii="Times New Roman" w:hAnsi="Times New Roman" w:cs="Times New Roman"/>
                <w:color w:val="222222"/>
                <w:sz w:val="24"/>
                <w:szCs w:val="24"/>
              </w:rPr>
              <w:t>гражданская правоспособность</w:t>
            </w:r>
          </w:p>
          <w:p w14:paraId="6F6E48EE" w14:textId="77777777" w:rsidR="00F258B2" w:rsidRPr="00F258B2" w:rsidRDefault="00F258B2" w:rsidP="00CF3CED">
            <w:pPr>
              <w:rPr>
                <w:rFonts w:ascii="Times New Roman" w:hAnsi="Times New Roman" w:cs="Times New Roman"/>
                <w:color w:val="212529"/>
                <w:sz w:val="24"/>
                <w:szCs w:val="24"/>
                <w:shd w:val="clear" w:color="auto" w:fill="FFFFFF"/>
              </w:rPr>
            </w:pPr>
            <w:r w:rsidRPr="00F258B2">
              <w:rPr>
                <w:rFonts w:ascii="Times New Roman" w:eastAsia="Calibri" w:hAnsi="Times New Roman" w:cs="Times New Roman"/>
                <w:sz w:val="24"/>
                <w:szCs w:val="24"/>
              </w:rPr>
              <w:t xml:space="preserve">2 </w:t>
            </w:r>
            <w:r w:rsidRPr="00F258B2">
              <w:rPr>
                <w:rFonts w:ascii="Times New Roman" w:hAnsi="Times New Roman" w:cs="Times New Roman"/>
                <w:color w:val="222222"/>
                <w:sz w:val="24"/>
                <w:szCs w:val="24"/>
              </w:rPr>
              <w:t>гражданская дееспособность</w:t>
            </w:r>
          </w:p>
          <w:p w14:paraId="74F0D475" w14:textId="77777777" w:rsidR="00F258B2" w:rsidRPr="00F258B2" w:rsidRDefault="00F258B2" w:rsidP="00CF3CED">
            <w:pPr>
              <w:rPr>
                <w:rFonts w:ascii="Times New Roman" w:hAnsi="Times New Roman" w:cs="Times New Roman"/>
                <w:color w:val="222222"/>
                <w:sz w:val="24"/>
                <w:szCs w:val="24"/>
              </w:rPr>
            </w:pPr>
            <w:r w:rsidRPr="00F258B2">
              <w:rPr>
                <w:rFonts w:ascii="Times New Roman" w:hAnsi="Times New Roman" w:cs="Times New Roman"/>
                <w:color w:val="212529"/>
                <w:sz w:val="24"/>
                <w:szCs w:val="24"/>
                <w:shd w:val="clear" w:color="auto" w:fill="FFFFFF"/>
              </w:rPr>
              <w:t xml:space="preserve">3 </w:t>
            </w:r>
            <w:r w:rsidRPr="00F258B2">
              <w:rPr>
                <w:rFonts w:ascii="Times New Roman" w:hAnsi="Times New Roman" w:cs="Times New Roman"/>
                <w:color w:val="222222"/>
                <w:sz w:val="24"/>
                <w:szCs w:val="24"/>
              </w:rPr>
              <w:t>деликтоспособность</w:t>
            </w:r>
          </w:p>
          <w:p w14:paraId="56139266" w14:textId="77777777" w:rsidR="00F258B2" w:rsidRPr="00F258B2" w:rsidRDefault="00F258B2" w:rsidP="00CF3CED">
            <w:pPr>
              <w:rPr>
                <w:rFonts w:ascii="Times New Roman" w:eastAsia="Calibri" w:hAnsi="Times New Roman" w:cs="Times New Roman"/>
                <w:sz w:val="24"/>
                <w:szCs w:val="24"/>
              </w:rPr>
            </w:pPr>
            <w:r w:rsidRPr="00F258B2">
              <w:rPr>
                <w:rFonts w:ascii="Times New Roman" w:hAnsi="Times New Roman" w:cs="Times New Roman"/>
                <w:color w:val="222222"/>
                <w:sz w:val="24"/>
                <w:szCs w:val="24"/>
              </w:rPr>
              <w:t>4 процесс воздействия индивидов</w:t>
            </w:r>
          </w:p>
        </w:tc>
        <w:tc>
          <w:tcPr>
            <w:tcW w:w="5565" w:type="dxa"/>
          </w:tcPr>
          <w:p w14:paraId="47E443AC" w14:textId="77777777" w:rsidR="00F258B2" w:rsidRPr="00F258B2" w:rsidRDefault="00F258B2" w:rsidP="00CF3CED">
            <w:pPr>
              <w:rPr>
                <w:rFonts w:ascii="Times New Roman" w:eastAsia="Calibri" w:hAnsi="Times New Roman" w:cs="Times New Roman"/>
                <w:sz w:val="24"/>
                <w:szCs w:val="24"/>
              </w:rPr>
            </w:pPr>
            <w:r w:rsidRPr="00F258B2">
              <w:rPr>
                <w:rFonts w:ascii="Times New Roman" w:eastAsia="Calibri" w:hAnsi="Times New Roman" w:cs="Times New Roman"/>
                <w:sz w:val="24"/>
                <w:szCs w:val="24"/>
              </w:rPr>
              <w:t xml:space="preserve">А) </w:t>
            </w:r>
            <w:r w:rsidRPr="00F258B2">
              <w:rPr>
                <w:rFonts w:ascii="Times New Roman" w:hAnsi="Times New Roman" w:cs="Times New Roman"/>
                <w:color w:val="222222"/>
                <w:sz w:val="24"/>
                <w:szCs w:val="24"/>
              </w:rPr>
              <w:t>способность гражданина своими действиями приобретать и осуществлять гражданские права, создавать для себя граж</w:t>
            </w:r>
            <w:r w:rsidRPr="00F258B2">
              <w:rPr>
                <w:rFonts w:ascii="Times New Roman" w:hAnsi="Times New Roman" w:cs="Times New Roman"/>
                <w:color w:val="222222"/>
                <w:sz w:val="24"/>
                <w:szCs w:val="24"/>
              </w:rPr>
              <w:softHyphen/>
              <w:t>данские обязанности и исполнять их</w:t>
            </w:r>
          </w:p>
        </w:tc>
      </w:tr>
      <w:tr w:rsidR="00F258B2" w:rsidRPr="00F258B2" w14:paraId="05CCD8D5" w14:textId="77777777" w:rsidTr="00CF3CED">
        <w:tc>
          <w:tcPr>
            <w:tcW w:w="5565" w:type="dxa"/>
          </w:tcPr>
          <w:p w14:paraId="28999C70" w14:textId="77777777" w:rsidR="00F258B2" w:rsidRPr="00F258B2" w:rsidRDefault="00F258B2" w:rsidP="00CF3CED">
            <w:pPr>
              <w:rPr>
                <w:rFonts w:ascii="Times New Roman" w:eastAsia="Calibri" w:hAnsi="Times New Roman" w:cs="Times New Roman"/>
                <w:sz w:val="24"/>
                <w:szCs w:val="24"/>
              </w:rPr>
            </w:pPr>
          </w:p>
        </w:tc>
        <w:tc>
          <w:tcPr>
            <w:tcW w:w="5565" w:type="dxa"/>
          </w:tcPr>
          <w:p w14:paraId="281341B7" w14:textId="77777777" w:rsidR="00F258B2" w:rsidRPr="00F258B2" w:rsidRDefault="00F258B2" w:rsidP="00CF3CED">
            <w:pPr>
              <w:rPr>
                <w:rFonts w:ascii="Times New Roman" w:eastAsia="Calibri" w:hAnsi="Times New Roman" w:cs="Times New Roman"/>
                <w:sz w:val="24"/>
                <w:szCs w:val="24"/>
              </w:rPr>
            </w:pPr>
            <w:r w:rsidRPr="00F258B2">
              <w:rPr>
                <w:rFonts w:ascii="Times New Roman" w:eastAsia="Calibri" w:hAnsi="Times New Roman" w:cs="Times New Roman"/>
                <w:sz w:val="24"/>
                <w:szCs w:val="24"/>
              </w:rPr>
              <w:t xml:space="preserve">Б) </w:t>
            </w:r>
            <w:r w:rsidRPr="00F258B2">
              <w:rPr>
                <w:rFonts w:ascii="Times New Roman" w:hAnsi="Times New Roman" w:cs="Times New Roman"/>
                <w:sz w:val="24"/>
                <w:szCs w:val="24"/>
                <w:shd w:val="clear" w:color="auto" w:fill="FFFFFF"/>
              </w:rPr>
              <w:t>установленная законом способность лица или организации быть носителем субъективных прав и юридических обязанностей.</w:t>
            </w:r>
          </w:p>
        </w:tc>
      </w:tr>
      <w:tr w:rsidR="00F258B2" w:rsidRPr="00F258B2" w14:paraId="6F5A1AFB" w14:textId="77777777" w:rsidTr="00CF3CED">
        <w:tc>
          <w:tcPr>
            <w:tcW w:w="5565" w:type="dxa"/>
          </w:tcPr>
          <w:p w14:paraId="1EA72492" w14:textId="77777777" w:rsidR="00F258B2" w:rsidRPr="00F258B2" w:rsidRDefault="00F258B2" w:rsidP="00CF3CED">
            <w:pPr>
              <w:rPr>
                <w:rFonts w:ascii="Times New Roman" w:eastAsia="Calibri" w:hAnsi="Times New Roman" w:cs="Times New Roman"/>
                <w:sz w:val="24"/>
                <w:szCs w:val="24"/>
              </w:rPr>
            </w:pPr>
          </w:p>
        </w:tc>
        <w:tc>
          <w:tcPr>
            <w:tcW w:w="5565" w:type="dxa"/>
          </w:tcPr>
          <w:p w14:paraId="0D32A991" w14:textId="77777777" w:rsidR="00F258B2" w:rsidRPr="00F258B2" w:rsidRDefault="00F258B2" w:rsidP="00CF3CED">
            <w:pPr>
              <w:rPr>
                <w:rFonts w:ascii="Times New Roman" w:hAnsi="Times New Roman" w:cs="Times New Roman"/>
                <w:sz w:val="24"/>
                <w:szCs w:val="24"/>
                <w:shd w:val="clear" w:color="auto" w:fill="FFFFFF"/>
              </w:rPr>
            </w:pPr>
            <w:r w:rsidRPr="00F258B2">
              <w:rPr>
                <w:rFonts w:ascii="Times New Roman" w:eastAsia="Calibri" w:hAnsi="Times New Roman" w:cs="Times New Roman"/>
                <w:sz w:val="24"/>
                <w:szCs w:val="24"/>
              </w:rPr>
              <w:t xml:space="preserve">В) </w:t>
            </w:r>
            <w:r w:rsidRPr="00F258B2">
              <w:rPr>
                <w:rFonts w:ascii="Times New Roman" w:hAnsi="Times New Roman" w:cs="Times New Roman"/>
                <w:sz w:val="24"/>
                <w:szCs w:val="24"/>
                <w:shd w:val="clear" w:color="auto" w:fill="FFFFFF"/>
              </w:rPr>
              <w:t>способность лица самостоятельно нести </w:t>
            </w:r>
            <w:hyperlink r:id="rId13" w:tooltip="Ответственность" w:history="1">
              <w:r w:rsidRPr="00F258B2">
                <w:rPr>
                  <w:rStyle w:val="af0"/>
                  <w:rFonts w:ascii="Times New Roman" w:hAnsi="Times New Roman" w:cs="Times New Roman"/>
                  <w:color w:val="auto"/>
                  <w:sz w:val="24"/>
                  <w:szCs w:val="24"/>
                  <w:u w:val="none"/>
                  <w:shd w:val="clear" w:color="auto" w:fill="FFFFFF"/>
                </w:rPr>
                <w:t>ответственность</w:t>
              </w:r>
            </w:hyperlink>
            <w:r w:rsidRPr="00F258B2">
              <w:rPr>
                <w:rFonts w:ascii="Times New Roman" w:hAnsi="Times New Roman" w:cs="Times New Roman"/>
                <w:sz w:val="24"/>
                <w:szCs w:val="24"/>
                <w:shd w:val="clear" w:color="auto" w:fill="FFFFFF"/>
              </w:rPr>
              <w:t> за вред, причинённый его противоправным деянием </w:t>
            </w:r>
            <w:hyperlink r:id="rId14" w:tooltip="(действием (страница отсутствует)" w:history="1">
              <w:r w:rsidRPr="00F258B2">
                <w:rPr>
                  <w:rStyle w:val="af0"/>
                  <w:rFonts w:ascii="Times New Roman" w:hAnsi="Times New Roman" w:cs="Times New Roman"/>
                  <w:color w:val="auto"/>
                  <w:sz w:val="24"/>
                  <w:szCs w:val="24"/>
                  <w:u w:val="none"/>
                  <w:shd w:val="clear" w:color="auto" w:fill="FFFFFF"/>
                </w:rPr>
                <w:t>(действием</w:t>
              </w:r>
            </w:hyperlink>
            <w:r w:rsidRPr="00F258B2">
              <w:rPr>
                <w:rFonts w:ascii="Times New Roman" w:hAnsi="Times New Roman" w:cs="Times New Roman"/>
                <w:sz w:val="24"/>
                <w:szCs w:val="24"/>
                <w:shd w:val="clear" w:color="auto" w:fill="FFFFFF"/>
              </w:rPr>
              <w:t> либо </w:t>
            </w:r>
            <w:hyperlink r:id="rId15" w:tooltip="Бездействие" w:history="1">
              <w:r w:rsidRPr="00F258B2">
                <w:rPr>
                  <w:rStyle w:val="af0"/>
                  <w:rFonts w:ascii="Times New Roman" w:hAnsi="Times New Roman" w:cs="Times New Roman"/>
                  <w:color w:val="auto"/>
                  <w:sz w:val="24"/>
                  <w:szCs w:val="24"/>
                  <w:u w:val="none"/>
                  <w:shd w:val="clear" w:color="auto" w:fill="FFFFFF"/>
                </w:rPr>
                <w:t>бездействием</w:t>
              </w:r>
            </w:hyperlink>
            <w:r w:rsidRPr="00F258B2">
              <w:rPr>
                <w:rFonts w:ascii="Times New Roman" w:hAnsi="Times New Roman" w:cs="Times New Roman"/>
                <w:sz w:val="24"/>
                <w:szCs w:val="24"/>
                <w:shd w:val="clear" w:color="auto" w:fill="FFFFFF"/>
              </w:rPr>
              <w:t>).</w:t>
            </w:r>
          </w:p>
          <w:p w14:paraId="6B9FDFD0" w14:textId="77777777" w:rsidR="00F258B2" w:rsidRPr="00F258B2" w:rsidRDefault="00F258B2" w:rsidP="00CF3CED">
            <w:pPr>
              <w:rPr>
                <w:rFonts w:ascii="Times New Roman" w:eastAsia="Calibri" w:hAnsi="Times New Roman" w:cs="Times New Roman"/>
                <w:sz w:val="24"/>
                <w:szCs w:val="24"/>
              </w:rPr>
            </w:pPr>
          </w:p>
        </w:tc>
      </w:tr>
      <w:tr w:rsidR="00F258B2" w:rsidRPr="00F258B2" w14:paraId="3A9BD9BC" w14:textId="77777777" w:rsidTr="00CF3CED">
        <w:tc>
          <w:tcPr>
            <w:tcW w:w="5565" w:type="dxa"/>
          </w:tcPr>
          <w:p w14:paraId="6ECA0917" w14:textId="77777777" w:rsidR="00F258B2" w:rsidRPr="00F258B2" w:rsidRDefault="00F258B2" w:rsidP="00CF3CED">
            <w:pPr>
              <w:rPr>
                <w:rFonts w:ascii="Times New Roman" w:eastAsia="Calibri" w:hAnsi="Times New Roman" w:cs="Times New Roman"/>
                <w:sz w:val="24"/>
              </w:rPr>
            </w:pPr>
          </w:p>
        </w:tc>
        <w:tc>
          <w:tcPr>
            <w:tcW w:w="5565" w:type="dxa"/>
          </w:tcPr>
          <w:p w14:paraId="57CBA593" w14:textId="77777777" w:rsidR="00F258B2" w:rsidRPr="00F258B2" w:rsidRDefault="00F258B2" w:rsidP="00CF3CED">
            <w:pPr>
              <w:rPr>
                <w:rFonts w:ascii="Times New Roman" w:eastAsia="Calibri" w:hAnsi="Times New Roman" w:cs="Times New Roman"/>
                <w:sz w:val="24"/>
              </w:rPr>
            </w:pPr>
          </w:p>
        </w:tc>
      </w:tr>
    </w:tbl>
    <w:p w14:paraId="07FCD944" w14:textId="77777777" w:rsidR="00F258B2" w:rsidRPr="00F258B2" w:rsidRDefault="00F258B2" w:rsidP="00F258B2">
      <w:pPr>
        <w:spacing w:after="0" w:line="240" w:lineRule="auto"/>
        <w:rPr>
          <w:rFonts w:ascii="Times New Roman" w:eastAsia="Calibri" w:hAnsi="Times New Roman" w:cs="Times New Roman"/>
          <w:b/>
          <w:sz w:val="24"/>
          <w:szCs w:val="28"/>
        </w:rPr>
      </w:pPr>
      <w:r w:rsidRPr="00F258B2">
        <w:rPr>
          <w:rFonts w:ascii="Times New Roman" w:eastAsia="Calibri" w:hAnsi="Times New Roman" w:cs="Times New Roman"/>
          <w:b/>
          <w:sz w:val="24"/>
          <w:szCs w:val="28"/>
        </w:rPr>
        <w:t>1Б2А3В</w:t>
      </w:r>
    </w:p>
    <w:p w14:paraId="0A27C2A0" w14:textId="77777777" w:rsidR="00F258B2" w:rsidRPr="00F258B2" w:rsidRDefault="00F258B2" w:rsidP="00F258B2">
      <w:pPr>
        <w:spacing w:after="0" w:line="276" w:lineRule="auto"/>
        <w:rPr>
          <w:rFonts w:ascii="Times New Roman" w:eastAsia="Calibri" w:hAnsi="Times New Roman" w:cs="Times New Roman"/>
          <w:sz w:val="24"/>
          <w:szCs w:val="24"/>
        </w:rPr>
      </w:pPr>
    </w:p>
    <w:p w14:paraId="32621B17" w14:textId="77777777" w:rsidR="00F258B2" w:rsidRPr="00F258B2"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258B2">
        <w:rPr>
          <w:rFonts w:ascii="Times New Roman" w:hAnsi="Times New Roman" w:cs="Times New Roman"/>
          <w:color w:val="212529"/>
          <w:sz w:val="24"/>
          <w:szCs w:val="24"/>
          <w:shd w:val="clear" w:color="auto" w:fill="FFFFFF"/>
        </w:rPr>
        <w:t>Установите соответствие между понятиями и их определениями</w:t>
      </w:r>
      <w:r w:rsidRPr="00F258B2">
        <w:rPr>
          <w:rFonts w:ascii="Times New Roman" w:eastAsia="Calibri" w:hAnsi="Times New Roman" w:cs="Times New Roman"/>
          <w:sz w:val="24"/>
          <w:szCs w:val="24"/>
        </w:rPr>
        <w:t xml:space="preserve"> </w:t>
      </w:r>
    </w:p>
    <w:tbl>
      <w:tblPr>
        <w:tblStyle w:val="6"/>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103"/>
      </w:tblGrid>
      <w:tr w:rsidR="00F258B2" w:rsidRPr="00F258B2" w14:paraId="1ADA7AB2" w14:textId="77777777" w:rsidTr="00CF3CED">
        <w:tc>
          <w:tcPr>
            <w:tcW w:w="4503" w:type="dxa"/>
          </w:tcPr>
          <w:p w14:paraId="78B60636" w14:textId="77777777" w:rsidR="00F258B2" w:rsidRPr="00F258B2" w:rsidRDefault="00F258B2" w:rsidP="00CF3CED">
            <w:pPr>
              <w:rPr>
                <w:rFonts w:ascii="Times New Roman" w:hAnsi="Times New Roman" w:cs="Times New Roman"/>
                <w:color w:val="212529"/>
                <w:sz w:val="24"/>
                <w:szCs w:val="24"/>
                <w:shd w:val="clear" w:color="auto" w:fill="FFFFFF"/>
              </w:rPr>
            </w:pPr>
            <w:r w:rsidRPr="00F258B2">
              <w:rPr>
                <w:rFonts w:ascii="Times New Roman" w:eastAsia="Calibri" w:hAnsi="Times New Roman" w:cs="Times New Roman"/>
                <w:sz w:val="24"/>
                <w:szCs w:val="24"/>
              </w:rPr>
              <w:t xml:space="preserve">1 </w:t>
            </w:r>
            <w:r w:rsidRPr="00F258B2">
              <w:rPr>
                <w:rFonts w:ascii="Times New Roman" w:hAnsi="Times New Roman" w:cs="Times New Roman"/>
                <w:color w:val="222222"/>
                <w:sz w:val="24"/>
                <w:szCs w:val="24"/>
              </w:rPr>
              <w:t>начальное образование</w:t>
            </w:r>
          </w:p>
          <w:p w14:paraId="7A19430B" w14:textId="77777777" w:rsidR="00F258B2" w:rsidRPr="00F258B2" w:rsidRDefault="00F258B2" w:rsidP="00CF3CED">
            <w:pPr>
              <w:rPr>
                <w:rFonts w:ascii="Times New Roman" w:hAnsi="Times New Roman" w:cs="Times New Roman"/>
                <w:color w:val="212529"/>
                <w:sz w:val="24"/>
                <w:szCs w:val="24"/>
                <w:shd w:val="clear" w:color="auto" w:fill="FFFFFF"/>
              </w:rPr>
            </w:pPr>
            <w:r w:rsidRPr="00F258B2">
              <w:rPr>
                <w:rFonts w:ascii="Times New Roman" w:eastAsia="Calibri" w:hAnsi="Times New Roman" w:cs="Times New Roman"/>
                <w:sz w:val="24"/>
                <w:szCs w:val="24"/>
              </w:rPr>
              <w:t xml:space="preserve">2 </w:t>
            </w:r>
            <w:r w:rsidRPr="00F258B2">
              <w:rPr>
                <w:rFonts w:ascii="Times New Roman" w:hAnsi="Times New Roman" w:cs="Times New Roman"/>
                <w:color w:val="222222"/>
                <w:sz w:val="24"/>
                <w:szCs w:val="24"/>
              </w:rPr>
              <w:t>среднее (полное) образование</w:t>
            </w:r>
          </w:p>
          <w:p w14:paraId="362DFFE6" w14:textId="77777777" w:rsidR="00F258B2" w:rsidRPr="00F258B2" w:rsidRDefault="00F258B2" w:rsidP="00CF3CED">
            <w:pPr>
              <w:rPr>
                <w:rFonts w:ascii="Times New Roman" w:hAnsi="Times New Roman" w:cs="Times New Roman"/>
                <w:color w:val="222222"/>
                <w:sz w:val="24"/>
                <w:szCs w:val="24"/>
              </w:rPr>
            </w:pPr>
            <w:r w:rsidRPr="00F258B2">
              <w:rPr>
                <w:rFonts w:ascii="Times New Roman" w:hAnsi="Times New Roman" w:cs="Times New Roman"/>
                <w:color w:val="212529"/>
                <w:sz w:val="24"/>
                <w:szCs w:val="24"/>
                <w:shd w:val="clear" w:color="auto" w:fill="FFFFFF"/>
              </w:rPr>
              <w:t xml:space="preserve">3 </w:t>
            </w:r>
            <w:r w:rsidRPr="00F258B2">
              <w:rPr>
                <w:rFonts w:ascii="Times New Roman" w:hAnsi="Times New Roman" w:cs="Times New Roman"/>
                <w:color w:val="222222"/>
                <w:sz w:val="24"/>
                <w:szCs w:val="24"/>
              </w:rPr>
              <w:t>высшее профессиональное образование</w:t>
            </w:r>
          </w:p>
          <w:p w14:paraId="1DBEDA9F" w14:textId="77777777" w:rsidR="00F258B2" w:rsidRPr="00F258B2" w:rsidRDefault="00F258B2" w:rsidP="00CF3CED">
            <w:pPr>
              <w:rPr>
                <w:rFonts w:ascii="Times New Roman" w:eastAsia="Calibri" w:hAnsi="Times New Roman" w:cs="Times New Roman"/>
                <w:sz w:val="24"/>
                <w:szCs w:val="24"/>
              </w:rPr>
            </w:pPr>
            <w:r w:rsidRPr="00F258B2">
              <w:rPr>
                <w:rFonts w:ascii="Times New Roman" w:hAnsi="Times New Roman" w:cs="Times New Roman"/>
                <w:color w:val="222222"/>
                <w:sz w:val="24"/>
                <w:szCs w:val="24"/>
              </w:rPr>
              <w:t>4 социальная поддержка молодежи</w:t>
            </w:r>
          </w:p>
        </w:tc>
        <w:tc>
          <w:tcPr>
            <w:tcW w:w="5103" w:type="dxa"/>
          </w:tcPr>
          <w:p w14:paraId="3DD5C4DA" w14:textId="77777777" w:rsidR="00F258B2" w:rsidRPr="00F258B2" w:rsidRDefault="00F258B2" w:rsidP="00CF3CED">
            <w:pPr>
              <w:rPr>
                <w:rFonts w:ascii="Times New Roman" w:eastAsia="Calibri" w:hAnsi="Times New Roman" w:cs="Times New Roman"/>
                <w:sz w:val="24"/>
                <w:szCs w:val="24"/>
              </w:rPr>
            </w:pPr>
            <w:r w:rsidRPr="00F258B2">
              <w:rPr>
                <w:rFonts w:ascii="Times New Roman" w:eastAsia="Calibri" w:hAnsi="Times New Roman" w:cs="Times New Roman"/>
                <w:sz w:val="24"/>
                <w:szCs w:val="24"/>
              </w:rPr>
              <w:t xml:space="preserve">А) </w:t>
            </w:r>
            <w:r w:rsidRPr="00F258B2">
              <w:rPr>
                <w:rFonts w:ascii="Times New Roman" w:hAnsi="Times New Roman" w:cs="Times New Roman"/>
                <w:sz w:val="24"/>
                <w:szCs w:val="24"/>
                <w:shd w:val="clear" w:color="auto" w:fill="FFFFFF"/>
              </w:rPr>
              <w:t>традиционное название уровня (ступени) </w:t>
            </w:r>
            <w:hyperlink r:id="rId16" w:tooltip="Образование" w:history="1">
              <w:r w:rsidRPr="00F258B2">
                <w:rPr>
                  <w:rStyle w:val="af0"/>
                  <w:rFonts w:ascii="Times New Roman" w:hAnsi="Times New Roman" w:cs="Times New Roman"/>
                  <w:color w:val="auto"/>
                  <w:sz w:val="24"/>
                  <w:szCs w:val="24"/>
                  <w:u w:val="none"/>
                  <w:shd w:val="clear" w:color="auto" w:fill="FFFFFF"/>
                </w:rPr>
                <w:t>образования</w:t>
              </w:r>
            </w:hyperlink>
            <w:r w:rsidRPr="00F258B2">
              <w:rPr>
                <w:rFonts w:ascii="Times New Roman" w:hAnsi="Times New Roman" w:cs="Times New Roman"/>
                <w:sz w:val="24"/>
                <w:szCs w:val="24"/>
                <w:shd w:val="clear" w:color="auto" w:fill="FFFFFF"/>
              </w:rPr>
              <w:t> между </w:t>
            </w:r>
            <w:hyperlink r:id="rId17" w:tooltip="Начальная школа" w:history="1">
              <w:r w:rsidRPr="00F258B2">
                <w:rPr>
                  <w:rStyle w:val="af0"/>
                  <w:rFonts w:ascii="Times New Roman" w:hAnsi="Times New Roman" w:cs="Times New Roman"/>
                  <w:color w:val="auto"/>
                  <w:sz w:val="24"/>
                  <w:szCs w:val="24"/>
                  <w:u w:val="none"/>
                  <w:shd w:val="clear" w:color="auto" w:fill="FFFFFF"/>
                </w:rPr>
                <w:t>начальным</w:t>
              </w:r>
            </w:hyperlink>
            <w:r w:rsidRPr="00F258B2">
              <w:rPr>
                <w:rFonts w:ascii="Times New Roman" w:hAnsi="Times New Roman" w:cs="Times New Roman"/>
                <w:sz w:val="24"/>
                <w:szCs w:val="24"/>
                <w:shd w:val="clear" w:color="auto" w:fill="FFFFFF"/>
              </w:rPr>
              <w:t> и </w:t>
            </w:r>
            <w:hyperlink r:id="rId18" w:tooltip="Высшее образование" w:history="1">
              <w:r w:rsidRPr="00F258B2">
                <w:rPr>
                  <w:rStyle w:val="af0"/>
                  <w:rFonts w:ascii="Times New Roman" w:hAnsi="Times New Roman" w:cs="Times New Roman"/>
                  <w:color w:val="auto"/>
                  <w:sz w:val="24"/>
                  <w:szCs w:val="24"/>
                  <w:u w:val="none"/>
                  <w:shd w:val="clear" w:color="auto" w:fill="FFFFFF"/>
                </w:rPr>
                <w:t>высшим</w:t>
              </w:r>
            </w:hyperlink>
          </w:p>
          <w:p w14:paraId="4CEDB6C9" w14:textId="77777777" w:rsidR="00F258B2" w:rsidRPr="00F258B2" w:rsidRDefault="00F258B2" w:rsidP="00CF3CED">
            <w:pPr>
              <w:rPr>
                <w:rFonts w:ascii="Times New Roman" w:eastAsia="Calibri" w:hAnsi="Times New Roman" w:cs="Times New Roman"/>
                <w:sz w:val="24"/>
                <w:szCs w:val="24"/>
              </w:rPr>
            </w:pPr>
          </w:p>
          <w:p w14:paraId="568A23D2" w14:textId="77777777" w:rsidR="00F258B2" w:rsidRPr="00F258B2" w:rsidRDefault="00F258B2" w:rsidP="00CF3CED">
            <w:pPr>
              <w:rPr>
                <w:rFonts w:ascii="Times New Roman" w:eastAsia="Calibri" w:hAnsi="Times New Roman" w:cs="Times New Roman"/>
                <w:sz w:val="24"/>
                <w:szCs w:val="24"/>
              </w:rPr>
            </w:pPr>
          </w:p>
          <w:p w14:paraId="0C8D1139" w14:textId="77777777" w:rsidR="00F258B2" w:rsidRPr="00F258B2" w:rsidRDefault="00F258B2" w:rsidP="00CF3CED">
            <w:pPr>
              <w:tabs>
                <w:tab w:val="left" w:pos="2280"/>
              </w:tabs>
              <w:rPr>
                <w:rFonts w:ascii="Times New Roman" w:eastAsia="Calibri" w:hAnsi="Times New Roman" w:cs="Times New Roman"/>
                <w:sz w:val="24"/>
                <w:szCs w:val="24"/>
              </w:rPr>
            </w:pPr>
            <w:r w:rsidRPr="00F258B2">
              <w:rPr>
                <w:rFonts w:ascii="Times New Roman" w:eastAsia="Calibri" w:hAnsi="Times New Roman" w:cs="Times New Roman"/>
                <w:sz w:val="24"/>
                <w:szCs w:val="24"/>
              </w:rPr>
              <w:tab/>
            </w:r>
          </w:p>
        </w:tc>
      </w:tr>
      <w:tr w:rsidR="00F258B2" w:rsidRPr="00F258B2" w14:paraId="369FE57E" w14:textId="77777777" w:rsidTr="00CF3CED">
        <w:tc>
          <w:tcPr>
            <w:tcW w:w="4503" w:type="dxa"/>
          </w:tcPr>
          <w:p w14:paraId="4AA1C0FA" w14:textId="77777777" w:rsidR="00F258B2" w:rsidRPr="00F258B2" w:rsidRDefault="00F258B2" w:rsidP="00CF3CED">
            <w:pPr>
              <w:rPr>
                <w:rFonts w:ascii="Times New Roman" w:eastAsia="Calibri" w:hAnsi="Times New Roman" w:cs="Times New Roman"/>
                <w:sz w:val="24"/>
                <w:szCs w:val="24"/>
              </w:rPr>
            </w:pPr>
          </w:p>
        </w:tc>
        <w:tc>
          <w:tcPr>
            <w:tcW w:w="5103" w:type="dxa"/>
          </w:tcPr>
          <w:p w14:paraId="3A750725" w14:textId="77777777" w:rsidR="00F258B2" w:rsidRPr="00F258B2" w:rsidRDefault="00F258B2" w:rsidP="00CF3CED">
            <w:pPr>
              <w:rPr>
                <w:rFonts w:ascii="Times New Roman" w:eastAsia="Calibri" w:hAnsi="Times New Roman" w:cs="Times New Roman"/>
                <w:sz w:val="24"/>
                <w:szCs w:val="24"/>
              </w:rPr>
            </w:pPr>
            <w:r w:rsidRPr="00F258B2">
              <w:rPr>
                <w:rFonts w:ascii="Times New Roman" w:eastAsia="Calibri" w:hAnsi="Times New Roman" w:cs="Times New Roman"/>
                <w:sz w:val="24"/>
                <w:szCs w:val="24"/>
              </w:rPr>
              <w:t xml:space="preserve">Б) </w:t>
            </w:r>
            <w:r w:rsidRPr="00F258B2">
              <w:rPr>
                <w:rFonts w:ascii="Times New Roman" w:hAnsi="Times New Roman" w:cs="Times New Roman"/>
                <w:sz w:val="24"/>
                <w:szCs w:val="24"/>
                <w:shd w:val="clear" w:color="auto" w:fill="FFFFFF"/>
              </w:rPr>
              <w:t>уровень </w:t>
            </w:r>
            <w:hyperlink r:id="rId19" w:tooltip="Профессиональное образование" w:history="1">
              <w:r w:rsidRPr="00F258B2">
                <w:rPr>
                  <w:rStyle w:val="af0"/>
                  <w:rFonts w:ascii="Times New Roman" w:hAnsi="Times New Roman" w:cs="Times New Roman"/>
                  <w:color w:val="auto"/>
                  <w:sz w:val="24"/>
                  <w:szCs w:val="24"/>
                  <w:u w:val="none"/>
                  <w:shd w:val="clear" w:color="auto" w:fill="FFFFFF"/>
                </w:rPr>
                <w:t>профессионального</w:t>
              </w:r>
            </w:hyperlink>
            <w:r w:rsidRPr="00F258B2">
              <w:rPr>
                <w:rFonts w:ascii="Times New Roman" w:hAnsi="Times New Roman" w:cs="Times New Roman"/>
                <w:sz w:val="24"/>
                <w:szCs w:val="24"/>
                <w:shd w:val="clear" w:color="auto" w:fill="FFFFFF"/>
              </w:rPr>
              <w:t> </w:t>
            </w:r>
            <w:hyperlink r:id="rId20" w:tooltip="Образование" w:history="1">
              <w:r w:rsidRPr="00F258B2">
                <w:rPr>
                  <w:rStyle w:val="af0"/>
                  <w:rFonts w:ascii="Times New Roman" w:hAnsi="Times New Roman" w:cs="Times New Roman"/>
                  <w:color w:val="auto"/>
                  <w:sz w:val="24"/>
                  <w:szCs w:val="24"/>
                  <w:u w:val="none"/>
                  <w:shd w:val="clear" w:color="auto" w:fill="FFFFFF"/>
                </w:rPr>
                <w:t>образования</w:t>
              </w:r>
            </w:hyperlink>
            <w:r w:rsidRPr="00F258B2">
              <w:rPr>
                <w:rFonts w:ascii="Times New Roman" w:hAnsi="Times New Roman" w:cs="Times New Roman"/>
                <w:sz w:val="24"/>
                <w:szCs w:val="24"/>
                <w:shd w:val="clear" w:color="auto" w:fill="FFFFFF"/>
              </w:rPr>
              <w:t>, следующий после </w:t>
            </w:r>
            <w:hyperlink r:id="rId21" w:tooltip="Среднее образование" w:history="1">
              <w:r w:rsidRPr="00F258B2">
                <w:rPr>
                  <w:rStyle w:val="af0"/>
                  <w:rFonts w:ascii="Times New Roman" w:hAnsi="Times New Roman" w:cs="Times New Roman"/>
                  <w:color w:val="auto"/>
                  <w:sz w:val="24"/>
                  <w:szCs w:val="24"/>
                  <w:u w:val="none"/>
                  <w:shd w:val="clear" w:color="auto" w:fill="FFFFFF"/>
                </w:rPr>
                <w:t>среднего</w:t>
              </w:r>
            </w:hyperlink>
            <w:r w:rsidRPr="00F258B2">
              <w:rPr>
                <w:rFonts w:ascii="Times New Roman" w:hAnsi="Times New Roman" w:cs="Times New Roman"/>
                <w:sz w:val="24"/>
                <w:szCs w:val="24"/>
                <w:shd w:val="clear" w:color="auto" w:fill="FFFFFF"/>
              </w:rPr>
              <w:t> </w:t>
            </w:r>
            <w:hyperlink r:id="rId22" w:tooltip="Общее образование" w:history="1">
              <w:r w:rsidRPr="00F258B2">
                <w:rPr>
                  <w:rStyle w:val="af0"/>
                  <w:rFonts w:ascii="Times New Roman" w:hAnsi="Times New Roman" w:cs="Times New Roman"/>
                  <w:color w:val="auto"/>
                  <w:sz w:val="24"/>
                  <w:szCs w:val="24"/>
                  <w:u w:val="none"/>
                  <w:shd w:val="clear" w:color="auto" w:fill="FFFFFF"/>
                </w:rPr>
                <w:t>общего</w:t>
              </w:r>
            </w:hyperlink>
            <w:r w:rsidRPr="00F258B2">
              <w:rPr>
                <w:rFonts w:ascii="Times New Roman" w:hAnsi="Times New Roman" w:cs="Times New Roman"/>
                <w:sz w:val="24"/>
                <w:szCs w:val="24"/>
                <w:shd w:val="clear" w:color="auto" w:fill="FFFFFF"/>
              </w:rPr>
              <w:t> или </w:t>
            </w:r>
            <w:hyperlink r:id="rId23" w:tooltip="Среднее профессиональное образование" w:history="1">
              <w:r w:rsidRPr="00F258B2">
                <w:rPr>
                  <w:rStyle w:val="af0"/>
                  <w:rFonts w:ascii="Times New Roman" w:hAnsi="Times New Roman" w:cs="Times New Roman"/>
                  <w:color w:val="auto"/>
                  <w:sz w:val="24"/>
                  <w:szCs w:val="24"/>
                  <w:u w:val="none"/>
                  <w:shd w:val="clear" w:color="auto" w:fill="FFFFFF"/>
                </w:rPr>
                <w:t>профессионального</w:t>
              </w:r>
            </w:hyperlink>
            <w:r w:rsidRPr="00F258B2">
              <w:rPr>
                <w:rFonts w:ascii="Times New Roman" w:hAnsi="Times New Roman" w:cs="Times New Roman"/>
                <w:sz w:val="24"/>
                <w:szCs w:val="24"/>
                <w:shd w:val="clear" w:color="auto" w:fill="FFFFFF"/>
              </w:rPr>
              <w:t> образования</w:t>
            </w:r>
          </w:p>
        </w:tc>
      </w:tr>
      <w:tr w:rsidR="00F258B2" w:rsidRPr="00F258B2" w14:paraId="451B4C58" w14:textId="77777777" w:rsidTr="00CF3CED">
        <w:tc>
          <w:tcPr>
            <w:tcW w:w="4503" w:type="dxa"/>
          </w:tcPr>
          <w:p w14:paraId="2F33DE74" w14:textId="77777777" w:rsidR="00F258B2" w:rsidRPr="00F258B2" w:rsidRDefault="00F258B2" w:rsidP="00CF3CED">
            <w:pPr>
              <w:rPr>
                <w:rFonts w:ascii="Times New Roman" w:eastAsia="Calibri" w:hAnsi="Times New Roman" w:cs="Times New Roman"/>
                <w:sz w:val="24"/>
                <w:szCs w:val="24"/>
              </w:rPr>
            </w:pPr>
          </w:p>
        </w:tc>
        <w:tc>
          <w:tcPr>
            <w:tcW w:w="5103" w:type="dxa"/>
          </w:tcPr>
          <w:p w14:paraId="73E9CD26" w14:textId="77777777" w:rsidR="00F258B2" w:rsidRPr="00F258B2" w:rsidRDefault="00F258B2" w:rsidP="00CF3CED">
            <w:pPr>
              <w:rPr>
                <w:rFonts w:ascii="Times New Roman" w:hAnsi="Times New Roman" w:cs="Times New Roman"/>
                <w:sz w:val="24"/>
                <w:szCs w:val="24"/>
                <w:shd w:val="clear" w:color="auto" w:fill="FFFFFF"/>
              </w:rPr>
            </w:pPr>
            <w:r w:rsidRPr="00F258B2">
              <w:rPr>
                <w:rFonts w:ascii="Times New Roman" w:eastAsia="Calibri" w:hAnsi="Times New Roman" w:cs="Times New Roman"/>
                <w:sz w:val="24"/>
                <w:szCs w:val="24"/>
              </w:rPr>
              <w:t xml:space="preserve">В) </w:t>
            </w:r>
            <w:r w:rsidRPr="00F258B2">
              <w:rPr>
                <w:rFonts w:ascii="Times New Roman" w:hAnsi="Times New Roman" w:cs="Times New Roman"/>
                <w:sz w:val="24"/>
                <w:szCs w:val="24"/>
                <w:shd w:val="clear" w:color="auto" w:fill="FFFFFF"/>
              </w:rPr>
              <w:t>первый этап </w:t>
            </w:r>
            <w:hyperlink r:id="rId24" w:tooltip="Общее образование" w:history="1">
              <w:r w:rsidRPr="00F258B2">
                <w:rPr>
                  <w:rStyle w:val="af0"/>
                  <w:rFonts w:ascii="Times New Roman" w:hAnsi="Times New Roman" w:cs="Times New Roman"/>
                  <w:color w:val="auto"/>
                  <w:sz w:val="24"/>
                  <w:szCs w:val="24"/>
                  <w:u w:val="none"/>
                  <w:shd w:val="clear" w:color="auto" w:fill="FFFFFF"/>
                </w:rPr>
                <w:t>общего</w:t>
              </w:r>
            </w:hyperlink>
            <w:r w:rsidRPr="00F258B2">
              <w:rPr>
                <w:rFonts w:ascii="Times New Roman" w:hAnsi="Times New Roman" w:cs="Times New Roman"/>
                <w:sz w:val="24"/>
                <w:szCs w:val="24"/>
                <w:shd w:val="clear" w:color="auto" w:fill="FFFFFF"/>
              </w:rPr>
              <w:t> </w:t>
            </w:r>
            <w:hyperlink r:id="rId25" w:tooltip="Образование" w:history="1">
              <w:r w:rsidRPr="00F258B2">
                <w:rPr>
                  <w:rStyle w:val="af0"/>
                  <w:rFonts w:ascii="Times New Roman" w:hAnsi="Times New Roman" w:cs="Times New Roman"/>
                  <w:color w:val="auto"/>
                  <w:sz w:val="24"/>
                  <w:szCs w:val="24"/>
                  <w:u w:val="none"/>
                  <w:shd w:val="clear" w:color="auto" w:fill="FFFFFF"/>
                </w:rPr>
                <w:t>образования</w:t>
              </w:r>
            </w:hyperlink>
            <w:r w:rsidRPr="00F258B2">
              <w:rPr>
                <w:rFonts w:ascii="Times New Roman" w:hAnsi="Times New Roman" w:cs="Times New Roman"/>
                <w:sz w:val="24"/>
                <w:szCs w:val="24"/>
                <w:shd w:val="clear" w:color="auto" w:fill="FFFFFF"/>
              </w:rPr>
              <w:t> </w:t>
            </w:r>
            <w:hyperlink r:id="rId26" w:tooltip="Ребёнок" w:history="1">
              <w:r w:rsidRPr="00F258B2">
                <w:rPr>
                  <w:rStyle w:val="af0"/>
                  <w:rFonts w:ascii="Times New Roman" w:hAnsi="Times New Roman" w:cs="Times New Roman"/>
                  <w:color w:val="auto"/>
                  <w:sz w:val="24"/>
                  <w:szCs w:val="24"/>
                  <w:u w:val="none"/>
                  <w:shd w:val="clear" w:color="auto" w:fill="FFFFFF"/>
                </w:rPr>
                <w:t>детей</w:t>
              </w:r>
            </w:hyperlink>
            <w:r w:rsidRPr="00F258B2">
              <w:rPr>
                <w:rFonts w:ascii="Times New Roman" w:hAnsi="Times New Roman" w:cs="Times New Roman"/>
                <w:sz w:val="24"/>
                <w:szCs w:val="24"/>
                <w:shd w:val="clear" w:color="auto" w:fill="FFFFFF"/>
              </w:rPr>
              <w:t>.</w:t>
            </w:r>
          </w:p>
          <w:p w14:paraId="6B700FCE" w14:textId="77777777" w:rsidR="00F258B2" w:rsidRPr="00F258B2" w:rsidRDefault="00F258B2" w:rsidP="00CF3CED">
            <w:pPr>
              <w:rPr>
                <w:rFonts w:ascii="Times New Roman" w:eastAsia="Calibri" w:hAnsi="Times New Roman" w:cs="Times New Roman"/>
                <w:sz w:val="24"/>
                <w:szCs w:val="24"/>
              </w:rPr>
            </w:pPr>
          </w:p>
        </w:tc>
      </w:tr>
      <w:tr w:rsidR="00F258B2" w:rsidRPr="00F258B2" w14:paraId="11AA4047" w14:textId="77777777" w:rsidTr="00CF3CED">
        <w:tc>
          <w:tcPr>
            <w:tcW w:w="4503" w:type="dxa"/>
          </w:tcPr>
          <w:p w14:paraId="434CA535" w14:textId="77777777" w:rsidR="00F258B2" w:rsidRPr="00F258B2" w:rsidRDefault="00F258B2" w:rsidP="00CF3CED">
            <w:pPr>
              <w:rPr>
                <w:rFonts w:ascii="Times New Roman" w:eastAsia="Calibri" w:hAnsi="Times New Roman" w:cs="Times New Roman"/>
                <w:sz w:val="24"/>
              </w:rPr>
            </w:pPr>
          </w:p>
        </w:tc>
        <w:tc>
          <w:tcPr>
            <w:tcW w:w="5103" w:type="dxa"/>
          </w:tcPr>
          <w:p w14:paraId="6E6AC8E7" w14:textId="77777777" w:rsidR="00F258B2" w:rsidRPr="00F258B2" w:rsidRDefault="00F258B2" w:rsidP="00CF3CED">
            <w:pPr>
              <w:rPr>
                <w:rFonts w:ascii="Times New Roman" w:eastAsia="Calibri" w:hAnsi="Times New Roman" w:cs="Times New Roman"/>
                <w:sz w:val="24"/>
              </w:rPr>
            </w:pPr>
          </w:p>
        </w:tc>
      </w:tr>
    </w:tbl>
    <w:p w14:paraId="4B70AF18" w14:textId="77777777" w:rsidR="00F258B2" w:rsidRPr="00F258B2" w:rsidRDefault="00F258B2" w:rsidP="00F258B2">
      <w:pPr>
        <w:spacing w:after="0" w:line="240" w:lineRule="auto"/>
        <w:rPr>
          <w:rFonts w:ascii="Times New Roman" w:eastAsia="Calibri" w:hAnsi="Times New Roman" w:cs="Times New Roman"/>
          <w:b/>
          <w:sz w:val="24"/>
          <w:szCs w:val="28"/>
        </w:rPr>
      </w:pPr>
      <w:r w:rsidRPr="00F258B2">
        <w:rPr>
          <w:rFonts w:ascii="Times New Roman" w:eastAsia="Calibri" w:hAnsi="Times New Roman" w:cs="Times New Roman"/>
          <w:b/>
          <w:sz w:val="24"/>
          <w:szCs w:val="28"/>
        </w:rPr>
        <w:t>1В2А3Б</w:t>
      </w:r>
    </w:p>
    <w:p w14:paraId="3CFA1A9D" w14:textId="77777777" w:rsidR="00F258B2" w:rsidRPr="00F258B2" w:rsidRDefault="00F258B2" w:rsidP="00F258B2">
      <w:pPr>
        <w:spacing w:after="0" w:line="276" w:lineRule="auto"/>
        <w:rPr>
          <w:rFonts w:ascii="Times New Roman" w:eastAsia="Calibri" w:hAnsi="Times New Roman" w:cs="Times New Roman"/>
          <w:sz w:val="24"/>
          <w:szCs w:val="24"/>
        </w:rPr>
      </w:pPr>
    </w:p>
    <w:p w14:paraId="61DBCC47" w14:textId="77777777" w:rsidR="00F258B2" w:rsidRPr="00F258B2"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258B2">
        <w:rPr>
          <w:rFonts w:ascii="Times New Roman" w:hAnsi="Times New Roman" w:cs="Times New Roman"/>
          <w:color w:val="212529"/>
          <w:sz w:val="24"/>
          <w:szCs w:val="24"/>
          <w:shd w:val="clear" w:color="auto" w:fill="FFFFFF"/>
        </w:rPr>
        <w:t>Установите соответствие между понятиями и их определениями</w:t>
      </w:r>
      <w:r w:rsidRPr="00F258B2">
        <w:rPr>
          <w:rFonts w:ascii="Times New Roman" w:eastAsia="Calibri" w:hAnsi="Times New Roman" w:cs="Times New Roman"/>
          <w:sz w:val="24"/>
          <w:szCs w:val="24"/>
        </w:rPr>
        <w:t xml:space="preserve"> </w:t>
      </w:r>
    </w:p>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889"/>
      </w:tblGrid>
      <w:tr w:rsidR="00F258B2" w:rsidRPr="00F258B2" w14:paraId="289BC822" w14:textId="77777777" w:rsidTr="00CF3CED">
        <w:tc>
          <w:tcPr>
            <w:tcW w:w="4682" w:type="dxa"/>
          </w:tcPr>
          <w:p w14:paraId="4838B86D" w14:textId="77777777" w:rsidR="00F258B2" w:rsidRPr="00F258B2" w:rsidRDefault="00F258B2" w:rsidP="00CF3CED">
            <w:pPr>
              <w:rPr>
                <w:rFonts w:ascii="Times New Roman" w:eastAsia="Calibri" w:hAnsi="Times New Roman" w:cs="Times New Roman"/>
                <w:sz w:val="24"/>
                <w:szCs w:val="24"/>
              </w:rPr>
            </w:pPr>
            <w:r w:rsidRPr="00F258B2">
              <w:rPr>
                <w:rFonts w:ascii="Times New Roman" w:eastAsia="Calibri" w:hAnsi="Times New Roman" w:cs="Times New Roman"/>
                <w:sz w:val="24"/>
                <w:szCs w:val="24"/>
              </w:rPr>
              <w:t xml:space="preserve">1 </w:t>
            </w:r>
            <w:r w:rsidRPr="00F258B2">
              <w:rPr>
                <w:rFonts w:ascii="Times New Roman" w:hAnsi="Times New Roman" w:cs="Times New Roman"/>
                <w:color w:val="222222"/>
                <w:sz w:val="24"/>
                <w:szCs w:val="24"/>
              </w:rPr>
              <w:t>субкультура</w:t>
            </w:r>
          </w:p>
        </w:tc>
        <w:tc>
          <w:tcPr>
            <w:tcW w:w="4889" w:type="dxa"/>
          </w:tcPr>
          <w:p w14:paraId="4308185F" w14:textId="77777777" w:rsidR="00F258B2" w:rsidRPr="00F258B2" w:rsidRDefault="00F258B2" w:rsidP="00CF3CED">
            <w:pPr>
              <w:rPr>
                <w:rFonts w:ascii="Times New Roman" w:eastAsia="Calibri" w:hAnsi="Times New Roman" w:cs="Times New Roman"/>
                <w:sz w:val="24"/>
                <w:szCs w:val="24"/>
              </w:rPr>
            </w:pPr>
            <w:r w:rsidRPr="00F258B2">
              <w:rPr>
                <w:rFonts w:ascii="Times New Roman" w:eastAsia="Calibri" w:hAnsi="Times New Roman" w:cs="Times New Roman"/>
                <w:sz w:val="24"/>
                <w:szCs w:val="24"/>
              </w:rPr>
              <w:t xml:space="preserve">А) </w:t>
            </w:r>
            <w:r w:rsidRPr="00F258B2">
              <w:rPr>
                <w:rFonts w:ascii="Times New Roman" w:hAnsi="Times New Roman" w:cs="Times New Roman"/>
                <w:color w:val="333333"/>
                <w:sz w:val="24"/>
                <w:szCs w:val="24"/>
                <w:shd w:val="clear" w:color="auto" w:fill="FFFFFF"/>
              </w:rPr>
              <w:t>изменение человеком норм, установок, восприятий, мнения и поведения в соответствии с теми, которые приняты или господствуют в данной группе или обществе.</w:t>
            </w:r>
          </w:p>
        </w:tc>
      </w:tr>
      <w:tr w:rsidR="00F258B2" w:rsidRPr="00F258B2" w14:paraId="14DE92AE" w14:textId="77777777" w:rsidTr="00CF3CED">
        <w:tc>
          <w:tcPr>
            <w:tcW w:w="4682" w:type="dxa"/>
          </w:tcPr>
          <w:p w14:paraId="7B598F19" w14:textId="77777777" w:rsidR="00F258B2" w:rsidRPr="00F258B2" w:rsidRDefault="00F258B2" w:rsidP="00CF3CED">
            <w:pPr>
              <w:rPr>
                <w:rFonts w:ascii="Times New Roman" w:eastAsia="Calibri" w:hAnsi="Times New Roman" w:cs="Times New Roman"/>
                <w:sz w:val="24"/>
                <w:szCs w:val="24"/>
              </w:rPr>
            </w:pPr>
            <w:r w:rsidRPr="00F258B2">
              <w:rPr>
                <w:rFonts w:ascii="Times New Roman" w:eastAsia="Calibri" w:hAnsi="Times New Roman" w:cs="Times New Roman"/>
                <w:sz w:val="24"/>
                <w:szCs w:val="24"/>
              </w:rPr>
              <w:t xml:space="preserve">2 </w:t>
            </w:r>
            <w:r w:rsidRPr="00F258B2">
              <w:rPr>
                <w:rFonts w:ascii="Times New Roman" w:hAnsi="Times New Roman" w:cs="Times New Roman"/>
                <w:color w:val="222222"/>
                <w:sz w:val="24"/>
                <w:szCs w:val="24"/>
              </w:rPr>
              <w:t>контркультура</w:t>
            </w:r>
          </w:p>
        </w:tc>
        <w:tc>
          <w:tcPr>
            <w:tcW w:w="4889" w:type="dxa"/>
          </w:tcPr>
          <w:p w14:paraId="35D3AE9D" w14:textId="77777777" w:rsidR="00F258B2" w:rsidRPr="00F258B2" w:rsidRDefault="00F258B2" w:rsidP="00CF3CED">
            <w:pPr>
              <w:rPr>
                <w:rFonts w:ascii="Times New Roman" w:eastAsia="Calibri" w:hAnsi="Times New Roman" w:cs="Times New Roman"/>
                <w:sz w:val="24"/>
                <w:szCs w:val="24"/>
              </w:rPr>
            </w:pPr>
            <w:r w:rsidRPr="00F258B2">
              <w:rPr>
                <w:rFonts w:ascii="Times New Roman" w:eastAsia="Calibri" w:hAnsi="Times New Roman" w:cs="Times New Roman"/>
                <w:sz w:val="24"/>
                <w:szCs w:val="24"/>
              </w:rPr>
              <w:t xml:space="preserve">Б) </w:t>
            </w:r>
            <w:r w:rsidRPr="00F258B2">
              <w:rPr>
                <w:rFonts w:ascii="Times New Roman" w:hAnsi="Times New Roman" w:cs="Times New Roman"/>
                <w:color w:val="222222"/>
                <w:sz w:val="24"/>
                <w:szCs w:val="24"/>
              </w:rPr>
              <w:t>часть общей культуры, система ценностей, норм, традиций, символов, форм поведения какой-либо социальной группы, существующей независимо от культуры общества в целом, называется</w:t>
            </w:r>
          </w:p>
        </w:tc>
      </w:tr>
      <w:tr w:rsidR="00F258B2" w:rsidRPr="00F258B2" w14:paraId="33EE456E" w14:textId="77777777" w:rsidTr="00CF3CED">
        <w:tc>
          <w:tcPr>
            <w:tcW w:w="4682" w:type="dxa"/>
          </w:tcPr>
          <w:p w14:paraId="39ADE84A" w14:textId="77777777" w:rsidR="00F258B2" w:rsidRPr="00F258B2" w:rsidRDefault="00F258B2" w:rsidP="00CF3CED">
            <w:pPr>
              <w:rPr>
                <w:rFonts w:ascii="Times New Roman" w:hAnsi="Times New Roman" w:cs="Times New Roman"/>
                <w:color w:val="212529"/>
                <w:sz w:val="24"/>
                <w:szCs w:val="24"/>
                <w:shd w:val="clear" w:color="auto" w:fill="FFFFFF"/>
              </w:rPr>
            </w:pPr>
            <w:r w:rsidRPr="00F258B2">
              <w:rPr>
                <w:rFonts w:ascii="Times New Roman" w:eastAsia="Calibri" w:hAnsi="Times New Roman" w:cs="Times New Roman"/>
                <w:sz w:val="24"/>
                <w:szCs w:val="24"/>
              </w:rPr>
              <w:t xml:space="preserve">3 </w:t>
            </w:r>
            <w:r w:rsidRPr="00F258B2">
              <w:rPr>
                <w:rFonts w:ascii="Times New Roman" w:hAnsi="Times New Roman" w:cs="Times New Roman"/>
                <w:color w:val="212529"/>
                <w:sz w:val="24"/>
                <w:szCs w:val="24"/>
                <w:shd w:val="clear" w:color="auto" w:fill="FFFFFF"/>
              </w:rPr>
              <w:t>конформизм</w:t>
            </w:r>
          </w:p>
          <w:p w14:paraId="5FB538DF" w14:textId="77777777" w:rsidR="00F258B2" w:rsidRPr="00F258B2" w:rsidRDefault="00F258B2" w:rsidP="00CF3CED">
            <w:pPr>
              <w:rPr>
                <w:rFonts w:ascii="Times New Roman" w:hAnsi="Times New Roman" w:cs="Times New Roman"/>
                <w:color w:val="212529"/>
                <w:sz w:val="24"/>
                <w:szCs w:val="24"/>
                <w:shd w:val="clear" w:color="auto" w:fill="FFFFFF"/>
              </w:rPr>
            </w:pPr>
          </w:p>
          <w:p w14:paraId="4653A29F" w14:textId="77777777" w:rsidR="00F258B2" w:rsidRPr="00F258B2" w:rsidRDefault="00F258B2" w:rsidP="00CF3CED">
            <w:pPr>
              <w:rPr>
                <w:rFonts w:ascii="Times New Roman" w:hAnsi="Times New Roman" w:cs="Times New Roman"/>
                <w:color w:val="212529"/>
                <w:sz w:val="24"/>
                <w:szCs w:val="24"/>
                <w:shd w:val="clear" w:color="auto" w:fill="FFFFFF"/>
              </w:rPr>
            </w:pPr>
          </w:p>
          <w:p w14:paraId="11927EEA" w14:textId="77777777" w:rsidR="00F258B2" w:rsidRPr="00F258B2" w:rsidRDefault="00F258B2" w:rsidP="00CF3CED">
            <w:pPr>
              <w:rPr>
                <w:rFonts w:ascii="Times New Roman" w:hAnsi="Times New Roman" w:cs="Times New Roman"/>
                <w:color w:val="212529"/>
                <w:sz w:val="24"/>
                <w:szCs w:val="24"/>
                <w:shd w:val="clear" w:color="auto" w:fill="FFFFFF"/>
              </w:rPr>
            </w:pPr>
          </w:p>
          <w:p w14:paraId="3C1B7F9F" w14:textId="77777777" w:rsidR="00F258B2" w:rsidRPr="00F258B2" w:rsidRDefault="00F258B2" w:rsidP="00CF3CED">
            <w:pPr>
              <w:rPr>
                <w:rFonts w:ascii="Times New Roman" w:hAnsi="Times New Roman" w:cs="Times New Roman"/>
                <w:color w:val="212529"/>
                <w:sz w:val="24"/>
                <w:szCs w:val="24"/>
                <w:shd w:val="clear" w:color="auto" w:fill="FFFFFF"/>
              </w:rPr>
            </w:pPr>
          </w:p>
          <w:p w14:paraId="05FBBB7A" w14:textId="77777777" w:rsidR="00F258B2" w:rsidRPr="00F258B2" w:rsidRDefault="00F258B2" w:rsidP="00CF3CED">
            <w:pPr>
              <w:rPr>
                <w:rFonts w:ascii="Times New Roman" w:eastAsia="Calibri" w:hAnsi="Times New Roman" w:cs="Times New Roman"/>
                <w:sz w:val="24"/>
                <w:szCs w:val="24"/>
              </w:rPr>
            </w:pPr>
            <w:r w:rsidRPr="00F258B2">
              <w:rPr>
                <w:rFonts w:ascii="Times New Roman" w:hAnsi="Times New Roman" w:cs="Times New Roman"/>
                <w:color w:val="212529"/>
                <w:sz w:val="24"/>
                <w:szCs w:val="24"/>
                <w:shd w:val="clear" w:color="auto" w:fill="FFFFFF"/>
              </w:rPr>
              <w:t>4 сущность</w:t>
            </w:r>
          </w:p>
        </w:tc>
        <w:tc>
          <w:tcPr>
            <w:tcW w:w="4889" w:type="dxa"/>
          </w:tcPr>
          <w:p w14:paraId="2553DA17" w14:textId="77777777" w:rsidR="00F258B2" w:rsidRPr="00F258B2" w:rsidRDefault="00F258B2" w:rsidP="00CF3CED">
            <w:pPr>
              <w:rPr>
                <w:rFonts w:ascii="Times New Roman" w:hAnsi="Times New Roman" w:cs="Times New Roman"/>
                <w:color w:val="333333"/>
                <w:sz w:val="24"/>
                <w:szCs w:val="24"/>
                <w:shd w:val="clear" w:color="auto" w:fill="FFFFFF"/>
              </w:rPr>
            </w:pPr>
            <w:r w:rsidRPr="00F258B2">
              <w:rPr>
                <w:rFonts w:ascii="Times New Roman" w:eastAsia="Calibri" w:hAnsi="Times New Roman" w:cs="Times New Roman"/>
                <w:sz w:val="24"/>
                <w:szCs w:val="24"/>
              </w:rPr>
              <w:t xml:space="preserve">В) </w:t>
            </w:r>
            <w:r w:rsidRPr="00F258B2">
              <w:rPr>
                <w:rFonts w:ascii="Times New Roman" w:hAnsi="Times New Roman" w:cs="Times New Roman"/>
                <w:color w:val="333333"/>
                <w:sz w:val="24"/>
                <w:szCs w:val="24"/>
                <w:shd w:val="clear" w:color="auto" w:fill="FFFFFF"/>
              </w:rPr>
              <w:t>культура, ценности и нормы поведения которой существенно отличаются от ценностей господствующего общества, иногда диаметрально противоположных господствующим культурным нравам.</w:t>
            </w:r>
          </w:p>
          <w:p w14:paraId="1CE262A0" w14:textId="77777777" w:rsidR="00F258B2" w:rsidRPr="00F258B2" w:rsidRDefault="00F258B2" w:rsidP="00CF3CED">
            <w:pPr>
              <w:rPr>
                <w:rFonts w:ascii="Times New Roman" w:eastAsia="Calibri" w:hAnsi="Times New Roman" w:cs="Times New Roman"/>
                <w:sz w:val="24"/>
                <w:szCs w:val="24"/>
              </w:rPr>
            </w:pPr>
          </w:p>
        </w:tc>
      </w:tr>
      <w:tr w:rsidR="00F258B2" w:rsidRPr="00B27A67" w14:paraId="76B377F5" w14:textId="77777777" w:rsidTr="00CF3CED">
        <w:trPr>
          <w:gridAfter w:val="1"/>
          <w:wAfter w:w="4889" w:type="dxa"/>
        </w:trPr>
        <w:tc>
          <w:tcPr>
            <w:tcW w:w="4682" w:type="dxa"/>
          </w:tcPr>
          <w:p w14:paraId="56EA545E" w14:textId="77777777" w:rsidR="00F258B2" w:rsidRPr="00B27A67" w:rsidRDefault="00F258B2" w:rsidP="00CF3CED">
            <w:pPr>
              <w:rPr>
                <w:rFonts w:eastAsia="Calibri"/>
                <w:sz w:val="24"/>
              </w:rPr>
            </w:pPr>
          </w:p>
        </w:tc>
      </w:tr>
      <w:tr w:rsidR="00F258B2" w:rsidRPr="00B27A67" w14:paraId="54B353CC" w14:textId="77777777" w:rsidTr="00CF3CED">
        <w:trPr>
          <w:gridAfter w:val="1"/>
          <w:wAfter w:w="4889" w:type="dxa"/>
        </w:trPr>
        <w:tc>
          <w:tcPr>
            <w:tcW w:w="4682" w:type="dxa"/>
          </w:tcPr>
          <w:p w14:paraId="5E0DDBBA" w14:textId="77777777" w:rsidR="00F258B2" w:rsidRPr="00B27A67" w:rsidRDefault="00F258B2" w:rsidP="00CF3CED">
            <w:pPr>
              <w:rPr>
                <w:rFonts w:eastAsia="Calibri"/>
                <w:sz w:val="24"/>
              </w:rPr>
            </w:pPr>
          </w:p>
        </w:tc>
      </w:tr>
    </w:tbl>
    <w:p w14:paraId="7EA2A228" w14:textId="77777777" w:rsidR="00F258B2" w:rsidRPr="00B27A67" w:rsidRDefault="00F258B2" w:rsidP="00F258B2">
      <w:pPr>
        <w:spacing w:after="0" w:line="240" w:lineRule="auto"/>
        <w:rPr>
          <w:rFonts w:ascii="Times New Roman" w:eastAsia="Calibri" w:hAnsi="Times New Roman" w:cs="Times New Roman"/>
          <w:b/>
          <w:sz w:val="24"/>
          <w:szCs w:val="28"/>
        </w:rPr>
      </w:pPr>
      <w:r>
        <w:rPr>
          <w:rFonts w:ascii="Times New Roman" w:eastAsia="Calibri" w:hAnsi="Times New Roman" w:cs="Times New Roman"/>
          <w:b/>
          <w:sz w:val="24"/>
          <w:szCs w:val="28"/>
        </w:rPr>
        <w:t>1Б2В</w:t>
      </w:r>
      <w:r w:rsidRPr="00366451">
        <w:rPr>
          <w:rFonts w:ascii="Times New Roman" w:eastAsia="Calibri" w:hAnsi="Times New Roman" w:cs="Times New Roman"/>
          <w:b/>
          <w:sz w:val="24"/>
          <w:szCs w:val="28"/>
        </w:rPr>
        <w:t>3</w:t>
      </w:r>
      <w:r>
        <w:rPr>
          <w:rFonts w:ascii="Times New Roman" w:eastAsia="Calibri" w:hAnsi="Times New Roman" w:cs="Times New Roman"/>
          <w:b/>
          <w:sz w:val="24"/>
          <w:szCs w:val="28"/>
        </w:rPr>
        <w:t>А</w:t>
      </w:r>
    </w:p>
    <w:p w14:paraId="4033CBB2" w14:textId="77777777" w:rsidR="00F258B2" w:rsidRPr="00B27A67" w:rsidRDefault="00F258B2" w:rsidP="00F258B2">
      <w:pPr>
        <w:spacing w:after="0" w:line="276" w:lineRule="auto"/>
        <w:rPr>
          <w:rFonts w:ascii="Times New Roman" w:eastAsia="Calibri" w:hAnsi="Times New Roman" w:cs="Times New Roman"/>
          <w:sz w:val="24"/>
          <w:szCs w:val="24"/>
        </w:rPr>
      </w:pPr>
    </w:p>
    <w:p w14:paraId="1E1A4C8C" w14:textId="77777777" w:rsidR="00F258B2" w:rsidRDefault="00F258B2" w:rsidP="00F258B2">
      <w:pPr>
        <w:pStyle w:val="aa"/>
        <w:tabs>
          <w:tab w:val="left" w:pos="708"/>
        </w:tabs>
        <w:ind w:firstLine="567"/>
        <w:jc w:val="both"/>
        <w:rPr>
          <w:b/>
          <w:color w:val="000000"/>
        </w:rPr>
      </w:pPr>
    </w:p>
    <w:p w14:paraId="71F76B60" w14:textId="77777777" w:rsidR="00F258B2" w:rsidRDefault="00F258B2" w:rsidP="00F258B2">
      <w:pPr>
        <w:pStyle w:val="aa"/>
        <w:tabs>
          <w:tab w:val="left" w:pos="708"/>
        </w:tabs>
        <w:ind w:firstLine="567"/>
        <w:jc w:val="both"/>
        <w:rPr>
          <w:b/>
          <w:color w:val="000000"/>
        </w:rPr>
      </w:pPr>
    </w:p>
    <w:p w14:paraId="3BDF3DE2" w14:textId="77777777" w:rsidR="00F258B2" w:rsidRDefault="00F258B2" w:rsidP="00F258B2">
      <w:pPr>
        <w:pStyle w:val="aa"/>
        <w:tabs>
          <w:tab w:val="left" w:pos="708"/>
        </w:tabs>
        <w:ind w:firstLine="567"/>
        <w:jc w:val="both"/>
        <w:rPr>
          <w:b/>
          <w:color w:val="000000"/>
        </w:rPr>
      </w:pPr>
    </w:p>
    <w:p w14:paraId="7E55D240" w14:textId="77777777" w:rsidR="00F258B2" w:rsidRDefault="00F258B2" w:rsidP="00F258B2">
      <w:pPr>
        <w:pStyle w:val="aa"/>
        <w:tabs>
          <w:tab w:val="left" w:pos="708"/>
        </w:tabs>
        <w:ind w:firstLine="567"/>
        <w:jc w:val="both"/>
        <w:rPr>
          <w:b/>
          <w:color w:val="000000"/>
        </w:rPr>
      </w:pPr>
    </w:p>
    <w:p w14:paraId="3D6FE892" w14:textId="77777777" w:rsidR="00F258B2" w:rsidRPr="00841BA6" w:rsidRDefault="00F258B2" w:rsidP="00F258B2">
      <w:pPr>
        <w:pStyle w:val="aa"/>
        <w:tabs>
          <w:tab w:val="left" w:pos="708"/>
        </w:tabs>
        <w:ind w:firstLine="567"/>
        <w:jc w:val="both"/>
        <w:rPr>
          <w:b/>
          <w:color w:val="000000"/>
        </w:rPr>
      </w:pPr>
      <w:r w:rsidRPr="007C095F">
        <w:rPr>
          <w:b/>
          <w:color w:val="000000"/>
        </w:rPr>
        <w:t>Средне-сложные  (2 уровень)</w:t>
      </w:r>
    </w:p>
    <w:p w14:paraId="093A04AE" w14:textId="77777777" w:rsidR="00F258B2" w:rsidRDefault="00F258B2" w:rsidP="00F258B2">
      <w:pPr>
        <w:pStyle w:val="aa"/>
        <w:tabs>
          <w:tab w:val="left" w:pos="708"/>
        </w:tabs>
        <w:ind w:firstLine="567"/>
        <w:jc w:val="both"/>
        <w:rPr>
          <w:b/>
          <w:color w:val="000000"/>
        </w:rPr>
      </w:pPr>
    </w:p>
    <w:p w14:paraId="11D2404F" w14:textId="77777777" w:rsidR="00F258B2" w:rsidRPr="00861739"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861739">
        <w:rPr>
          <w:rFonts w:ascii="Times New Roman" w:hAnsi="Times New Roman" w:cs="Times New Roman"/>
          <w:color w:val="212529"/>
          <w:sz w:val="24"/>
          <w:szCs w:val="24"/>
          <w:shd w:val="clear" w:color="auto" w:fill="FFFFFF"/>
        </w:rPr>
        <w:t>Установите соответствие между понятиями и их определениями</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888"/>
      </w:tblGrid>
      <w:tr w:rsidR="00F258B2" w:rsidRPr="00A124FD" w14:paraId="038D6040" w14:textId="77777777" w:rsidTr="00CF3CED">
        <w:tc>
          <w:tcPr>
            <w:tcW w:w="4683" w:type="dxa"/>
          </w:tcPr>
          <w:p w14:paraId="49F9D9E9" w14:textId="77777777" w:rsidR="00F258B2" w:rsidRPr="00F800AC" w:rsidRDefault="00F258B2" w:rsidP="00CF3CED">
            <w:pPr>
              <w:rPr>
                <w:rFonts w:eastAsia="Calibri"/>
                <w:sz w:val="24"/>
                <w:szCs w:val="24"/>
              </w:rPr>
            </w:pPr>
            <w:r w:rsidRPr="00F800AC">
              <w:rPr>
                <w:rFonts w:eastAsia="Calibri"/>
                <w:sz w:val="24"/>
                <w:szCs w:val="24"/>
              </w:rPr>
              <w:t xml:space="preserve">1 </w:t>
            </w:r>
            <w:r w:rsidRPr="00F800AC">
              <w:rPr>
                <w:sz w:val="24"/>
                <w:szCs w:val="24"/>
              </w:rPr>
              <w:t>социальное взаимодействие</w:t>
            </w:r>
          </w:p>
        </w:tc>
        <w:tc>
          <w:tcPr>
            <w:tcW w:w="4888" w:type="dxa"/>
          </w:tcPr>
          <w:p w14:paraId="112996DD" w14:textId="77777777" w:rsidR="00F258B2" w:rsidRPr="00F800AC" w:rsidRDefault="00F258B2" w:rsidP="00CF3CED">
            <w:pPr>
              <w:rPr>
                <w:rFonts w:eastAsia="Calibri"/>
                <w:sz w:val="24"/>
                <w:szCs w:val="24"/>
              </w:rPr>
            </w:pPr>
            <w:r w:rsidRPr="00F800AC">
              <w:rPr>
                <w:rFonts w:eastAsia="Calibri"/>
                <w:sz w:val="24"/>
                <w:szCs w:val="24"/>
              </w:rPr>
              <w:t xml:space="preserve">А) </w:t>
            </w:r>
            <w:r w:rsidRPr="00F800AC">
              <w:rPr>
                <w:sz w:val="24"/>
                <w:szCs w:val="24"/>
                <w:shd w:val="clear" w:color="auto" w:fill="FFFFFF"/>
              </w:rPr>
              <w:t>процесс содействия достижению согласия между </w:t>
            </w:r>
            <w:r w:rsidRPr="00F800AC">
              <w:rPr>
                <w:bCs/>
                <w:sz w:val="24"/>
                <w:szCs w:val="24"/>
                <w:shd w:val="clear" w:color="auto" w:fill="FFFFFF"/>
              </w:rPr>
              <w:t>социальным</w:t>
            </w:r>
            <w:r w:rsidRPr="00F800AC">
              <w:rPr>
                <w:sz w:val="24"/>
                <w:szCs w:val="24"/>
                <w:shd w:val="clear" w:color="auto" w:fill="FFFFFF"/>
              </w:rPr>
              <w:t> объектом и субъектом для решения </w:t>
            </w:r>
            <w:r w:rsidRPr="00F800AC">
              <w:rPr>
                <w:bCs/>
                <w:sz w:val="24"/>
                <w:szCs w:val="24"/>
                <w:shd w:val="clear" w:color="auto" w:fill="FFFFFF"/>
              </w:rPr>
              <w:t>социальных</w:t>
            </w:r>
            <w:r w:rsidRPr="00F800AC">
              <w:rPr>
                <w:sz w:val="24"/>
                <w:szCs w:val="24"/>
                <w:shd w:val="clear" w:color="auto" w:fill="FFFFFF"/>
              </w:rPr>
              <w:t> проблем и оказанию помощи</w:t>
            </w:r>
          </w:p>
        </w:tc>
      </w:tr>
      <w:tr w:rsidR="00F258B2" w:rsidRPr="00A124FD" w14:paraId="2CD6F196" w14:textId="77777777" w:rsidTr="00CF3CED">
        <w:tc>
          <w:tcPr>
            <w:tcW w:w="4683" w:type="dxa"/>
          </w:tcPr>
          <w:p w14:paraId="61B2210F" w14:textId="77777777" w:rsidR="00F258B2" w:rsidRDefault="00F258B2" w:rsidP="00CF3CED">
            <w:pPr>
              <w:rPr>
                <w:sz w:val="24"/>
                <w:szCs w:val="24"/>
              </w:rPr>
            </w:pPr>
            <w:r w:rsidRPr="00F800AC">
              <w:rPr>
                <w:rFonts w:eastAsia="Calibri"/>
                <w:sz w:val="24"/>
                <w:szCs w:val="24"/>
              </w:rPr>
              <w:t xml:space="preserve">2 </w:t>
            </w:r>
            <w:r w:rsidRPr="00F800AC">
              <w:rPr>
                <w:sz w:val="24"/>
                <w:szCs w:val="24"/>
              </w:rPr>
              <w:t>социальное посредничество</w:t>
            </w:r>
          </w:p>
          <w:p w14:paraId="09AB23EE" w14:textId="77777777" w:rsidR="00F258B2" w:rsidRDefault="00F258B2" w:rsidP="00CF3CED">
            <w:pPr>
              <w:rPr>
                <w:sz w:val="24"/>
                <w:szCs w:val="24"/>
              </w:rPr>
            </w:pPr>
          </w:p>
          <w:p w14:paraId="058E0F05" w14:textId="77777777" w:rsidR="00F258B2" w:rsidRDefault="00F258B2" w:rsidP="00CF3CED">
            <w:pPr>
              <w:rPr>
                <w:sz w:val="24"/>
                <w:szCs w:val="24"/>
              </w:rPr>
            </w:pPr>
          </w:p>
          <w:p w14:paraId="35E2F714" w14:textId="77777777" w:rsidR="00F258B2" w:rsidRDefault="00F258B2" w:rsidP="00CF3CED">
            <w:pPr>
              <w:rPr>
                <w:sz w:val="24"/>
                <w:szCs w:val="24"/>
              </w:rPr>
            </w:pPr>
          </w:p>
          <w:p w14:paraId="5F2D7FF3" w14:textId="77777777" w:rsidR="00F258B2" w:rsidRPr="00F800AC" w:rsidRDefault="00F258B2" w:rsidP="00CF3CED">
            <w:pPr>
              <w:rPr>
                <w:rFonts w:eastAsia="Calibri"/>
                <w:sz w:val="24"/>
                <w:szCs w:val="24"/>
              </w:rPr>
            </w:pPr>
            <w:r>
              <w:rPr>
                <w:sz w:val="24"/>
                <w:szCs w:val="24"/>
              </w:rPr>
              <w:t xml:space="preserve">3 </w:t>
            </w:r>
            <w:r w:rsidRPr="004006DA">
              <w:rPr>
                <w:sz w:val="24"/>
                <w:szCs w:val="24"/>
              </w:rPr>
              <w:t>социального проектирования</w:t>
            </w:r>
          </w:p>
        </w:tc>
        <w:tc>
          <w:tcPr>
            <w:tcW w:w="4888" w:type="dxa"/>
          </w:tcPr>
          <w:p w14:paraId="6F926444" w14:textId="77777777" w:rsidR="00F258B2" w:rsidRDefault="00F258B2" w:rsidP="00CF3CED">
            <w:pPr>
              <w:rPr>
                <w:sz w:val="24"/>
                <w:szCs w:val="24"/>
                <w:shd w:val="clear" w:color="auto" w:fill="FFFFFF"/>
              </w:rPr>
            </w:pPr>
            <w:r w:rsidRPr="00F800AC">
              <w:rPr>
                <w:rFonts w:eastAsia="Calibri"/>
                <w:sz w:val="24"/>
                <w:szCs w:val="24"/>
              </w:rPr>
              <w:t xml:space="preserve">Б) </w:t>
            </w:r>
            <w:r w:rsidRPr="00F800AC">
              <w:rPr>
                <w:bCs/>
                <w:sz w:val="24"/>
                <w:szCs w:val="24"/>
                <w:shd w:val="clear" w:color="auto" w:fill="FFFFFF"/>
              </w:rPr>
              <w:t>процесс непосредств</w:t>
            </w:r>
            <w:r>
              <w:rPr>
                <w:bCs/>
                <w:sz w:val="24"/>
                <w:szCs w:val="24"/>
                <w:shd w:val="clear" w:color="auto" w:fill="FFFFFF"/>
              </w:rPr>
              <w:t>енного или опосредованного взаи</w:t>
            </w:r>
            <w:r w:rsidRPr="00F800AC">
              <w:rPr>
                <w:bCs/>
                <w:sz w:val="24"/>
                <w:szCs w:val="24"/>
                <w:shd w:val="clear" w:color="auto" w:fill="FFFFFF"/>
              </w:rPr>
              <w:t>модействия социальных субъектов (акторов) друг на друга</w:t>
            </w:r>
            <w:r w:rsidRPr="00F800AC">
              <w:rPr>
                <w:sz w:val="24"/>
                <w:szCs w:val="24"/>
                <w:shd w:val="clear" w:color="auto" w:fill="FFFFFF"/>
              </w:rPr>
              <w:t>. </w:t>
            </w:r>
          </w:p>
          <w:p w14:paraId="5E1D807C" w14:textId="77777777" w:rsidR="00F258B2" w:rsidRPr="00F800AC" w:rsidRDefault="00F258B2" w:rsidP="00CF3CED">
            <w:pPr>
              <w:rPr>
                <w:rFonts w:eastAsia="Calibri"/>
                <w:sz w:val="24"/>
                <w:szCs w:val="24"/>
              </w:rPr>
            </w:pPr>
          </w:p>
        </w:tc>
      </w:tr>
      <w:tr w:rsidR="00F258B2" w:rsidRPr="00A124FD" w14:paraId="20D58556" w14:textId="77777777" w:rsidTr="00CF3CED">
        <w:tc>
          <w:tcPr>
            <w:tcW w:w="4683" w:type="dxa"/>
          </w:tcPr>
          <w:p w14:paraId="4CFEC77B" w14:textId="77777777" w:rsidR="00F258B2" w:rsidRPr="00F800AC" w:rsidRDefault="00F258B2" w:rsidP="00CF3CED">
            <w:pPr>
              <w:rPr>
                <w:rFonts w:eastAsia="Calibri"/>
                <w:sz w:val="24"/>
                <w:szCs w:val="24"/>
              </w:rPr>
            </w:pPr>
            <w:r>
              <w:rPr>
                <w:rFonts w:eastAsia="Calibri"/>
                <w:sz w:val="24"/>
                <w:szCs w:val="24"/>
              </w:rPr>
              <w:t xml:space="preserve">4 </w:t>
            </w:r>
            <w:r w:rsidRPr="00392F32">
              <w:rPr>
                <w:rFonts w:eastAsia="Calibri"/>
                <w:sz w:val="24"/>
                <w:szCs w:val="24"/>
              </w:rPr>
              <w:t>ресоциализаци</w:t>
            </w:r>
            <w:r>
              <w:rPr>
                <w:rFonts w:eastAsia="Calibri"/>
                <w:sz w:val="24"/>
                <w:szCs w:val="24"/>
              </w:rPr>
              <w:t>я</w:t>
            </w:r>
            <w:r w:rsidRPr="00392F32">
              <w:rPr>
                <w:rFonts w:eastAsia="Calibri"/>
                <w:sz w:val="24"/>
                <w:szCs w:val="24"/>
              </w:rPr>
              <w:t xml:space="preserve"> молодежи</w:t>
            </w:r>
          </w:p>
        </w:tc>
        <w:tc>
          <w:tcPr>
            <w:tcW w:w="4888" w:type="dxa"/>
          </w:tcPr>
          <w:p w14:paraId="6537982B" w14:textId="77777777" w:rsidR="00F258B2" w:rsidRPr="00F800AC" w:rsidRDefault="00F258B2" w:rsidP="00CF3CED">
            <w:pPr>
              <w:rPr>
                <w:rFonts w:eastAsia="Calibri"/>
                <w:sz w:val="24"/>
                <w:szCs w:val="24"/>
              </w:rPr>
            </w:pPr>
          </w:p>
        </w:tc>
      </w:tr>
    </w:tbl>
    <w:p w14:paraId="3A68F44E" w14:textId="77777777" w:rsidR="00530A27" w:rsidRDefault="00530A27" w:rsidP="00F258B2">
      <w:pPr>
        <w:tabs>
          <w:tab w:val="left" w:pos="6521"/>
        </w:tabs>
        <w:spacing w:after="0" w:line="240" w:lineRule="auto"/>
        <w:rPr>
          <w:rFonts w:ascii="Times New Roman" w:eastAsia="Calibri" w:hAnsi="Times New Roman" w:cs="Times New Roman"/>
          <w:b/>
          <w:sz w:val="24"/>
          <w:szCs w:val="28"/>
        </w:rPr>
      </w:pPr>
    </w:p>
    <w:p w14:paraId="677139C9" w14:textId="77777777" w:rsidR="00F258B2" w:rsidRPr="00B27A67" w:rsidRDefault="00F258B2" w:rsidP="00F258B2">
      <w:pPr>
        <w:tabs>
          <w:tab w:val="left" w:pos="6521"/>
        </w:tabs>
        <w:spacing w:after="0" w:line="240" w:lineRule="auto"/>
        <w:rPr>
          <w:rFonts w:ascii="Times New Roman" w:eastAsia="Calibri" w:hAnsi="Times New Roman" w:cs="Times New Roman"/>
          <w:b/>
          <w:sz w:val="24"/>
          <w:szCs w:val="28"/>
        </w:rPr>
      </w:pPr>
      <w:r>
        <w:rPr>
          <w:rFonts w:ascii="Times New Roman" w:eastAsia="Calibri" w:hAnsi="Times New Roman" w:cs="Times New Roman"/>
          <w:b/>
          <w:sz w:val="24"/>
          <w:szCs w:val="28"/>
        </w:rPr>
        <w:t>1Б2А</w:t>
      </w:r>
      <w:r>
        <w:rPr>
          <w:rFonts w:ascii="Times New Roman" w:eastAsia="Calibri" w:hAnsi="Times New Roman" w:cs="Times New Roman"/>
          <w:b/>
          <w:sz w:val="24"/>
          <w:szCs w:val="28"/>
        </w:rPr>
        <w:tab/>
      </w:r>
    </w:p>
    <w:p w14:paraId="7DC2D1F8" w14:textId="77777777" w:rsidR="00F258B2" w:rsidRPr="00B27A67" w:rsidRDefault="00F258B2" w:rsidP="00F258B2">
      <w:pPr>
        <w:spacing w:after="0" w:line="240" w:lineRule="auto"/>
        <w:jc w:val="both"/>
        <w:rPr>
          <w:rFonts w:ascii="Times New Roman" w:eastAsia="Calibri" w:hAnsi="Times New Roman" w:cs="Times New Roman"/>
          <w:sz w:val="24"/>
          <w:szCs w:val="28"/>
        </w:rPr>
      </w:pPr>
    </w:p>
    <w:p w14:paraId="35FE2442" w14:textId="77777777" w:rsidR="00F258B2" w:rsidRPr="001B499C"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1B499C">
        <w:rPr>
          <w:rFonts w:ascii="Times New Roman" w:hAnsi="Times New Roman" w:cs="Times New Roman"/>
          <w:color w:val="212529"/>
          <w:sz w:val="24"/>
          <w:szCs w:val="24"/>
          <w:shd w:val="clear" w:color="auto" w:fill="FFFFFF"/>
        </w:rPr>
        <w:lastRenderedPageBreak/>
        <w:t>Установите соответствие между понятиями и их определениями</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6"/>
        <w:gridCol w:w="5376"/>
      </w:tblGrid>
      <w:tr w:rsidR="00F258B2" w:rsidRPr="001B499C" w14:paraId="648D4350" w14:textId="77777777" w:rsidTr="00CF3CED">
        <w:tc>
          <w:tcPr>
            <w:tcW w:w="5565" w:type="dxa"/>
          </w:tcPr>
          <w:p w14:paraId="71C1D9E8" w14:textId="77777777" w:rsidR="00F258B2" w:rsidRPr="000C386D" w:rsidRDefault="00F258B2" w:rsidP="00CF3CED">
            <w:pPr>
              <w:rPr>
                <w:rFonts w:eastAsia="Calibri"/>
                <w:sz w:val="24"/>
                <w:szCs w:val="24"/>
              </w:rPr>
            </w:pPr>
            <w:r w:rsidRPr="000C386D">
              <w:rPr>
                <w:rFonts w:eastAsia="Calibri"/>
                <w:sz w:val="24"/>
                <w:szCs w:val="24"/>
              </w:rPr>
              <w:t xml:space="preserve">1 </w:t>
            </w:r>
            <w:r w:rsidRPr="000C386D">
              <w:rPr>
                <w:sz w:val="24"/>
                <w:szCs w:val="24"/>
              </w:rPr>
              <w:t>профессиональный отбор</w:t>
            </w:r>
          </w:p>
        </w:tc>
        <w:tc>
          <w:tcPr>
            <w:tcW w:w="5565" w:type="dxa"/>
          </w:tcPr>
          <w:p w14:paraId="34D182A2" w14:textId="77777777" w:rsidR="00F258B2" w:rsidRPr="000C386D" w:rsidRDefault="00F258B2" w:rsidP="00CF3CED">
            <w:pPr>
              <w:rPr>
                <w:rFonts w:eastAsia="Calibri"/>
                <w:sz w:val="24"/>
                <w:szCs w:val="24"/>
              </w:rPr>
            </w:pPr>
            <w:r w:rsidRPr="000C386D">
              <w:rPr>
                <w:rFonts w:eastAsia="Calibri"/>
                <w:sz w:val="24"/>
                <w:szCs w:val="24"/>
              </w:rPr>
              <w:t xml:space="preserve">А) </w:t>
            </w:r>
            <w:r w:rsidRPr="000C386D">
              <w:rPr>
                <w:sz w:val="24"/>
                <w:szCs w:val="24"/>
                <w:shd w:val="clear" w:color="auto" w:fill="FFFFFF"/>
              </w:rPr>
              <w:t> процесс принятия решения относительно своей дальнейшей </w:t>
            </w:r>
            <w:r w:rsidRPr="000C386D">
              <w:rPr>
                <w:bCs/>
                <w:sz w:val="24"/>
                <w:szCs w:val="24"/>
                <w:shd w:val="clear" w:color="auto" w:fill="FFFFFF"/>
              </w:rPr>
              <w:t>профессиональной</w:t>
            </w:r>
            <w:r w:rsidRPr="000C386D">
              <w:rPr>
                <w:sz w:val="24"/>
                <w:szCs w:val="24"/>
                <w:shd w:val="clear" w:color="auto" w:fill="FFFFFF"/>
              </w:rPr>
              <w:t> деятельности, с учетом своих интересов и склонностей, </w:t>
            </w:r>
            <w:r w:rsidRPr="000C386D">
              <w:rPr>
                <w:bCs/>
                <w:sz w:val="24"/>
                <w:szCs w:val="24"/>
                <w:shd w:val="clear" w:color="auto" w:fill="FFFFFF"/>
              </w:rPr>
              <w:t>профессиональной</w:t>
            </w:r>
            <w:r w:rsidRPr="000C386D">
              <w:rPr>
                <w:sz w:val="24"/>
                <w:szCs w:val="24"/>
                <w:shd w:val="clear" w:color="auto" w:fill="FFFFFF"/>
              </w:rPr>
              <w:t> готовности в определенной сфере деятельности и ведущих трудовых мотивов</w:t>
            </w:r>
          </w:p>
        </w:tc>
      </w:tr>
      <w:tr w:rsidR="00F258B2" w:rsidRPr="001B499C" w14:paraId="7FFB8356" w14:textId="77777777" w:rsidTr="00CF3CED">
        <w:tc>
          <w:tcPr>
            <w:tcW w:w="5565" w:type="dxa"/>
          </w:tcPr>
          <w:p w14:paraId="1A5C3253" w14:textId="77777777" w:rsidR="00F258B2" w:rsidRDefault="00F258B2" w:rsidP="00CF3CED">
            <w:pPr>
              <w:rPr>
                <w:sz w:val="24"/>
                <w:szCs w:val="24"/>
              </w:rPr>
            </w:pPr>
            <w:r w:rsidRPr="000C386D">
              <w:rPr>
                <w:rFonts w:eastAsia="Calibri"/>
                <w:sz w:val="24"/>
                <w:szCs w:val="24"/>
              </w:rPr>
              <w:t xml:space="preserve">2 </w:t>
            </w:r>
            <w:r w:rsidRPr="000C386D">
              <w:rPr>
                <w:sz w:val="24"/>
                <w:szCs w:val="24"/>
              </w:rPr>
              <w:t>профессиональный выбор</w:t>
            </w:r>
          </w:p>
          <w:p w14:paraId="5E0360F5" w14:textId="77777777" w:rsidR="00F258B2" w:rsidRDefault="00F258B2" w:rsidP="00CF3CED">
            <w:pPr>
              <w:rPr>
                <w:sz w:val="24"/>
                <w:szCs w:val="24"/>
              </w:rPr>
            </w:pPr>
            <w:r>
              <w:rPr>
                <w:sz w:val="24"/>
                <w:szCs w:val="24"/>
              </w:rPr>
              <w:t xml:space="preserve">3 </w:t>
            </w:r>
            <w:r w:rsidRPr="00392F32">
              <w:rPr>
                <w:sz w:val="24"/>
                <w:szCs w:val="24"/>
              </w:rPr>
              <w:t>избирательное отношение</w:t>
            </w:r>
          </w:p>
          <w:p w14:paraId="42AB89CB" w14:textId="77777777" w:rsidR="00F258B2" w:rsidRPr="000C386D" w:rsidRDefault="00F258B2" w:rsidP="00CF3CED">
            <w:pPr>
              <w:rPr>
                <w:rFonts w:eastAsia="Calibri"/>
                <w:sz w:val="24"/>
                <w:szCs w:val="24"/>
              </w:rPr>
            </w:pPr>
            <w:r>
              <w:rPr>
                <w:sz w:val="24"/>
                <w:szCs w:val="24"/>
              </w:rPr>
              <w:t xml:space="preserve">4 </w:t>
            </w:r>
            <w:r w:rsidRPr="00392F32">
              <w:rPr>
                <w:sz w:val="24"/>
                <w:szCs w:val="24"/>
              </w:rPr>
              <w:t>преемственность поколени</w:t>
            </w:r>
            <w:r>
              <w:rPr>
                <w:sz w:val="24"/>
                <w:szCs w:val="24"/>
              </w:rPr>
              <w:t>й</w:t>
            </w:r>
          </w:p>
        </w:tc>
        <w:tc>
          <w:tcPr>
            <w:tcW w:w="5565" w:type="dxa"/>
          </w:tcPr>
          <w:p w14:paraId="49D21513" w14:textId="77777777" w:rsidR="00F258B2" w:rsidRDefault="00F258B2" w:rsidP="00CF3CED">
            <w:pPr>
              <w:rPr>
                <w:rFonts w:eastAsia="Calibri"/>
                <w:sz w:val="24"/>
                <w:szCs w:val="24"/>
              </w:rPr>
            </w:pPr>
            <w:r w:rsidRPr="000C386D">
              <w:rPr>
                <w:rFonts w:eastAsia="Calibri"/>
                <w:sz w:val="24"/>
                <w:szCs w:val="24"/>
              </w:rPr>
              <w:t xml:space="preserve">Б) </w:t>
            </w:r>
            <w:r w:rsidRPr="00392F32">
              <w:rPr>
                <w:rFonts w:eastAsia="Calibri"/>
                <w:sz w:val="24"/>
                <w:szCs w:val="24"/>
              </w:rPr>
              <w:t>совокупность организационных мероприятий, а также средств и методов, направленных на отбор соискателей, наиболее пригодных к той или иной профессиональной деятельности</w:t>
            </w:r>
          </w:p>
          <w:p w14:paraId="1B7F5C10" w14:textId="77777777" w:rsidR="00F258B2" w:rsidRPr="000C386D" w:rsidRDefault="00F258B2" w:rsidP="00CF3CED">
            <w:pPr>
              <w:rPr>
                <w:rFonts w:eastAsia="Calibri"/>
                <w:sz w:val="24"/>
                <w:szCs w:val="24"/>
              </w:rPr>
            </w:pPr>
          </w:p>
        </w:tc>
      </w:tr>
      <w:tr w:rsidR="00F258B2" w:rsidRPr="001B499C" w14:paraId="547680D9" w14:textId="77777777" w:rsidTr="00CF3CED">
        <w:tc>
          <w:tcPr>
            <w:tcW w:w="5565" w:type="dxa"/>
          </w:tcPr>
          <w:p w14:paraId="6EEA7CEA" w14:textId="77777777" w:rsidR="00F258B2" w:rsidRPr="000C386D" w:rsidRDefault="00F258B2" w:rsidP="00CF3CED">
            <w:pPr>
              <w:rPr>
                <w:rFonts w:eastAsia="Calibri"/>
                <w:sz w:val="24"/>
                <w:szCs w:val="24"/>
              </w:rPr>
            </w:pPr>
          </w:p>
        </w:tc>
        <w:tc>
          <w:tcPr>
            <w:tcW w:w="5565" w:type="dxa"/>
          </w:tcPr>
          <w:p w14:paraId="34C714D2" w14:textId="77777777" w:rsidR="00F258B2" w:rsidRPr="000C386D" w:rsidRDefault="00F258B2" w:rsidP="00CF3CED">
            <w:pPr>
              <w:rPr>
                <w:rFonts w:eastAsia="Calibri"/>
                <w:sz w:val="24"/>
                <w:szCs w:val="24"/>
              </w:rPr>
            </w:pPr>
          </w:p>
        </w:tc>
      </w:tr>
      <w:tr w:rsidR="00F258B2" w:rsidRPr="00B27A67" w14:paraId="4251F8A9" w14:textId="77777777" w:rsidTr="00CF3CED">
        <w:tc>
          <w:tcPr>
            <w:tcW w:w="5565" w:type="dxa"/>
          </w:tcPr>
          <w:p w14:paraId="6139E663" w14:textId="77777777" w:rsidR="00F258B2" w:rsidRPr="00B27A67" w:rsidRDefault="00F258B2" w:rsidP="00CF3CED">
            <w:pPr>
              <w:rPr>
                <w:rFonts w:eastAsia="Calibri"/>
                <w:sz w:val="24"/>
              </w:rPr>
            </w:pPr>
          </w:p>
        </w:tc>
        <w:tc>
          <w:tcPr>
            <w:tcW w:w="5565" w:type="dxa"/>
          </w:tcPr>
          <w:p w14:paraId="054850D7" w14:textId="77777777" w:rsidR="00F258B2" w:rsidRPr="00B27A67" w:rsidRDefault="00F258B2" w:rsidP="00CF3CED">
            <w:pPr>
              <w:rPr>
                <w:rFonts w:eastAsia="Calibri"/>
                <w:sz w:val="24"/>
              </w:rPr>
            </w:pPr>
          </w:p>
        </w:tc>
      </w:tr>
    </w:tbl>
    <w:p w14:paraId="5DBD39D8" w14:textId="77777777" w:rsidR="00F258B2" w:rsidRDefault="00F258B2" w:rsidP="00F258B2">
      <w:pPr>
        <w:spacing w:after="0" w:line="240" w:lineRule="auto"/>
        <w:rPr>
          <w:rFonts w:ascii="Times New Roman" w:eastAsia="Calibri" w:hAnsi="Times New Roman" w:cs="Times New Roman"/>
          <w:b/>
          <w:sz w:val="24"/>
          <w:szCs w:val="28"/>
        </w:rPr>
      </w:pPr>
      <w:r>
        <w:rPr>
          <w:rFonts w:ascii="Times New Roman" w:eastAsia="Calibri" w:hAnsi="Times New Roman" w:cs="Times New Roman"/>
          <w:b/>
          <w:sz w:val="24"/>
          <w:szCs w:val="28"/>
        </w:rPr>
        <w:t>1Б2А</w:t>
      </w:r>
    </w:p>
    <w:p w14:paraId="3F60F420" w14:textId="77777777" w:rsidR="00F258B2" w:rsidRDefault="00F258B2" w:rsidP="00F258B2">
      <w:pPr>
        <w:spacing w:after="0" w:line="240" w:lineRule="auto"/>
        <w:rPr>
          <w:rFonts w:ascii="Times New Roman" w:eastAsia="Calibri" w:hAnsi="Times New Roman" w:cs="Times New Roman"/>
          <w:b/>
          <w:sz w:val="24"/>
          <w:szCs w:val="28"/>
        </w:rPr>
      </w:pPr>
    </w:p>
    <w:p w14:paraId="0582559B" w14:textId="77777777" w:rsidR="00F258B2" w:rsidRPr="00B27A67" w:rsidRDefault="00F258B2" w:rsidP="00F258B2">
      <w:pPr>
        <w:spacing w:after="0" w:line="240" w:lineRule="auto"/>
        <w:rPr>
          <w:rFonts w:ascii="Times New Roman" w:eastAsia="Calibri" w:hAnsi="Times New Roman" w:cs="Times New Roman"/>
          <w:b/>
          <w:sz w:val="24"/>
          <w:szCs w:val="28"/>
        </w:rPr>
      </w:pPr>
    </w:p>
    <w:p w14:paraId="741AD6F3" w14:textId="77777777" w:rsidR="00F258B2" w:rsidRPr="00861739"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861739">
        <w:rPr>
          <w:rFonts w:ascii="Times New Roman" w:hAnsi="Times New Roman" w:cs="Times New Roman"/>
          <w:color w:val="212529"/>
          <w:sz w:val="24"/>
          <w:szCs w:val="24"/>
          <w:shd w:val="clear" w:color="auto" w:fill="FFFFFF"/>
        </w:rPr>
        <w:t>Установите соответствие между понятиями и их определениями</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3"/>
      </w:tblGrid>
      <w:tr w:rsidR="00F258B2" w:rsidRPr="00861739" w14:paraId="2FE505DD" w14:textId="77777777" w:rsidTr="00CF3CED">
        <w:tc>
          <w:tcPr>
            <w:tcW w:w="4788" w:type="dxa"/>
          </w:tcPr>
          <w:p w14:paraId="44B51898" w14:textId="77777777" w:rsidR="00F258B2" w:rsidRPr="00AE5416" w:rsidRDefault="00F258B2" w:rsidP="00CF3CED">
            <w:pPr>
              <w:rPr>
                <w:sz w:val="24"/>
                <w:szCs w:val="24"/>
                <w:shd w:val="clear" w:color="auto" w:fill="FFFFFF"/>
              </w:rPr>
            </w:pPr>
            <w:r w:rsidRPr="00AE5416">
              <w:rPr>
                <w:rFonts w:eastAsia="Calibri"/>
                <w:sz w:val="24"/>
                <w:szCs w:val="24"/>
              </w:rPr>
              <w:t xml:space="preserve">1 </w:t>
            </w:r>
            <w:r w:rsidRPr="00AE5416">
              <w:rPr>
                <w:sz w:val="24"/>
                <w:szCs w:val="24"/>
              </w:rPr>
              <w:t>социальные приюты</w:t>
            </w:r>
          </w:p>
          <w:p w14:paraId="727D63D8" w14:textId="77777777" w:rsidR="00F258B2" w:rsidRDefault="00F258B2" w:rsidP="00CF3CED">
            <w:pPr>
              <w:rPr>
                <w:sz w:val="24"/>
                <w:szCs w:val="24"/>
              </w:rPr>
            </w:pPr>
            <w:r w:rsidRPr="00AE5416">
              <w:rPr>
                <w:rFonts w:eastAsia="Calibri"/>
                <w:sz w:val="24"/>
                <w:szCs w:val="24"/>
              </w:rPr>
              <w:t xml:space="preserve">2 </w:t>
            </w:r>
            <w:r w:rsidRPr="00AE5416">
              <w:rPr>
                <w:sz w:val="24"/>
                <w:szCs w:val="24"/>
              </w:rPr>
              <w:t>социальные службы для молодежи</w:t>
            </w:r>
          </w:p>
          <w:p w14:paraId="4F6C537F" w14:textId="77777777" w:rsidR="00F258B2" w:rsidRDefault="00F258B2" w:rsidP="00CF3CED">
            <w:pPr>
              <w:rPr>
                <w:sz w:val="24"/>
                <w:szCs w:val="24"/>
              </w:rPr>
            </w:pPr>
            <w:r>
              <w:rPr>
                <w:sz w:val="24"/>
                <w:szCs w:val="24"/>
              </w:rPr>
              <w:t xml:space="preserve">3 </w:t>
            </w:r>
            <w:r w:rsidRPr="00392F32">
              <w:rPr>
                <w:sz w:val="24"/>
                <w:szCs w:val="24"/>
              </w:rPr>
              <w:t>помощь гражданам</w:t>
            </w:r>
          </w:p>
          <w:p w14:paraId="09CC1D0F" w14:textId="77777777" w:rsidR="00F258B2" w:rsidRPr="00AE5416" w:rsidRDefault="00F258B2" w:rsidP="00CF3CED">
            <w:pPr>
              <w:rPr>
                <w:rFonts w:eastAsia="Calibri"/>
                <w:sz w:val="24"/>
                <w:szCs w:val="24"/>
              </w:rPr>
            </w:pPr>
            <w:r>
              <w:rPr>
                <w:sz w:val="24"/>
                <w:szCs w:val="24"/>
              </w:rPr>
              <w:t xml:space="preserve">4 </w:t>
            </w:r>
            <w:r w:rsidRPr="00392F32">
              <w:rPr>
                <w:sz w:val="24"/>
                <w:szCs w:val="24"/>
              </w:rPr>
              <w:t>системы социальной защиты</w:t>
            </w:r>
          </w:p>
        </w:tc>
        <w:tc>
          <w:tcPr>
            <w:tcW w:w="4783" w:type="dxa"/>
          </w:tcPr>
          <w:p w14:paraId="76838DD4" w14:textId="77777777" w:rsidR="00F258B2" w:rsidRPr="00AE5416" w:rsidRDefault="00F258B2" w:rsidP="00CF3CED">
            <w:pPr>
              <w:rPr>
                <w:rFonts w:eastAsia="Calibri"/>
                <w:sz w:val="24"/>
                <w:szCs w:val="24"/>
              </w:rPr>
            </w:pPr>
            <w:r w:rsidRPr="00AE5416">
              <w:rPr>
                <w:rFonts w:eastAsia="Calibri"/>
                <w:sz w:val="24"/>
                <w:szCs w:val="24"/>
              </w:rPr>
              <w:t xml:space="preserve">А) </w:t>
            </w:r>
            <w:r w:rsidRPr="00AE5416">
              <w:rPr>
                <w:bCs/>
                <w:sz w:val="24"/>
                <w:szCs w:val="24"/>
                <w:shd w:val="clear" w:color="auto" w:fill="FFFFFF"/>
              </w:rPr>
              <w:t>организации, создаваемые независимо от организационно-правовых форм и форм собственности и осуществляющие мероприятия по социальному обслуживанию молодежи</w:t>
            </w:r>
            <w:r w:rsidRPr="00AE5416">
              <w:rPr>
                <w:sz w:val="24"/>
                <w:szCs w:val="24"/>
                <w:shd w:val="clear" w:color="auto" w:fill="FFFFFF"/>
              </w:rPr>
              <w:t> (социальной поддержке, оказанию социально-бытовых, медико-социальных, психолого-педагогических, правовых услуг и материальной помощи, социальной реабилитации молодых людей, находящихся в трудной жизненной ситуации, обеспечению их занятости).</w:t>
            </w:r>
          </w:p>
        </w:tc>
      </w:tr>
      <w:tr w:rsidR="00F258B2" w:rsidRPr="00861739" w14:paraId="13185145" w14:textId="77777777" w:rsidTr="00CF3CED">
        <w:tc>
          <w:tcPr>
            <w:tcW w:w="4788" w:type="dxa"/>
          </w:tcPr>
          <w:p w14:paraId="001EAEE7" w14:textId="77777777" w:rsidR="00F258B2" w:rsidRPr="00AE5416" w:rsidRDefault="00F258B2" w:rsidP="00CF3CED">
            <w:pPr>
              <w:rPr>
                <w:rFonts w:eastAsia="Calibri"/>
                <w:sz w:val="24"/>
                <w:szCs w:val="24"/>
              </w:rPr>
            </w:pPr>
          </w:p>
        </w:tc>
        <w:tc>
          <w:tcPr>
            <w:tcW w:w="4783" w:type="dxa"/>
          </w:tcPr>
          <w:p w14:paraId="34288F90" w14:textId="77777777" w:rsidR="00F258B2" w:rsidRPr="00AE5416" w:rsidRDefault="00F258B2" w:rsidP="00CF3CED">
            <w:pPr>
              <w:rPr>
                <w:rFonts w:eastAsia="Calibri"/>
                <w:sz w:val="24"/>
                <w:szCs w:val="24"/>
              </w:rPr>
            </w:pPr>
            <w:r w:rsidRPr="00AE5416">
              <w:rPr>
                <w:rFonts w:eastAsia="Calibri"/>
                <w:sz w:val="24"/>
                <w:szCs w:val="24"/>
              </w:rPr>
              <w:t xml:space="preserve">Б) </w:t>
            </w:r>
            <w:r w:rsidRPr="00AE5416">
              <w:rPr>
                <w:sz w:val="24"/>
                <w:szCs w:val="24"/>
                <w:shd w:val="clear" w:color="auto" w:fill="FFFFFF"/>
              </w:rPr>
              <w:t>учреждение временного пребывания детей до определения их дальнейшей судьбы.</w:t>
            </w:r>
          </w:p>
        </w:tc>
      </w:tr>
    </w:tbl>
    <w:p w14:paraId="26F290A5" w14:textId="77777777" w:rsidR="00F258B2" w:rsidRDefault="00F258B2" w:rsidP="00F258B2">
      <w:pPr>
        <w:spacing w:after="0" w:line="240" w:lineRule="auto"/>
        <w:rPr>
          <w:rFonts w:ascii="Times New Roman" w:eastAsia="Calibri" w:hAnsi="Times New Roman" w:cs="Times New Roman"/>
          <w:b/>
          <w:sz w:val="24"/>
          <w:szCs w:val="28"/>
        </w:rPr>
      </w:pPr>
      <w:r>
        <w:rPr>
          <w:rFonts w:ascii="Times New Roman" w:eastAsia="Calibri" w:hAnsi="Times New Roman" w:cs="Times New Roman"/>
          <w:b/>
          <w:sz w:val="24"/>
          <w:szCs w:val="28"/>
        </w:rPr>
        <w:t>1Б2А</w:t>
      </w:r>
    </w:p>
    <w:p w14:paraId="42A3D5D8" w14:textId="77777777" w:rsidR="00530A27" w:rsidRDefault="00530A27" w:rsidP="00F258B2">
      <w:pPr>
        <w:spacing w:after="0" w:line="240" w:lineRule="auto"/>
        <w:rPr>
          <w:rFonts w:ascii="Times New Roman" w:eastAsia="Calibri" w:hAnsi="Times New Roman" w:cs="Times New Roman"/>
          <w:b/>
          <w:sz w:val="24"/>
          <w:szCs w:val="28"/>
        </w:rPr>
      </w:pPr>
    </w:p>
    <w:p w14:paraId="224F9963" w14:textId="77777777" w:rsidR="00530A27" w:rsidRPr="00B27A67" w:rsidRDefault="00530A27" w:rsidP="00F258B2">
      <w:pPr>
        <w:spacing w:after="0" w:line="240" w:lineRule="auto"/>
        <w:rPr>
          <w:rFonts w:ascii="Times New Roman" w:eastAsia="Calibri" w:hAnsi="Times New Roman" w:cs="Times New Roman"/>
          <w:b/>
          <w:sz w:val="24"/>
          <w:szCs w:val="28"/>
        </w:rPr>
      </w:pPr>
    </w:p>
    <w:p w14:paraId="62BC1D3D" w14:textId="77777777" w:rsidR="00F258B2" w:rsidRPr="007611BB"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7611BB">
        <w:rPr>
          <w:rFonts w:ascii="Times New Roman" w:hAnsi="Times New Roman" w:cs="Times New Roman"/>
          <w:color w:val="212529"/>
          <w:sz w:val="24"/>
          <w:szCs w:val="24"/>
          <w:shd w:val="clear" w:color="auto" w:fill="FFFFFF"/>
        </w:rPr>
        <w:t>Установите соответствие между понятиями и их определениями</w:t>
      </w:r>
      <w:r w:rsidRPr="007611BB">
        <w:rPr>
          <w:rFonts w:ascii="Times New Roman" w:eastAsia="Calibri" w:hAnsi="Times New Roman" w:cs="Times New Roman"/>
          <w:sz w:val="24"/>
          <w:szCs w:val="24"/>
        </w:rPr>
        <w:t xml:space="preserve"> </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8"/>
        <w:gridCol w:w="5234"/>
      </w:tblGrid>
      <w:tr w:rsidR="00F258B2" w:rsidRPr="007611BB" w14:paraId="2148BCE8" w14:textId="77777777" w:rsidTr="00CF3CED">
        <w:tc>
          <w:tcPr>
            <w:tcW w:w="5565" w:type="dxa"/>
          </w:tcPr>
          <w:p w14:paraId="65BAA8CA" w14:textId="77777777" w:rsidR="00F258B2" w:rsidRPr="00AF5B82" w:rsidRDefault="00F258B2" w:rsidP="00CF3CED">
            <w:pPr>
              <w:rPr>
                <w:sz w:val="24"/>
                <w:szCs w:val="24"/>
                <w:shd w:val="clear" w:color="auto" w:fill="FFFFFF"/>
              </w:rPr>
            </w:pPr>
            <w:r w:rsidRPr="00AF5B82">
              <w:rPr>
                <w:rFonts w:eastAsia="Calibri"/>
                <w:sz w:val="24"/>
                <w:szCs w:val="24"/>
              </w:rPr>
              <w:t xml:space="preserve">1 </w:t>
            </w:r>
            <w:r w:rsidRPr="00AF5B82">
              <w:rPr>
                <w:sz w:val="24"/>
                <w:szCs w:val="24"/>
              </w:rPr>
              <w:t>социальная коррекция</w:t>
            </w:r>
          </w:p>
          <w:p w14:paraId="44EA4259" w14:textId="77777777" w:rsidR="00F258B2" w:rsidRDefault="00F258B2" w:rsidP="00CF3CED">
            <w:pPr>
              <w:rPr>
                <w:sz w:val="24"/>
                <w:szCs w:val="24"/>
                <w:shd w:val="clear" w:color="auto" w:fill="FFFFFF"/>
              </w:rPr>
            </w:pPr>
            <w:r w:rsidRPr="00AF5B82">
              <w:rPr>
                <w:rFonts w:eastAsia="Calibri"/>
                <w:sz w:val="24"/>
                <w:szCs w:val="24"/>
              </w:rPr>
              <w:t xml:space="preserve">2 </w:t>
            </w:r>
            <w:r w:rsidRPr="00AF5B82">
              <w:rPr>
                <w:sz w:val="24"/>
                <w:szCs w:val="24"/>
                <w:shd w:val="clear" w:color="auto" w:fill="FFFFFF"/>
              </w:rPr>
              <w:t>этическое сознание социального работника</w:t>
            </w:r>
          </w:p>
          <w:p w14:paraId="6A001890" w14:textId="77777777" w:rsidR="00F258B2" w:rsidRDefault="00F258B2" w:rsidP="00CF3CED">
            <w:pPr>
              <w:rPr>
                <w:sz w:val="24"/>
                <w:szCs w:val="24"/>
                <w:shd w:val="clear" w:color="auto" w:fill="FFFFFF"/>
              </w:rPr>
            </w:pPr>
            <w:r>
              <w:rPr>
                <w:sz w:val="24"/>
                <w:szCs w:val="24"/>
                <w:shd w:val="clear" w:color="auto" w:fill="FFFFFF"/>
              </w:rPr>
              <w:t xml:space="preserve">3 социальные </w:t>
            </w:r>
            <w:r w:rsidRPr="00ED2F3C">
              <w:rPr>
                <w:sz w:val="24"/>
                <w:szCs w:val="24"/>
                <w:shd w:val="clear" w:color="auto" w:fill="FFFFFF"/>
              </w:rPr>
              <w:t>проблем</w:t>
            </w:r>
            <w:r>
              <w:rPr>
                <w:sz w:val="24"/>
                <w:szCs w:val="24"/>
                <w:shd w:val="clear" w:color="auto" w:fill="FFFFFF"/>
              </w:rPr>
              <w:t>ы</w:t>
            </w:r>
          </w:p>
          <w:p w14:paraId="20BB2A0D" w14:textId="77777777" w:rsidR="00F258B2" w:rsidRPr="00AF5B82" w:rsidRDefault="00F258B2" w:rsidP="00CF3CED">
            <w:pPr>
              <w:rPr>
                <w:rFonts w:eastAsia="Calibri"/>
                <w:sz w:val="24"/>
                <w:szCs w:val="24"/>
              </w:rPr>
            </w:pPr>
            <w:r>
              <w:rPr>
                <w:sz w:val="24"/>
                <w:szCs w:val="24"/>
                <w:shd w:val="clear" w:color="auto" w:fill="FFFFFF"/>
              </w:rPr>
              <w:t xml:space="preserve">4 </w:t>
            </w:r>
            <w:r w:rsidRPr="00ED2F3C">
              <w:rPr>
                <w:sz w:val="24"/>
                <w:szCs w:val="24"/>
                <w:shd w:val="clear" w:color="auto" w:fill="FFFFFF"/>
              </w:rPr>
              <w:t>поддержк</w:t>
            </w:r>
            <w:r>
              <w:rPr>
                <w:sz w:val="24"/>
                <w:szCs w:val="24"/>
                <w:shd w:val="clear" w:color="auto" w:fill="FFFFFF"/>
              </w:rPr>
              <w:t>а</w:t>
            </w:r>
            <w:r w:rsidRPr="00ED2F3C">
              <w:rPr>
                <w:sz w:val="24"/>
                <w:szCs w:val="24"/>
                <w:shd w:val="clear" w:color="auto" w:fill="FFFFFF"/>
              </w:rPr>
              <w:t xml:space="preserve"> инициатив</w:t>
            </w:r>
          </w:p>
        </w:tc>
        <w:tc>
          <w:tcPr>
            <w:tcW w:w="5565" w:type="dxa"/>
          </w:tcPr>
          <w:p w14:paraId="4748F11D" w14:textId="77777777" w:rsidR="00F258B2" w:rsidRDefault="00F258B2" w:rsidP="00CF3CED">
            <w:pPr>
              <w:rPr>
                <w:rFonts w:eastAsia="Calibri"/>
                <w:sz w:val="24"/>
                <w:szCs w:val="24"/>
              </w:rPr>
            </w:pPr>
            <w:r w:rsidRPr="00AF5B82">
              <w:rPr>
                <w:rFonts w:eastAsia="Calibri"/>
                <w:sz w:val="24"/>
                <w:szCs w:val="24"/>
              </w:rPr>
              <w:t xml:space="preserve">А) </w:t>
            </w:r>
            <w:r w:rsidRPr="00AF5B82">
              <w:rPr>
                <w:sz w:val="24"/>
                <w:szCs w:val="24"/>
                <w:shd w:val="clear" w:color="auto" w:fill="FFFFFF"/>
              </w:rPr>
              <w:t>совокупность мероприятий, осуществляемых государственными, частными, </w:t>
            </w:r>
            <w:hyperlink r:id="rId27" w:tooltip="Общественная организация" w:history="1">
              <w:r w:rsidRPr="00F258B2">
                <w:rPr>
                  <w:rStyle w:val="af0"/>
                  <w:color w:val="auto"/>
                  <w:sz w:val="24"/>
                  <w:szCs w:val="24"/>
                  <w:u w:val="none"/>
                  <w:shd w:val="clear" w:color="auto" w:fill="FFFFFF"/>
                </w:rPr>
                <w:t>общественными организациями</w:t>
              </w:r>
            </w:hyperlink>
            <w:r w:rsidRPr="00F258B2">
              <w:rPr>
                <w:sz w:val="24"/>
                <w:szCs w:val="24"/>
                <w:shd w:val="clear" w:color="auto" w:fill="FFFFFF"/>
              </w:rPr>
              <w:t>,</w:t>
            </w:r>
            <w:r w:rsidRPr="00AF5B82">
              <w:rPr>
                <w:sz w:val="24"/>
                <w:szCs w:val="24"/>
                <w:shd w:val="clear" w:color="auto" w:fill="FFFFFF"/>
              </w:rPr>
              <w:t xml:space="preserve"> направленных на защиту социальных прав граждан</w:t>
            </w:r>
          </w:p>
          <w:p w14:paraId="5456CECF" w14:textId="77777777" w:rsidR="00F258B2" w:rsidRPr="0082666D" w:rsidRDefault="00F258B2" w:rsidP="00CF3CED">
            <w:pPr>
              <w:rPr>
                <w:sz w:val="24"/>
                <w:szCs w:val="24"/>
                <w:shd w:val="clear" w:color="auto" w:fill="FFFFFF"/>
              </w:rPr>
            </w:pPr>
          </w:p>
        </w:tc>
      </w:tr>
      <w:tr w:rsidR="00F258B2" w:rsidRPr="007611BB" w14:paraId="53937A3C" w14:textId="77777777" w:rsidTr="00CF3CED">
        <w:tc>
          <w:tcPr>
            <w:tcW w:w="5565" w:type="dxa"/>
          </w:tcPr>
          <w:p w14:paraId="7E83E4B9" w14:textId="77777777" w:rsidR="00F258B2" w:rsidRPr="00AF5B82" w:rsidRDefault="00F258B2" w:rsidP="00CF3CED">
            <w:pPr>
              <w:rPr>
                <w:rFonts w:eastAsia="Calibri"/>
                <w:sz w:val="24"/>
                <w:szCs w:val="24"/>
              </w:rPr>
            </w:pPr>
          </w:p>
        </w:tc>
        <w:tc>
          <w:tcPr>
            <w:tcW w:w="5565" w:type="dxa"/>
          </w:tcPr>
          <w:p w14:paraId="24EA823F" w14:textId="77777777" w:rsidR="00F258B2" w:rsidRPr="00AF5B82" w:rsidRDefault="00F258B2" w:rsidP="00CF3CED">
            <w:pPr>
              <w:rPr>
                <w:rFonts w:eastAsia="Calibri"/>
                <w:sz w:val="24"/>
                <w:szCs w:val="24"/>
              </w:rPr>
            </w:pPr>
            <w:r w:rsidRPr="00AF5B82">
              <w:rPr>
                <w:rFonts w:eastAsia="Calibri"/>
                <w:sz w:val="24"/>
                <w:szCs w:val="24"/>
              </w:rPr>
              <w:t xml:space="preserve">Б) </w:t>
            </w:r>
            <w:r w:rsidRPr="00AF5B82">
              <w:rPr>
                <w:sz w:val="24"/>
                <w:szCs w:val="24"/>
                <w:shd w:val="clear" w:color="auto" w:fill="FFFFFF"/>
              </w:rPr>
              <w:t>деятельность </w:t>
            </w:r>
            <w:r w:rsidRPr="00AF5B82">
              <w:rPr>
                <w:bCs/>
                <w:sz w:val="24"/>
                <w:szCs w:val="24"/>
                <w:shd w:val="clear" w:color="auto" w:fill="FFFFFF"/>
              </w:rPr>
              <w:t>социального</w:t>
            </w:r>
            <w:r w:rsidRPr="00AF5B82">
              <w:rPr>
                <w:sz w:val="24"/>
                <w:szCs w:val="24"/>
                <w:shd w:val="clear" w:color="auto" w:fill="FFFFFF"/>
              </w:rPr>
              <w:t> субъекта по исправлению тех особенностей психологического, педагогического, </w:t>
            </w:r>
            <w:r w:rsidRPr="00AF5B82">
              <w:rPr>
                <w:bCs/>
                <w:sz w:val="24"/>
                <w:szCs w:val="24"/>
                <w:shd w:val="clear" w:color="auto" w:fill="FFFFFF"/>
              </w:rPr>
              <w:t>социального</w:t>
            </w:r>
            <w:r w:rsidRPr="00AF5B82">
              <w:rPr>
                <w:sz w:val="24"/>
                <w:szCs w:val="24"/>
                <w:shd w:val="clear" w:color="auto" w:fill="FFFFFF"/>
              </w:rPr>
              <w:t> плана, которые не соответствуют принятым в обществе моделям и стандартам</w:t>
            </w:r>
          </w:p>
        </w:tc>
      </w:tr>
      <w:tr w:rsidR="00F258B2" w:rsidRPr="007611BB" w14:paraId="075246D9" w14:textId="77777777" w:rsidTr="00CF3CED">
        <w:tc>
          <w:tcPr>
            <w:tcW w:w="5565" w:type="dxa"/>
          </w:tcPr>
          <w:p w14:paraId="5BC53759" w14:textId="77777777" w:rsidR="00F258B2" w:rsidRPr="00AF5B82" w:rsidRDefault="00F258B2" w:rsidP="00CF3CED">
            <w:pPr>
              <w:rPr>
                <w:rFonts w:eastAsia="Calibri"/>
                <w:sz w:val="24"/>
                <w:szCs w:val="24"/>
              </w:rPr>
            </w:pPr>
          </w:p>
        </w:tc>
        <w:tc>
          <w:tcPr>
            <w:tcW w:w="5565" w:type="dxa"/>
          </w:tcPr>
          <w:p w14:paraId="37E92C39" w14:textId="77777777" w:rsidR="00F258B2" w:rsidRPr="00AF5B82" w:rsidRDefault="00F258B2" w:rsidP="00CF3CED">
            <w:pPr>
              <w:rPr>
                <w:rFonts w:eastAsia="Calibri"/>
                <w:sz w:val="24"/>
                <w:szCs w:val="24"/>
              </w:rPr>
            </w:pPr>
          </w:p>
        </w:tc>
      </w:tr>
      <w:tr w:rsidR="00F258B2" w:rsidRPr="00B27A67" w14:paraId="0E5B08F0" w14:textId="77777777" w:rsidTr="00CF3CED">
        <w:tc>
          <w:tcPr>
            <w:tcW w:w="5565" w:type="dxa"/>
          </w:tcPr>
          <w:p w14:paraId="7A74B8E3" w14:textId="77777777" w:rsidR="00F258B2" w:rsidRPr="00B27A67" w:rsidRDefault="00F258B2" w:rsidP="00CF3CED">
            <w:pPr>
              <w:rPr>
                <w:rFonts w:eastAsia="Calibri"/>
                <w:sz w:val="24"/>
              </w:rPr>
            </w:pPr>
          </w:p>
        </w:tc>
        <w:tc>
          <w:tcPr>
            <w:tcW w:w="5565" w:type="dxa"/>
          </w:tcPr>
          <w:p w14:paraId="6AE5D64C" w14:textId="77777777" w:rsidR="00F258B2" w:rsidRPr="00B27A67" w:rsidRDefault="00F258B2" w:rsidP="00CF3CED">
            <w:pPr>
              <w:rPr>
                <w:rFonts w:eastAsia="Calibri"/>
                <w:sz w:val="24"/>
              </w:rPr>
            </w:pPr>
          </w:p>
        </w:tc>
      </w:tr>
    </w:tbl>
    <w:p w14:paraId="5572A53F" w14:textId="77777777" w:rsidR="00F258B2" w:rsidRPr="00B27A67" w:rsidRDefault="00F258B2" w:rsidP="00F258B2">
      <w:pPr>
        <w:spacing w:after="0" w:line="240" w:lineRule="auto"/>
        <w:rPr>
          <w:rFonts w:ascii="Times New Roman" w:eastAsia="Calibri" w:hAnsi="Times New Roman" w:cs="Times New Roman"/>
          <w:b/>
          <w:sz w:val="24"/>
          <w:szCs w:val="28"/>
          <w:lang w:val="en-US"/>
        </w:rPr>
      </w:pPr>
      <w:r w:rsidRPr="00B27A67">
        <w:rPr>
          <w:rFonts w:ascii="Times New Roman" w:eastAsia="Calibri" w:hAnsi="Times New Roman" w:cs="Times New Roman"/>
          <w:b/>
          <w:sz w:val="24"/>
          <w:szCs w:val="28"/>
        </w:rPr>
        <w:t>1</w:t>
      </w:r>
      <w:r>
        <w:rPr>
          <w:rFonts w:ascii="Times New Roman" w:eastAsia="Calibri" w:hAnsi="Times New Roman" w:cs="Times New Roman"/>
          <w:b/>
          <w:sz w:val="24"/>
          <w:szCs w:val="28"/>
        </w:rPr>
        <w:t>Б2А</w:t>
      </w:r>
    </w:p>
    <w:p w14:paraId="2A3A355C" w14:textId="77777777" w:rsidR="00F258B2" w:rsidRPr="00B27A67" w:rsidRDefault="00F258B2" w:rsidP="00F258B2">
      <w:pPr>
        <w:spacing w:after="0" w:line="240" w:lineRule="auto"/>
        <w:jc w:val="both"/>
        <w:rPr>
          <w:rFonts w:ascii="Times New Roman" w:eastAsia="Calibri" w:hAnsi="Times New Roman" w:cs="Times New Roman"/>
          <w:sz w:val="24"/>
          <w:szCs w:val="28"/>
          <w:highlight w:val="yellow"/>
        </w:rPr>
      </w:pPr>
    </w:p>
    <w:p w14:paraId="161DCB3D" w14:textId="77777777" w:rsidR="00F258B2" w:rsidRPr="00B06121"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B06121">
        <w:rPr>
          <w:rFonts w:ascii="Times New Roman" w:hAnsi="Times New Roman" w:cs="Times New Roman"/>
          <w:color w:val="212529"/>
          <w:sz w:val="24"/>
          <w:szCs w:val="24"/>
          <w:shd w:val="clear" w:color="auto" w:fill="FFFFFF"/>
        </w:rPr>
        <w:lastRenderedPageBreak/>
        <w:t>Установите соответствие между понятиями и их определениями</w:t>
      </w:r>
      <w:r w:rsidRPr="00B06121">
        <w:rPr>
          <w:rFonts w:ascii="Times New Roman" w:eastAsia="Calibri" w:hAnsi="Times New Roman" w:cs="Times New Roman"/>
          <w:sz w:val="24"/>
          <w:szCs w:val="24"/>
        </w:rPr>
        <w:t xml:space="preserve"> </w:t>
      </w:r>
    </w:p>
    <w:p w14:paraId="100A9B36" w14:textId="77777777" w:rsidR="00F258B2" w:rsidRPr="00B06121" w:rsidRDefault="00F258B2" w:rsidP="00F258B2">
      <w:pPr>
        <w:spacing w:after="0" w:line="240" w:lineRule="auto"/>
        <w:contextualSpacing/>
        <w:jc w:val="center"/>
        <w:rPr>
          <w:rFonts w:ascii="Times New Roman" w:eastAsia="Calibri" w:hAnsi="Times New Roman" w:cs="Times New Roman"/>
          <w:sz w:val="24"/>
          <w:szCs w:val="24"/>
          <w:highlight w:val="yellow"/>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977"/>
      </w:tblGrid>
      <w:tr w:rsidR="00F258B2" w:rsidRPr="00E53DC4" w14:paraId="7DC84748" w14:textId="77777777" w:rsidTr="00CF3CED">
        <w:tc>
          <w:tcPr>
            <w:tcW w:w="5565" w:type="dxa"/>
          </w:tcPr>
          <w:p w14:paraId="01F11500" w14:textId="77777777" w:rsidR="00F258B2" w:rsidRPr="00E53DC4" w:rsidRDefault="00F258B2" w:rsidP="00CF3CED">
            <w:pPr>
              <w:rPr>
                <w:rFonts w:eastAsia="Calibri"/>
                <w:sz w:val="24"/>
                <w:szCs w:val="24"/>
              </w:rPr>
            </w:pPr>
            <w:r w:rsidRPr="00E53DC4">
              <w:rPr>
                <w:rFonts w:eastAsia="Calibri"/>
                <w:sz w:val="24"/>
                <w:szCs w:val="24"/>
              </w:rPr>
              <w:t xml:space="preserve">1 </w:t>
            </w:r>
            <w:r>
              <w:rPr>
                <w:sz w:val="24"/>
                <w:szCs w:val="24"/>
              </w:rPr>
              <w:t>в</w:t>
            </w:r>
            <w:r w:rsidRPr="00E53DC4">
              <w:rPr>
                <w:sz w:val="24"/>
                <w:szCs w:val="24"/>
              </w:rPr>
              <w:t>оспитательный процесс</w:t>
            </w:r>
          </w:p>
        </w:tc>
        <w:tc>
          <w:tcPr>
            <w:tcW w:w="5565" w:type="dxa"/>
          </w:tcPr>
          <w:p w14:paraId="18BF6530" w14:textId="77777777" w:rsidR="00F258B2" w:rsidRDefault="00F258B2" w:rsidP="00CF3CED">
            <w:pPr>
              <w:rPr>
                <w:rFonts w:eastAsia="Calibri"/>
                <w:sz w:val="24"/>
                <w:szCs w:val="24"/>
              </w:rPr>
            </w:pPr>
            <w:r w:rsidRPr="00E53DC4">
              <w:rPr>
                <w:rFonts w:eastAsia="Calibri"/>
                <w:sz w:val="24"/>
                <w:szCs w:val="24"/>
              </w:rPr>
              <w:t xml:space="preserve">А) </w:t>
            </w:r>
            <w:r w:rsidRPr="00DA59C2">
              <w:rPr>
                <w:rFonts w:eastAsia="Calibri"/>
                <w:sz w:val="24"/>
                <w:szCs w:val="24"/>
              </w:rPr>
              <w:t>целенаправленное формирование личности, под влиянием педагогических воздействий, направленных на достижение цели воспитания.</w:t>
            </w:r>
          </w:p>
          <w:p w14:paraId="0199A129" w14:textId="77777777" w:rsidR="00F258B2" w:rsidRPr="00E53DC4" w:rsidRDefault="00F258B2" w:rsidP="00CF3CED">
            <w:pPr>
              <w:rPr>
                <w:rFonts w:eastAsia="Calibri"/>
                <w:sz w:val="24"/>
                <w:szCs w:val="24"/>
              </w:rPr>
            </w:pPr>
          </w:p>
        </w:tc>
      </w:tr>
      <w:tr w:rsidR="00F258B2" w:rsidRPr="00E53DC4" w14:paraId="64E5DEC4" w14:textId="77777777" w:rsidTr="00CF3CED">
        <w:tc>
          <w:tcPr>
            <w:tcW w:w="5565" w:type="dxa"/>
          </w:tcPr>
          <w:p w14:paraId="07638780" w14:textId="77777777" w:rsidR="00F258B2" w:rsidRDefault="00F258B2" w:rsidP="00CF3CED">
            <w:pPr>
              <w:rPr>
                <w:sz w:val="24"/>
                <w:szCs w:val="24"/>
              </w:rPr>
            </w:pPr>
            <w:r w:rsidRPr="00E53DC4">
              <w:rPr>
                <w:rFonts w:eastAsia="Calibri"/>
                <w:sz w:val="24"/>
                <w:szCs w:val="24"/>
              </w:rPr>
              <w:t xml:space="preserve">2 </w:t>
            </w:r>
            <w:r>
              <w:rPr>
                <w:sz w:val="24"/>
                <w:szCs w:val="24"/>
              </w:rPr>
              <w:t>в</w:t>
            </w:r>
            <w:r w:rsidRPr="00E53DC4">
              <w:rPr>
                <w:sz w:val="24"/>
                <w:szCs w:val="24"/>
              </w:rPr>
              <w:t>оспитательное мероприятие</w:t>
            </w:r>
          </w:p>
          <w:p w14:paraId="1051FF90" w14:textId="77777777" w:rsidR="00F258B2" w:rsidRDefault="00F258B2" w:rsidP="00CF3CED">
            <w:pPr>
              <w:rPr>
                <w:sz w:val="24"/>
                <w:szCs w:val="24"/>
              </w:rPr>
            </w:pPr>
            <w:r>
              <w:rPr>
                <w:sz w:val="24"/>
                <w:szCs w:val="24"/>
              </w:rPr>
              <w:t>3 самоопределение</w:t>
            </w:r>
          </w:p>
          <w:p w14:paraId="34C5E46C" w14:textId="77777777" w:rsidR="00F258B2" w:rsidRPr="00E53DC4" w:rsidRDefault="00F258B2" w:rsidP="00CF3CED">
            <w:pPr>
              <w:rPr>
                <w:rFonts w:eastAsia="Calibri"/>
                <w:sz w:val="24"/>
                <w:szCs w:val="24"/>
              </w:rPr>
            </w:pPr>
            <w:r>
              <w:rPr>
                <w:sz w:val="24"/>
                <w:szCs w:val="24"/>
              </w:rPr>
              <w:t xml:space="preserve">4 </w:t>
            </w:r>
            <w:r w:rsidRPr="00773AB5">
              <w:rPr>
                <w:sz w:val="24"/>
                <w:szCs w:val="24"/>
              </w:rPr>
              <w:t>социальн</w:t>
            </w:r>
            <w:r>
              <w:rPr>
                <w:sz w:val="24"/>
                <w:szCs w:val="24"/>
              </w:rPr>
              <w:t>ый</w:t>
            </w:r>
            <w:r w:rsidRPr="00773AB5">
              <w:rPr>
                <w:sz w:val="24"/>
                <w:szCs w:val="24"/>
              </w:rPr>
              <w:t xml:space="preserve"> статус</w:t>
            </w:r>
          </w:p>
        </w:tc>
        <w:tc>
          <w:tcPr>
            <w:tcW w:w="5565" w:type="dxa"/>
          </w:tcPr>
          <w:p w14:paraId="26D8C40D" w14:textId="77777777" w:rsidR="00F258B2" w:rsidRPr="00E53DC4" w:rsidRDefault="00F258B2" w:rsidP="00CF3CED">
            <w:pPr>
              <w:rPr>
                <w:rFonts w:eastAsia="Calibri"/>
                <w:sz w:val="24"/>
                <w:szCs w:val="24"/>
              </w:rPr>
            </w:pPr>
            <w:r w:rsidRPr="00E53DC4">
              <w:rPr>
                <w:rFonts w:eastAsia="Calibri"/>
                <w:sz w:val="24"/>
                <w:szCs w:val="24"/>
              </w:rPr>
              <w:t xml:space="preserve">Б) </w:t>
            </w:r>
            <w:r w:rsidRPr="00E53DC4">
              <w:rPr>
                <w:sz w:val="24"/>
                <w:szCs w:val="24"/>
                <w:shd w:val="clear" w:color="auto" w:fill="FFFFFF"/>
              </w:rPr>
              <w:t>события, занятия, ситуации, организуемые педагогами для обучающихся с целью непосредственного воспитательного воздействия на них</w:t>
            </w:r>
          </w:p>
        </w:tc>
      </w:tr>
      <w:tr w:rsidR="00F258B2" w:rsidRPr="00E53DC4" w14:paraId="665A72F7" w14:textId="77777777" w:rsidTr="00CF3CED">
        <w:tc>
          <w:tcPr>
            <w:tcW w:w="5565" w:type="dxa"/>
          </w:tcPr>
          <w:p w14:paraId="61A0004F" w14:textId="77777777" w:rsidR="00F258B2" w:rsidRPr="00E53DC4" w:rsidRDefault="00F258B2" w:rsidP="00CF3CED">
            <w:pPr>
              <w:rPr>
                <w:rFonts w:eastAsia="Calibri"/>
                <w:sz w:val="24"/>
                <w:szCs w:val="24"/>
              </w:rPr>
            </w:pPr>
          </w:p>
        </w:tc>
        <w:tc>
          <w:tcPr>
            <w:tcW w:w="5565" w:type="dxa"/>
          </w:tcPr>
          <w:p w14:paraId="5238C13F" w14:textId="77777777" w:rsidR="00F258B2" w:rsidRPr="00E53DC4" w:rsidRDefault="00F258B2" w:rsidP="00CF3CED">
            <w:pPr>
              <w:rPr>
                <w:rFonts w:eastAsia="Calibri"/>
                <w:sz w:val="24"/>
                <w:szCs w:val="24"/>
              </w:rPr>
            </w:pPr>
          </w:p>
        </w:tc>
      </w:tr>
      <w:tr w:rsidR="00F258B2" w:rsidRPr="00B27A67" w14:paraId="1BFF90A7" w14:textId="77777777" w:rsidTr="00CF3CED">
        <w:tc>
          <w:tcPr>
            <w:tcW w:w="5565" w:type="dxa"/>
          </w:tcPr>
          <w:p w14:paraId="36F948D8" w14:textId="77777777" w:rsidR="00F258B2" w:rsidRPr="00B27A67" w:rsidRDefault="00F258B2" w:rsidP="00CF3CED">
            <w:pPr>
              <w:rPr>
                <w:rFonts w:eastAsia="Calibri"/>
                <w:sz w:val="24"/>
              </w:rPr>
            </w:pPr>
          </w:p>
        </w:tc>
        <w:tc>
          <w:tcPr>
            <w:tcW w:w="5565" w:type="dxa"/>
          </w:tcPr>
          <w:p w14:paraId="146C5B84" w14:textId="77777777" w:rsidR="00F258B2" w:rsidRPr="00B27A67" w:rsidRDefault="00F258B2" w:rsidP="00CF3CED">
            <w:pPr>
              <w:rPr>
                <w:rFonts w:eastAsia="Calibri"/>
                <w:sz w:val="24"/>
              </w:rPr>
            </w:pPr>
          </w:p>
        </w:tc>
      </w:tr>
    </w:tbl>
    <w:p w14:paraId="365D04E6" w14:textId="77777777" w:rsidR="00F258B2" w:rsidRPr="00B27A67" w:rsidRDefault="00F258B2" w:rsidP="00F258B2">
      <w:pPr>
        <w:spacing w:after="0" w:line="240" w:lineRule="auto"/>
        <w:rPr>
          <w:rFonts w:ascii="Times New Roman" w:eastAsia="Calibri" w:hAnsi="Times New Roman" w:cs="Times New Roman"/>
          <w:b/>
          <w:sz w:val="24"/>
          <w:szCs w:val="28"/>
        </w:rPr>
      </w:pPr>
      <w:r>
        <w:rPr>
          <w:rFonts w:ascii="Times New Roman" w:eastAsia="Calibri" w:hAnsi="Times New Roman" w:cs="Times New Roman"/>
          <w:b/>
          <w:sz w:val="24"/>
          <w:szCs w:val="28"/>
        </w:rPr>
        <w:t>1А</w:t>
      </w:r>
      <w:r w:rsidRPr="00B27A67">
        <w:rPr>
          <w:rFonts w:ascii="Times New Roman" w:eastAsia="Calibri" w:hAnsi="Times New Roman" w:cs="Times New Roman"/>
          <w:b/>
          <w:sz w:val="24"/>
          <w:szCs w:val="28"/>
        </w:rPr>
        <w:t>2Б</w:t>
      </w:r>
    </w:p>
    <w:p w14:paraId="2991C82B" w14:textId="77777777" w:rsidR="00F258B2" w:rsidRDefault="00F258B2" w:rsidP="00F258B2">
      <w:pPr>
        <w:pStyle w:val="aa"/>
        <w:tabs>
          <w:tab w:val="left" w:pos="708"/>
        </w:tabs>
        <w:ind w:firstLine="567"/>
        <w:jc w:val="both"/>
        <w:rPr>
          <w:b/>
          <w:color w:val="000000"/>
        </w:rPr>
      </w:pPr>
    </w:p>
    <w:p w14:paraId="58B8E094" w14:textId="77777777" w:rsidR="00F258B2" w:rsidRDefault="00F258B2" w:rsidP="00F258B2">
      <w:pPr>
        <w:pStyle w:val="aa"/>
        <w:tabs>
          <w:tab w:val="left" w:pos="708"/>
        </w:tabs>
        <w:ind w:firstLine="567"/>
        <w:jc w:val="both"/>
        <w:rPr>
          <w:b/>
          <w:color w:val="000000"/>
        </w:rPr>
      </w:pPr>
    </w:p>
    <w:p w14:paraId="478C6821" w14:textId="77777777" w:rsidR="00F258B2" w:rsidRPr="00841BA6" w:rsidRDefault="00F258B2" w:rsidP="00F258B2">
      <w:pPr>
        <w:pStyle w:val="aa"/>
        <w:tabs>
          <w:tab w:val="left" w:pos="708"/>
        </w:tabs>
        <w:ind w:firstLine="567"/>
        <w:jc w:val="both"/>
        <w:rPr>
          <w:b/>
          <w:color w:val="000000"/>
        </w:rPr>
      </w:pPr>
      <w:r w:rsidRPr="00837DE7">
        <w:rPr>
          <w:b/>
          <w:color w:val="000000"/>
        </w:rPr>
        <w:t>Сложные  (3 уровень)</w:t>
      </w:r>
    </w:p>
    <w:p w14:paraId="70839613" w14:textId="77777777" w:rsidR="00F258B2" w:rsidRDefault="00F258B2" w:rsidP="00F258B2">
      <w:pPr>
        <w:pStyle w:val="3"/>
        <w:spacing w:after="0"/>
        <w:ind w:left="0" w:firstLine="567"/>
        <w:jc w:val="both"/>
        <w:rPr>
          <w:color w:val="000000"/>
          <w:sz w:val="24"/>
          <w:szCs w:val="24"/>
        </w:rPr>
      </w:pPr>
    </w:p>
    <w:p w14:paraId="032139D0" w14:textId="77777777" w:rsidR="00F258B2" w:rsidRPr="00A133D6"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A133D6">
        <w:rPr>
          <w:rFonts w:ascii="Times New Roman" w:hAnsi="Times New Roman" w:cs="Times New Roman"/>
          <w:color w:val="212529"/>
          <w:sz w:val="24"/>
          <w:szCs w:val="24"/>
          <w:shd w:val="clear" w:color="auto" w:fill="FFFFFF"/>
        </w:rPr>
        <w:t>Установите соответствие между понятиями и их определениями</w:t>
      </w:r>
    </w:p>
    <w:tbl>
      <w:tblPr>
        <w:tblStyle w:val="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96"/>
      </w:tblGrid>
      <w:tr w:rsidR="00F258B2" w:rsidRPr="00A133D6" w14:paraId="02481ACF" w14:textId="77777777" w:rsidTr="00553E82">
        <w:tc>
          <w:tcPr>
            <w:tcW w:w="4926" w:type="dxa"/>
          </w:tcPr>
          <w:p w14:paraId="2CB38B0C" w14:textId="77777777" w:rsidR="00F258B2" w:rsidRPr="00194C85" w:rsidRDefault="00F258B2" w:rsidP="00CF3CED">
            <w:pPr>
              <w:rPr>
                <w:rFonts w:eastAsia="Calibri"/>
                <w:sz w:val="24"/>
                <w:szCs w:val="24"/>
              </w:rPr>
            </w:pPr>
            <w:r w:rsidRPr="00194C85">
              <w:rPr>
                <w:rFonts w:eastAsia="Calibri"/>
                <w:sz w:val="24"/>
                <w:szCs w:val="24"/>
              </w:rPr>
              <w:t xml:space="preserve">1 </w:t>
            </w:r>
            <w:r>
              <w:rPr>
                <w:sz w:val="24"/>
                <w:szCs w:val="24"/>
              </w:rPr>
              <w:t>у</w:t>
            </w:r>
            <w:r w:rsidRPr="00194C85">
              <w:rPr>
                <w:sz w:val="24"/>
                <w:szCs w:val="24"/>
              </w:rPr>
              <w:t>мение планировать</w:t>
            </w:r>
            <w:r w:rsidRPr="00194C85">
              <w:rPr>
                <w:rFonts w:eastAsia="Calibri"/>
                <w:sz w:val="24"/>
                <w:szCs w:val="24"/>
              </w:rPr>
              <w:t xml:space="preserve"> </w:t>
            </w:r>
          </w:p>
          <w:p w14:paraId="7EEA24D3" w14:textId="77777777" w:rsidR="00F258B2" w:rsidRDefault="00F258B2" w:rsidP="00CF3CED">
            <w:pPr>
              <w:rPr>
                <w:sz w:val="24"/>
                <w:szCs w:val="24"/>
              </w:rPr>
            </w:pPr>
            <w:r w:rsidRPr="00194C85">
              <w:rPr>
                <w:rFonts w:eastAsia="Calibri"/>
                <w:sz w:val="24"/>
                <w:szCs w:val="24"/>
              </w:rPr>
              <w:t xml:space="preserve">2 </w:t>
            </w:r>
            <w:r>
              <w:rPr>
                <w:sz w:val="24"/>
                <w:szCs w:val="24"/>
              </w:rPr>
              <w:t>о</w:t>
            </w:r>
            <w:r w:rsidRPr="00194C85">
              <w:rPr>
                <w:sz w:val="24"/>
                <w:szCs w:val="24"/>
              </w:rPr>
              <w:t>рганизовать деятельность</w:t>
            </w:r>
          </w:p>
          <w:p w14:paraId="77939ED9" w14:textId="77777777" w:rsidR="00F258B2" w:rsidRDefault="00F258B2" w:rsidP="00CF3CED">
            <w:pPr>
              <w:rPr>
                <w:sz w:val="24"/>
                <w:szCs w:val="24"/>
              </w:rPr>
            </w:pPr>
            <w:r>
              <w:rPr>
                <w:sz w:val="24"/>
                <w:szCs w:val="24"/>
              </w:rPr>
              <w:t xml:space="preserve">3 </w:t>
            </w:r>
            <w:r w:rsidRPr="00773AB5">
              <w:rPr>
                <w:sz w:val="24"/>
                <w:szCs w:val="24"/>
              </w:rPr>
              <w:t>вид</w:t>
            </w:r>
            <w:r>
              <w:rPr>
                <w:sz w:val="24"/>
                <w:szCs w:val="24"/>
              </w:rPr>
              <w:t>ы</w:t>
            </w:r>
            <w:r w:rsidRPr="00773AB5">
              <w:rPr>
                <w:sz w:val="24"/>
                <w:szCs w:val="24"/>
              </w:rPr>
              <w:t xml:space="preserve"> деятельности</w:t>
            </w:r>
          </w:p>
          <w:p w14:paraId="7541CFC2" w14:textId="77777777" w:rsidR="00F258B2" w:rsidRPr="00194C85" w:rsidRDefault="00F258B2" w:rsidP="00CF3CED">
            <w:pPr>
              <w:rPr>
                <w:rFonts w:eastAsia="Calibri"/>
                <w:sz w:val="24"/>
                <w:szCs w:val="24"/>
              </w:rPr>
            </w:pPr>
            <w:r>
              <w:rPr>
                <w:sz w:val="24"/>
                <w:szCs w:val="24"/>
              </w:rPr>
              <w:t xml:space="preserve">4 </w:t>
            </w:r>
            <w:r w:rsidRPr="00773AB5">
              <w:rPr>
                <w:sz w:val="24"/>
                <w:szCs w:val="24"/>
              </w:rPr>
              <w:t>особенности молодежи</w:t>
            </w:r>
          </w:p>
        </w:tc>
        <w:tc>
          <w:tcPr>
            <w:tcW w:w="4996" w:type="dxa"/>
          </w:tcPr>
          <w:p w14:paraId="78CC3916" w14:textId="77777777" w:rsidR="00F258B2" w:rsidRDefault="00F258B2" w:rsidP="00CF3CED">
            <w:pPr>
              <w:rPr>
                <w:rFonts w:eastAsia="Calibri"/>
                <w:sz w:val="24"/>
                <w:szCs w:val="24"/>
              </w:rPr>
            </w:pPr>
            <w:r w:rsidRPr="00194C85">
              <w:rPr>
                <w:rFonts w:eastAsia="Calibri"/>
                <w:sz w:val="24"/>
                <w:szCs w:val="24"/>
              </w:rPr>
              <w:t xml:space="preserve">А) </w:t>
            </w:r>
            <w:r w:rsidRPr="00194C85">
              <w:rPr>
                <w:sz w:val="24"/>
                <w:szCs w:val="24"/>
                <w:shd w:val="clear" w:color="auto" w:fill="FFFFFF"/>
              </w:rPr>
              <w:t>фундаментальная когнитивная способность, которая является частью исполнительных функций</w:t>
            </w:r>
            <w:r>
              <w:rPr>
                <w:sz w:val="24"/>
                <w:szCs w:val="24"/>
                <w:shd w:val="clear" w:color="auto" w:fill="FFFFFF"/>
              </w:rPr>
              <w:t>.</w:t>
            </w:r>
          </w:p>
          <w:p w14:paraId="4DB70BAF" w14:textId="77777777" w:rsidR="00F258B2" w:rsidRPr="00194C85" w:rsidRDefault="00F258B2" w:rsidP="00CF3CED">
            <w:pPr>
              <w:rPr>
                <w:rFonts w:eastAsia="Calibri"/>
                <w:sz w:val="24"/>
                <w:szCs w:val="24"/>
              </w:rPr>
            </w:pPr>
          </w:p>
        </w:tc>
      </w:tr>
      <w:tr w:rsidR="00F258B2" w:rsidRPr="00A133D6" w14:paraId="46B99562" w14:textId="77777777" w:rsidTr="00553E82">
        <w:tc>
          <w:tcPr>
            <w:tcW w:w="4926" w:type="dxa"/>
          </w:tcPr>
          <w:p w14:paraId="23392FB2" w14:textId="77777777" w:rsidR="00F258B2" w:rsidRPr="00194C85" w:rsidRDefault="00F258B2" w:rsidP="00CF3CED">
            <w:pPr>
              <w:rPr>
                <w:rFonts w:eastAsia="Calibri"/>
                <w:sz w:val="24"/>
                <w:szCs w:val="24"/>
              </w:rPr>
            </w:pPr>
          </w:p>
        </w:tc>
        <w:tc>
          <w:tcPr>
            <w:tcW w:w="4996" w:type="dxa"/>
          </w:tcPr>
          <w:p w14:paraId="63E797DB" w14:textId="77777777" w:rsidR="00F258B2" w:rsidRPr="00194C85" w:rsidRDefault="00F258B2" w:rsidP="00CF3CED">
            <w:pPr>
              <w:rPr>
                <w:rFonts w:eastAsia="Calibri"/>
                <w:sz w:val="24"/>
                <w:szCs w:val="24"/>
              </w:rPr>
            </w:pPr>
            <w:r w:rsidRPr="00194C85">
              <w:rPr>
                <w:rFonts w:eastAsia="Calibri"/>
                <w:sz w:val="24"/>
                <w:szCs w:val="24"/>
              </w:rPr>
              <w:t xml:space="preserve">Б) </w:t>
            </w:r>
            <w:r w:rsidRPr="00194C85">
              <w:rPr>
                <w:sz w:val="24"/>
                <w:szCs w:val="24"/>
                <w:shd w:val="clear" w:color="auto" w:fill="FFFFFF"/>
              </w:rPr>
              <w:t>процесс распределения и объединения задач и компетенций, необходимых для достижения поставленных целей. </w:t>
            </w:r>
          </w:p>
        </w:tc>
      </w:tr>
      <w:tr w:rsidR="00F258B2" w:rsidRPr="00A133D6" w14:paraId="4A7D3425" w14:textId="77777777" w:rsidTr="00553E82">
        <w:tc>
          <w:tcPr>
            <w:tcW w:w="4926" w:type="dxa"/>
          </w:tcPr>
          <w:p w14:paraId="58A4AEDC" w14:textId="77777777" w:rsidR="00F258B2" w:rsidRPr="00194C85" w:rsidRDefault="00F258B2" w:rsidP="00CF3CED">
            <w:pPr>
              <w:rPr>
                <w:rFonts w:eastAsia="Calibri"/>
                <w:sz w:val="24"/>
                <w:szCs w:val="24"/>
              </w:rPr>
            </w:pPr>
          </w:p>
        </w:tc>
        <w:tc>
          <w:tcPr>
            <w:tcW w:w="4996" w:type="dxa"/>
          </w:tcPr>
          <w:p w14:paraId="40D51B18" w14:textId="77777777" w:rsidR="00F258B2" w:rsidRPr="00194C85" w:rsidRDefault="00F258B2" w:rsidP="00CF3CED">
            <w:pPr>
              <w:rPr>
                <w:rFonts w:eastAsia="Calibri"/>
                <w:sz w:val="24"/>
                <w:szCs w:val="24"/>
              </w:rPr>
            </w:pPr>
          </w:p>
        </w:tc>
      </w:tr>
    </w:tbl>
    <w:p w14:paraId="404653C5" w14:textId="77777777" w:rsidR="00F258B2" w:rsidRDefault="00F258B2" w:rsidP="00F258B2">
      <w:pPr>
        <w:spacing w:after="0" w:line="240" w:lineRule="auto"/>
        <w:rPr>
          <w:rFonts w:ascii="Times New Roman" w:eastAsia="Calibri" w:hAnsi="Times New Roman" w:cs="Times New Roman"/>
          <w:b/>
          <w:sz w:val="24"/>
          <w:szCs w:val="28"/>
        </w:rPr>
      </w:pPr>
      <w:r>
        <w:rPr>
          <w:rFonts w:ascii="Times New Roman" w:eastAsia="Calibri" w:hAnsi="Times New Roman" w:cs="Times New Roman"/>
          <w:b/>
          <w:sz w:val="24"/>
          <w:szCs w:val="28"/>
        </w:rPr>
        <w:t>1А</w:t>
      </w:r>
      <w:r w:rsidRPr="002462AC">
        <w:rPr>
          <w:rFonts w:ascii="Times New Roman" w:eastAsia="Calibri" w:hAnsi="Times New Roman" w:cs="Times New Roman"/>
          <w:b/>
          <w:sz w:val="24"/>
          <w:szCs w:val="28"/>
        </w:rPr>
        <w:t>2Б</w:t>
      </w:r>
    </w:p>
    <w:p w14:paraId="65088EB8" w14:textId="77777777" w:rsidR="00F258B2" w:rsidRPr="002462AC" w:rsidRDefault="00F258B2" w:rsidP="00F258B2">
      <w:pPr>
        <w:spacing w:after="0" w:line="240" w:lineRule="auto"/>
        <w:rPr>
          <w:rFonts w:ascii="Times New Roman" w:eastAsia="Calibri" w:hAnsi="Times New Roman" w:cs="Times New Roman"/>
          <w:b/>
          <w:sz w:val="24"/>
          <w:szCs w:val="28"/>
        </w:rPr>
      </w:pPr>
    </w:p>
    <w:p w14:paraId="1458271A" w14:textId="77777777" w:rsidR="00F258B2" w:rsidRPr="00383DD2"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83DD2">
        <w:rPr>
          <w:rFonts w:ascii="Times New Roman" w:hAnsi="Times New Roman" w:cs="Times New Roman"/>
          <w:color w:val="212529"/>
          <w:sz w:val="24"/>
          <w:szCs w:val="24"/>
          <w:shd w:val="clear" w:color="auto" w:fill="FFFFFF"/>
        </w:rPr>
        <w:t>Установите соответствие между понятиями и их определениями</w:t>
      </w:r>
      <w:r w:rsidRPr="00383DD2">
        <w:rPr>
          <w:rFonts w:ascii="Times New Roman" w:eastAsia="Calibri" w:hAnsi="Times New Roman" w:cs="Times New Roman"/>
          <w:sz w:val="24"/>
          <w:szCs w:val="24"/>
        </w:rPr>
        <w:t xml:space="preserve"> </w:t>
      </w:r>
    </w:p>
    <w:tbl>
      <w:tblPr>
        <w:tblStyle w:val="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58B2" w:rsidRPr="00383DD2" w14:paraId="08E3F98D" w14:textId="77777777" w:rsidTr="00CF3CED">
        <w:tc>
          <w:tcPr>
            <w:tcW w:w="4785" w:type="dxa"/>
          </w:tcPr>
          <w:p w14:paraId="14E0C666" w14:textId="77777777" w:rsidR="00F258B2" w:rsidRPr="00106EB4" w:rsidRDefault="00F258B2" w:rsidP="00CF3CED">
            <w:pPr>
              <w:rPr>
                <w:sz w:val="24"/>
                <w:szCs w:val="24"/>
                <w:shd w:val="clear" w:color="auto" w:fill="FFFFFF"/>
              </w:rPr>
            </w:pPr>
            <w:r w:rsidRPr="00106EB4">
              <w:rPr>
                <w:rFonts w:eastAsia="Calibri"/>
                <w:sz w:val="24"/>
                <w:szCs w:val="24"/>
              </w:rPr>
              <w:t xml:space="preserve">1 </w:t>
            </w:r>
            <w:r>
              <w:rPr>
                <w:sz w:val="24"/>
                <w:szCs w:val="24"/>
              </w:rPr>
              <w:t>ц</w:t>
            </w:r>
            <w:r w:rsidRPr="00106EB4">
              <w:rPr>
                <w:sz w:val="24"/>
                <w:szCs w:val="24"/>
              </w:rPr>
              <w:t>елеполагание</w:t>
            </w:r>
          </w:p>
          <w:p w14:paraId="0E27E224" w14:textId="77777777" w:rsidR="00F258B2" w:rsidRDefault="00F258B2" w:rsidP="00CF3CED">
            <w:pPr>
              <w:rPr>
                <w:sz w:val="24"/>
                <w:szCs w:val="24"/>
                <w:shd w:val="clear" w:color="auto" w:fill="FFFFFF"/>
              </w:rPr>
            </w:pPr>
            <w:r w:rsidRPr="00106EB4">
              <w:rPr>
                <w:rFonts w:eastAsia="Calibri"/>
                <w:sz w:val="24"/>
                <w:szCs w:val="24"/>
              </w:rPr>
              <w:t xml:space="preserve">2 </w:t>
            </w:r>
            <w:r>
              <w:rPr>
                <w:sz w:val="24"/>
                <w:szCs w:val="24"/>
                <w:shd w:val="clear" w:color="auto" w:fill="FFFFFF"/>
              </w:rPr>
              <w:t>п</w:t>
            </w:r>
            <w:r w:rsidRPr="00106EB4">
              <w:rPr>
                <w:sz w:val="24"/>
                <w:szCs w:val="24"/>
                <w:shd w:val="clear" w:color="auto" w:fill="FFFFFF"/>
              </w:rPr>
              <w:t>р</w:t>
            </w:r>
            <w:r>
              <w:rPr>
                <w:sz w:val="24"/>
                <w:szCs w:val="24"/>
                <w:shd w:val="clear" w:color="auto" w:fill="FFFFFF"/>
              </w:rPr>
              <w:t>о</w:t>
            </w:r>
            <w:r w:rsidRPr="00106EB4">
              <w:rPr>
                <w:sz w:val="24"/>
                <w:szCs w:val="24"/>
                <w:shd w:val="clear" w:color="auto" w:fill="FFFFFF"/>
              </w:rPr>
              <w:t>ектирование</w:t>
            </w:r>
          </w:p>
          <w:p w14:paraId="2B1B4390" w14:textId="77777777" w:rsidR="00F258B2" w:rsidRPr="00106EB4" w:rsidRDefault="00F258B2" w:rsidP="00CF3CED">
            <w:pPr>
              <w:rPr>
                <w:rFonts w:eastAsia="Calibri"/>
                <w:sz w:val="24"/>
                <w:szCs w:val="24"/>
              </w:rPr>
            </w:pPr>
            <w:r>
              <w:rPr>
                <w:sz w:val="24"/>
                <w:szCs w:val="24"/>
                <w:shd w:val="clear" w:color="auto" w:fill="FFFFFF"/>
              </w:rPr>
              <w:t xml:space="preserve">3 </w:t>
            </w:r>
            <w:r w:rsidRPr="00773AB5">
              <w:rPr>
                <w:sz w:val="24"/>
                <w:szCs w:val="24"/>
                <w:shd w:val="clear" w:color="auto" w:fill="FFFFFF"/>
              </w:rPr>
              <w:t>создание модели</w:t>
            </w:r>
          </w:p>
        </w:tc>
        <w:tc>
          <w:tcPr>
            <w:tcW w:w="4786" w:type="dxa"/>
          </w:tcPr>
          <w:p w14:paraId="4FFBC5E6" w14:textId="77777777" w:rsidR="00F258B2" w:rsidRPr="00106EB4" w:rsidRDefault="00F258B2" w:rsidP="00CF3CED">
            <w:pPr>
              <w:rPr>
                <w:rFonts w:eastAsia="Calibri"/>
                <w:sz w:val="24"/>
                <w:szCs w:val="24"/>
              </w:rPr>
            </w:pPr>
            <w:r w:rsidRPr="00106EB4">
              <w:rPr>
                <w:rFonts w:eastAsia="Calibri"/>
                <w:sz w:val="24"/>
                <w:szCs w:val="24"/>
              </w:rPr>
              <w:t xml:space="preserve">А) </w:t>
            </w:r>
            <w:r w:rsidRPr="00106EB4">
              <w:rPr>
                <w:sz w:val="24"/>
                <w:szCs w:val="24"/>
                <w:shd w:val="clear" w:color="auto" w:fill="FFFFFF"/>
              </w:rPr>
              <w:t>осознанный </w:t>
            </w:r>
            <w:r w:rsidRPr="00106EB4">
              <w:rPr>
                <w:bCs/>
                <w:sz w:val="24"/>
                <w:szCs w:val="24"/>
                <w:shd w:val="clear" w:color="auto" w:fill="FFFFFF"/>
              </w:rPr>
              <w:t>процесс определения своих потребностей и мотивов, то есть постановка личных или рабочих целей</w:t>
            </w:r>
            <w:r w:rsidRPr="00106EB4">
              <w:rPr>
                <w:sz w:val="24"/>
                <w:szCs w:val="24"/>
                <w:shd w:val="clear" w:color="auto" w:fill="FFFFFF"/>
              </w:rPr>
              <w:t>.</w:t>
            </w:r>
          </w:p>
        </w:tc>
      </w:tr>
      <w:tr w:rsidR="00F258B2" w:rsidRPr="00383DD2" w14:paraId="5BDB5E3A" w14:textId="77777777" w:rsidTr="00CF3CED">
        <w:tc>
          <w:tcPr>
            <w:tcW w:w="4785" w:type="dxa"/>
          </w:tcPr>
          <w:p w14:paraId="2CE94667" w14:textId="77777777" w:rsidR="00F258B2" w:rsidRPr="00106EB4" w:rsidRDefault="00F258B2" w:rsidP="00CF3CED">
            <w:pPr>
              <w:rPr>
                <w:rFonts w:eastAsia="Calibri"/>
                <w:sz w:val="24"/>
                <w:szCs w:val="24"/>
              </w:rPr>
            </w:pPr>
            <w:r>
              <w:rPr>
                <w:rFonts w:eastAsia="Calibri"/>
                <w:sz w:val="24"/>
                <w:szCs w:val="24"/>
              </w:rPr>
              <w:t xml:space="preserve">4 </w:t>
            </w:r>
            <w:r w:rsidRPr="00560D55">
              <w:rPr>
                <w:rFonts w:eastAsia="Calibri"/>
                <w:sz w:val="24"/>
                <w:szCs w:val="24"/>
              </w:rPr>
              <w:t>изучения социальной работы</w:t>
            </w:r>
            <w:r>
              <w:rPr>
                <w:rFonts w:eastAsia="Calibri"/>
                <w:sz w:val="24"/>
                <w:szCs w:val="24"/>
              </w:rPr>
              <w:t xml:space="preserve"> с молодежью</w:t>
            </w:r>
          </w:p>
        </w:tc>
        <w:tc>
          <w:tcPr>
            <w:tcW w:w="4786" w:type="dxa"/>
          </w:tcPr>
          <w:p w14:paraId="0C3EAF65" w14:textId="77777777" w:rsidR="00F258B2" w:rsidRPr="00106EB4" w:rsidRDefault="00F258B2" w:rsidP="00CF3CED">
            <w:pPr>
              <w:rPr>
                <w:rFonts w:eastAsia="Calibri"/>
                <w:sz w:val="24"/>
                <w:szCs w:val="24"/>
              </w:rPr>
            </w:pPr>
            <w:r w:rsidRPr="00106EB4">
              <w:rPr>
                <w:rFonts w:eastAsia="Calibri"/>
                <w:sz w:val="24"/>
                <w:szCs w:val="24"/>
              </w:rPr>
              <w:t xml:space="preserve">Б) </w:t>
            </w:r>
            <w:r w:rsidRPr="00106EB4">
              <w:rPr>
                <w:sz w:val="24"/>
                <w:szCs w:val="24"/>
                <w:shd w:val="clear" w:color="auto" w:fill="FFFFFF"/>
              </w:rPr>
              <w:t>процесс создания проекта и его фиксация в какой-либо внешне выраженной форме</w:t>
            </w:r>
          </w:p>
        </w:tc>
      </w:tr>
      <w:tr w:rsidR="00F258B2" w:rsidRPr="00383DD2" w14:paraId="5C8B23D6" w14:textId="77777777" w:rsidTr="00CF3CED">
        <w:tc>
          <w:tcPr>
            <w:tcW w:w="4785" w:type="dxa"/>
          </w:tcPr>
          <w:p w14:paraId="09BABB2E" w14:textId="77777777" w:rsidR="00F258B2" w:rsidRPr="00106EB4" w:rsidRDefault="00F258B2" w:rsidP="00CF3CED">
            <w:pPr>
              <w:rPr>
                <w:rFonts w:eastAsia="Calibri"/>
                <w:sz w:val="24"/>
                <w:szCs w:val="24"/>
              </w:rPr>
            </w:pPr>
          </w:p>
        </w:tc>
        <w:tc>
          <w:tcPr>
            <w:tcW w:w="4786" w:type="dxa"/>
          </w:tcPr>
          <w:p w14:paraId="5BAB7A99" w14:textId="77777777" w:rsidR="00F258B2" w:rsidRPr="00106EB4" w:rsidRDefault="00F258B2" w:rsidP="00CF3CED">
            <w:pPr>
              <w:rPr>
                <w:rFonts w:eastAsia="Calibri"/>
                <w:sz w:val="24"/>
                <w:szCs w:val="24"/>
              </w:rPr>
            </w:pPr>
          </w:p>
        </w:tc>
      </w:tr>
    </w:tbl>
    <w:p w14:paraId="60EAA3EE" w14:textId="77777777" w:rsidR="00F258B2" w:rsidRPr="002462AC" w:rsidRDefault="00F258B2" w:rsidP="00F258B2">
      <w:pPr>
        <w:spacing w:after="0" w:line="240" w:lineRule="auto"/>
        <w:rPr>
          <w:rFonts w:ascii="Times New Roman" w:eastAsia="Calibri" w:hAnsi="Times New Roman" w:cs="Times New Roman"/>
          <w:b/>
          <w:sz w:val="24"/>
          <w:szCs w:val="28"/>
        </w:rPr>
      </w:pPr>
      <w:r w:rsidRPr="002462AC">
        <w:rPr>
          <w:rFonts w:ascii="Times New Roman" w:eastAsia="Calibri" w:hAnsi="Times New Roman" w:cs="Times New Roman"/>
          <w:b/>
          <w:sz w:val="24"/>
          <w:szCs w:val="28"/>
        </w:rPr>
        <w:t>1А2Б</w:t>
      </w:r>
    </w:p>
    <w:p w14:paraId="249FBD7A" w14:textId="77777777" w:rsidR="00F258B2" w:rsidRDefault="00F258B2" w:rsidP="00F258B2">
      <w:pPr>
        <w:pStyle w:val="3"/>
        <w:spacing w:after="0"/>
        <w:ind w:left="0" w:firstLine="567"/>
        <w:jc w:val="both"/>
        <w:rPr>
          <w:color w:val="000000"/>
          <w:sz w:val="24"/>
          <w:szCs w:val="24"/>
        </w:rPr>
      </w:pPr>
    </w:p>
    <w:p w14:paraId="1F34A6E5" w14:textId="77777777" w:rsidR="00F258B2" w:rsidRDefault="00F258B2" w:rsidP="00F258B2">
      <w:pPr>
        <w:pStyle w:val="3"/>
        <w:spacing w:after="0"/>
        <w:ind w:left="0" w:firstLine="567"/>
        <w:jc w:val="both"/>
        <w:rPr>
          <w:color w:val="000000"/>
          <w:sz w:val="24"/>
          <w:szCs w:val="24"/>
        </w:rPr>
      </w:pPr>
    </w:p>
    <w:p w14:paraId="41F37429" w14:textId="77777777" w:rsidR="00F258B2" w:rsidRPr="00F258B2" w:rsidRDefault="00F258B2" w:rsidP="00F258B2">
      <w:pPr>
        <w:spacing w:line="240" w:lineRule="auto"/>
        <w:ind w:firstLine="567"/>
        <w:contextualSpacing/>
        <w:jc w:val="both"/>
        <w:rPr>
          <w:rFonts w:ascii="Times New Roman" w:hAnsi="Times New Roman" w:cs="Times New Roman"/>
          <w:b/>
          <w:sz w:val="24"/>
          <w:szCs w:val="24"/>
        </w:rPr>
      </w:pPr>
      <w:r w:rsidRPr="00F258B2">
        <w:rPr>
          <w:rFonts w:ascii="Times New Roman" w:hAnsi="Times New Roman" w:cs="Times New Roman"/>
          <w:b/>
          <w:sz w:val="24"/>
          <w:szCs w:val="24"/>
        </w:rPr>
        <w:t>Задания открытого типа</w:t>
      </w:r>
    </w:p>
    <w:p w14:paraId="33BC21FC" w14:textId="77777777" w:rsidR="00F258B2" w:rsidRPr="00F258B2" w:rsidRDefault="00F258B2" w:rsidP="00F258B2">
      <w:pPr>
        <w:pStyle w:val="ac"/>
        <w:rPr>
          <w:b/>
          <w:sz w:val="24"/>
          <w:szCs w:val="24"/>
        </w:rPr>
      </w:pPr>
      <w:r w:rsidRPr="00F258B2">
        <w:rPr>
          <w:b/>
          <w:sz w:val="24"/>
          <w:szCs w:val="24"/>
        </w:rPr>
        <w:t>Задания на дополнение</w:t>
      </w:r>
    </w:p>
    <w:p w14:paraId="53709943" w14:textId="77777777" w:rsidR="00F258B2" w:rsidRPr="00121B37" w:rsidRDefault="00F258B2" w:rsidP="00F258B2">
      <w:pPr>
        <w:pStyle w:val="ac"/>
        <w:rPr>
          <w:i/>
          <w:color w:val="000000"/>
          <w:sz w:val="24"/>
          <w:szCs w:val="24"/>
        </w:rPr>
      </w:pPr>
      <w:r w:rsidRPr="00121B37">
        <w:rPr>
          <w:i/>
          <w:color w:val="000000"/>
          <w:sz w:val="24"/>
          <w:szCs w:val="24"/>
        </w:rPr>
        <w:t>Напишите пропущен</w:t>
      </w:r>
      <w:r>
        <w:rPr>
          <w:i/>
          <w:color w:val="000000"/>
          <w:sz w:val="24"/>
          <w:szCs w:val="24"/>
        </w:rPr>
        <w:t>н</w:t>
      </w:r>
      <w:r w:rsidRPr="00121B37">
        <w:rPr>
          <w:i/>
          <w:color w:val="000000"/>
          <w:sz w:val="24"/>
          <w:szCs w:val="24"/>
        </w:rPr>
        <w:t>о</w:t>
      </w:r>
      <w:r>
        <w:rPr>
          <w:i/>
          <w:color w:val="000000"/>
          <w:sz w:val="24"/>
          <w:szCs w:val="24"/>
        </w:rPr>
        <w:t xml:space="preserve">е слово, </w:t>
      </w:r>
      <w:r w:rsidRPr="00BD47A3">
        <w:rPr>
          <w:i/>
          <w:sz w:val="24"/>
          <w:szCs w:val="24"/>
        </w:rPr>
        <w:t xml:space="preserve">значение или </w:t>
      </w:r>
      <w:r>
        <w:rPr>
          <w:i/>
          <w:sz w:val="24"/>
          <w:szCs w:val="24"/>
        </w:rPr>
        <w:t>выражение</w:t>
      </w:r>
      <w:r w:rsidRPr="00121B37">
        <w:rPr>
          <w:i/>
          <w:color w:val="000000"/>
          <w:sz w:val="24"/>
          <w:szCs w:val="24"/>
        </w:rPr>
        <w:t>.</w:t>
      </w:r>
    </w:p>
    <w:p w14:paraId="21B47B94" w14:textId="77777777" w:rsidR="00F258B2" w:rsidRDefault="00F258B2" w:rsidP="00F258B2">
      <w:pPr>
        <w:pStyle w:val="ac"/>
        <w:rPr>
          <w:color w:val="000000"/>
          <w:sz w:val="24"/>
          <w:szCs w:val="24"/>
        </w:rPr>
      </w:pPr>
    </w:p>
    <w:p w14:paraId="23F5A73F" w14:textId="77777777" w:rsidR="00F258B2" w:rsidRDefault="00F258B2" w:rsidP="00F258B2">
      <w:pPr>
        <w:pStyle w:val="ac"/>
        <w:rPr>
          <w:b/>
          <w:color w:val="000000"/>
          <w:sz w:val="24"/>
          <w:szCs w:val="24"/>
        </w:rPr>
      </w:pPr>
      <w:r w:rsidRPr="00FA1DAD">
        <w:rPr>
          <w:b/>
          <w:color w:val="000000"/>
          <w:sz w:val="24"/>
          <w:szCs w:val="24"/>
        </w:rPr>
        <w:t>Простые  (1 уровень)</w:t>
      </w:r>
    </w:p>
    <w:p w14:paraId="221DE47F" w14:textId="77777777" w:rsidR="00F258B2" w:rsidRPr="0036725C" w:rsidRDefault="00F258B2" w:rsidP="00F258B2">
      <w:pPr>
        <w:pStyle w:val="ac"/>
        <w:rPr>
          <w:b/>
          <w:color w:val="000000"/>
          <w:sz w:val="24"/>
          <w:szCs w:val="24"/>
        </w:rPr>
      </w:pPr>
    </w:p>
    <w:p w14:paraId="6FD38FFC" w14:textId="77777777" w:rsidR="00F258B2" w:rsidRPr="00FA1DAD"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A1DAD">
        <w:rPr>
          <w:rFonts w:ascii="Times New Roman" w:hAnsi="Times New Roman" w:cs="Times New Roman"/>
          <w:sz w:val="24"/>
          <w:szCs w:val="24"/>
        </w:rPr>
        <w:t>Количество в программе заданий зависит от вида конкурсной ______</w:t>
      </w:r>
      <w:r w:rsidRPr="00FA1DAD">
        <w:rPr>
          <w:rFonts w:ascii="Times New Roman" w:eastAsia="Calibri" w:hAnsi="Times New Roman" w:cs="Times New Roman"/>
          <w:sz w:val="24"/>
          <w:szCs w:val="24"/>
        </w:rPr>
        <w:t xml:space="preserve"> .</w:t>
      </w:r>
    </w:p>
    <w:p w14:paraId="2247AB10" w14:textId="77777777" w:rsidR="00F258B2" w:rsidRPr="00FA1DAD" w:rsidRDefault="00F258B2" w:rsidP="00F258B2">
      <w:pPr>
        <w:spacing w:after="0" w:line="240" w:lineRule="auto"/>
        <w:ind w:firstLine="357"/>
        <w:jc w:val="both"/>
        <w:rPr>
          <w:rFonts w:ascii="Times New Roman" w:eastAsia="Calibri" w:hAnsi="Times New Roman" w:cs="Times New Roman"/>
          <w:b/>
          <w:sz w:val="24"/>
          <w:szCs w:val="24"/>
        </w:rPr>
      </w:pPr>
      <w:r w:rsidRPr="00FA1DAD">
        <w:rPr>
          <w:rFonts w:ascii="Times New Roman" w:eastAsia="Calibri" w:hAnsi="Times New Roman" w:cs="Times New Roman"/>
          <w:b/>
          <w:sz w:val="24"/>
          <w:szCs w:val="24"/>
        </w:rPr>
        <w:t>(Деятельности/Деятельность)</w:t>
      </w:r>
    </w:p>
    <w:p w14:paraId="327A49AC" w14:textId="77777777" w:rsidR="00F258B2" w:rsidRPr="00FA1DAD" w:rsidRDefault="00F258B2" w:rsidP="00F258B2">
      <w:pPr>
        <w:spacing w:after="0" w:line="240" w:lineRule="auto"/>
        <w:jc w:val="both"/>
        <w:rPr>
          <w:rFonts w:ascii="Times New Roman" w:eastAsia="Calibri" w:hAnsi="Times New Roman" w:cs="Times New Roman"/>
          <w:sz w:val="24"/>
          <w:szCs w:val="24"/>
        </w:rPr>
      </w:pPr>
    </w:p>
    <w:p w14:paraId="1869228E" w14:textId="77777777" w:rsidR="00F258B2" w:rsidRPr="00FA1DAD"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A1DAD">
        <w:rPr>
          <w:rFonts w:ascii="Times New Roman" w:hAnsi="Times New Roman" w:cs="Times New Roman"/>
          <w:sz w:val="24"/>
          <w:szCs w:val="24"/>
        </w:rPr>
        <w:t>Владение организационными алгоритмами и технологией требуется для ____________</w:t>
      </w:r>
      <w:r w:rsidRPr="00FA1DAD">
        <w:rPr>
          <w:rFonts w:ascii="Times New Roman" w:eastAsia="Calibri" w:hAnsi="Times New Roman" w:cs="Times New Roman"/>
          <w:sz w:val="24"/>
          <w:szCs w:val="24"/>
        </w:rPr>
        <w:t>.</w:t>
      </w:r>
    </w:p>
    <w:p w14:paraId="145F579D" w14:textId="77777777" w:rsidR="00F258B2" w:rsidRPr="00FA1DAD" w:rsidRDefault="00F258B2" w:rsidP="00F258B2">
      <w:pPr>
        <w:spacing w:after="0" w:line="240" w:lineRule="auto"/>
        <w:ind w:firstLine="357"/>
        <w:jc w:val="both"/>
        <w:rPr>
          <w:rFonts w:ascii="Times New Roman" w:eastAsia="Calibri" w:hAnsi="Times New Roman" w:cs="Times New Roman"/>
          <w:sz w:val="24"/>
          <w:szCs w:val="24"/>
        </w:rPr>
      </w:pPr>
      <w:r w:rsidRPr="00FA1DAD">
        <w:rPr>
          <w:rFonts w:ascii="Times New Roman" w:eastAsia="Calibri" w:hAnsi="Times New Roman" w:cs="Times New Roman"/>
          <w:b/>
          <w:sz w:val="24"/>
          <w:szCs w:val="24"/>
        </w:rPr>
        <w:t>(Воспитательных</w:t>
      </w:r>
      <w:r w:rsidRPr="00A87875">
        <w:rPr>
          <w:rFonts w:ascii="Times New Roman" w:hAnsi="Times New Roman" w:cs="Times New Roman"/>
          <w:sz w:val="24"/>
          <w:szCs w:val="24"/>
        </w:rPr>
        <w:t xml:space="preserve"> </w:t>
      </w:r>
      <w:r w:rsidRPr="00FA1DAD">
        <w:rPr>
          <w:rFonts w:ascii="Times New Roman" w:hAnsi="Times New Roman" w:cs="Times New Roman"/>
          <w:sz w:val="24"/>
          <w:szCs w:val="24"/>
        </w:rPr>
        <w:t>мероприятий</w:t>
      </w:r>
      <w:r w:rsidRPr="00FA1DAD">
        <w:rPr>
          <w:rFonts w:ascii="Times New Roman" w:eastAsia="Calibri" w:hAnsi="Times New Roman" w:cs="Times New Roman"/>
          <w:b/>
          <w:sz w:val="24"/>
          <w:szCs w:val="24"/>
        </w:rPr>
        <w:t>)</w:t>
      </w:r>
    </w:p>
    <w:p w14:paraId="28B0D417" w14:textId="77777777" w:rsidR="00F258B2" w:rsidRPr="00FA1DAD" w:rsidRDefault="00F258B2" w:rsidP="00F258B2">
      <w:pPr>
        <w:spacing w:after="0" w:line="240" w:lineRule="auto"/>
        <w:jc w:val="both"/>
        <w:rPr>
          <w:rFonts w:ascii="Times New Roman" w:eastAsia="Calibri" w:hAnsi="Times New Roman" w:cs="Times New Roman"/>
          <w:sz w:val="24"/>
          <w:szCs w:val="24"/>
        </w:rPr>
      </w:pPr>
    </w:p>
    <w:p w14:paraId="22C536B9" w14:textId="77777777" w:rsidR="00F258B2" w:rsidRPr="00FA1DAD"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A1DAD">
        <w:rPr>
          <w:rFonts w:ascii="Times New Roman" w:hAnsi="Times New Roman" w:cs="Times New Roman"/>
          <w:sz w:val="24"/>
          <w:szCs w:val="24"/>
        </w:rPr>
        <w:t>Воспитательное мероприятие обязательно имеет __________ .</w:t>
      </w:r>
    </w:p>
    <w:p w14:paraId="02D10BD0" w14:textId="77777777" w:rsidR="00F258B2" w:rsidRPr="00FA1DAD" w:rsidRDefault="00F258B2" w:rsidP="00F258B2">
      <w:pPr>
        <w:spacing w:after="0" w:line="240" w:lineRule="auto"/>
        <w:ind w:firstLine="357"/>
        <w:jc w:val="both"/>
        <w:rPr>
          <w:rFonts w:ascii="Times New Roman" w:eastAsia="Calibri" w:hAnsi="Times New Roman" w:cs="Times New Roman"/>
          <w:b/>
          <w:bCs/>
          <w:sz w:val="24"/>
          <w:szCs w:val="24"/>
        </w:rPr>
      </w:pPr>
      <w:r w:rsidRPr="00FA1DAD">
        <w:rPr>
          <w:rFonts w:ascii="Times New Roman" w:eastAsia="Calibri" w:hAnsi="Times New Roman" w:cs="Times New Roman"/>
          <w:b/>
          <w:bCs/>
          <w:sz w:val="24"/>
          <w:szCs w:val="24"/>
        </w:rPr>
        <w:lastRenderedPageBreak/>
        <w:t>(Название)</w:t>
      </w:r>
    </w:p>
    <w:p w14:paraId="28BECB4F" w14:textId="77777777" w:rsidR="00F258B2" w:rsidRPr="00FA1DAD" w:rsidRDefault="00F258B2" w:rsidP="00F258B2">
      <w:pPr>
        <w:spacing w:after="0" w:line="240" w:lineRule="auto"/>
        <w:jc w:val="both"/>
        <w:rPr>
          <w:rFonts w:ascii="Times New Roman" w:eastAsia="Calibri" w:hAnsi="Times New Roman" w:cs="Times New Roman"/>
          <w:sz w:val="24"/>
          <w:szCs w:val="24"/>
        </w:rPr>
      </w:pPr>
    </w:p>
    <w:p w14:paraId="3A8A57A4" w14:textId="77777777" w:rsidR="00F258B2" w:rsidRPr="00FA1DAD"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A1DAD">
        <w:rPr>
          <w:rFonts w:ascii="Times New Roman" w:hAnsi="Times New Roman" w:cs="Times New Roman"/>
          <w:sz w:val="24"/>
          <w:szCs w:val="24"/>
        </w:rPr>
        <w:t>Воспитательное мероприятия имеет форму и______ .</w:t>
      </w:r>
    </w:p>
    <w:p w14:paraId="6850F30F" w14:textId="77777777" w:rsidR="00F258B2" w:rsidRPr="00FA1DAD" w:rsidRDefault="00F258B2" w:rsidP="00F258B2">
      <w:pPr>
        <w:spacing w:after="0" w:line="240" w:lineRule="auto"/>
        <w:ind w:firstLine="357"/>
        <w:jc w:val="both"/>
        <w:rPr>
          <w:rFonts w:ascii="Times New Roman" w:eastAsia="Calibri" w:hAnsi="Times New Roman" w:cs="Times New Roman"/>
          <w:b/>
          <w:sz w:val="24"/>
          <w:szCs w:val="24"/>
        </w:rPr>
      </w:pPr>
      <w:r w:rsidRPr="00FA1DAD">
        <w:rPr>
          <w:rFonts w:ascii="Times New Roman" w:eastAsia="Calibri" w:hAnsi="Times New Roman" w:cs="Times New Roman"/>
          <w:b/>
          <w:sz w:val="24"/>
          <w:szCs w:val="24"/>
        </w:rPr>
        <w:t>(Содержание)</w:t>
      </w:r>
    </w:p>
    <w:p w14:paraId="04898768" w14:textId="77777777" w:rsidR="00F258B2" w:rsidRPr="00FA1DAD" w:rsidRDefault="00F258B2" w:rsidP="00F258B2">
      <w:pPr>
        <w:spacing w:after="0" w:line="240" w:lineRule="auto"/>
        <w:jc w:val="both"/>
        <w:rPr>
          <w:rFonts w:ascii="Times New Roman" w:eastAsia="Calibri" w:hAnsi="Times New Roman" w:cs="Times New Roman"/>
          <w:sz w:val="24"/>
          <w:szCs w:val="24"/>
        </w:rPr>
      </w:pPr>
    </w:p>
    <w:p w14:paraId="2B1C450C" w14:textId="77777777" w:rsidR="00F258B2" w:rsidRPr="00FA1DAD"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A1DAD">
        <w:rPr>
          <w:rFonts w:ascii="Times New Roman" w:hAnsi="Times New Roman" w:cs="Times New Roman"/>
          <w:sz w:val="24"/>
          <w:szCs w:val="24"/>
        </w:rPr>
        <w:t>Высказывание: «Воспитанник воспринимает вашу душу и ваши мысли не потому, что знает, что у вас в душе, а потому что видит вас»</w:t>
      </w:r>
      <w:r w:rsidRPr="00747ABD">
        <w:rPr>
          <w:rFonts w:ascii="Times New Roman" w:hAnsi="Times New Roman" w:cs="Times New Roman"/>
          <w:sz w:val="24"/>
          <w:szCs w:val="24"/>
        </w:rPr>
        <w:t xml:space="preserve"> </w:t>
      </w:r>
      <w:r w:rsidRPr="00FA1DAD">
        <w:rPr>
          <w:rFonts w:ascii="Times New Roman" w:hAnsi="Times New Roman" w:cs="Times New Roman"/>
          <w:sz w:val="24"/>
          <w:szCs w:val="24"/>
        </w:rPr>
        <w:t>принадлежит</w:t>
      </w:r>
      <w:r>
        <w:rPr>
          <w:rFonts w:ascii="Times New Roman" w:hAnsi="Times New Roman" w:cs="Times New Roman"/>
          <w:sz w:val="24"/>
          <w:szCs w:val="24"/>
        </w:rPr>
        <w:t xml:space="preserve"> ______________.</w:t>
      </w:r>
    </w:p>
    <w:p w14:paraId="7691B3E6" w14:textId="77777777" w:rsidR="00F258B2" w:rsidRPr="00FA1DAD" w:rsidRDefault="00F258B2" w:rsidP="00F258B2">
      <w:pPr>
        <w:spacing w:after="0" w:line="240" w:lineRule="auto"/>
        <w:ind w:firstLine="357"/>
        <w:jc w:val="both"/>
        <w:rPr>
          <w:rFonts w:ascii="Times New Roman" w:eastAsia="Calibri" w:hAnsi="Times New Roman" w:cs="Times New Roman"/>
          <w:b/>
          <w:sz w:val="24"/>
          <w:szCs w:val="24"/>
        </w:rPr>
      </w:pPr>
      <w:r w:rsidRPr="00FA1DAD">
        <w:rPr>
          <w:rFonts w:ascii="Times New Roman" w:eastAsia="Calibri" w:hAnsi="Times New Roman" w:cs="Times New Roman"/>
          <w:b/>
          <w:sz w:val="24"/>
          <w:szCs w:val="24"/>
        </w:rPr>
        <w:t>(Макаренко/ А.С. Макаренко)</w:t>
      </w:r>
    </w:p>
    <w:p w14:paraId="4EAF76E4" w14:textId="77777777" w:rsidR="00F258B2" w:rsidRPr="00FA1DAD" w:rsidRDefault="00F258B2" w:rsidP="00F258B2">
      <w:pPr>
        <w:spacing w:after="0" w:line="240" w:lineRule="auto"/>
        <w:jc w:val="both"/>
        <w:rPr>
          <w:rFonts w:ascii="Times New Roman" w:eastAsia="Calibri" w:hAnsi="Times New Roman" w:cs="Times New Roman"/>
          <w:sz w:val="24"/>
          <w:szCs w:val="24"/>
        </w:rPr>
      </w:pPr>
    </w:p>
    <w:p w14:paraId="3C70D7E1" w14:textId="77777777" w:rsidR="00F258B2" w:rsidRPr="00FA1DAD"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FA1DAD">
        <w:rPr>
          <w:rFonts w:ascii="Times New Roman" w:hAnsi="Times New Roman" w:cs="Times New Roman"/>
          <w:sz w:val="24"/>
          <w:szCs w:val="24"/>
        </w:rPr>
        <w:t xml:space="preserve">Круг чтения подростков смещен в сторону __________ </w:t>
      </w:r>
      <w:r w:rsidRPr="00FA1DAD">
        <w:rPr>
          <w:rFonts w:ascii="Times New Roman" w:eastAsia="Calibri" w:hAnsi="Times New Roman" w:cs="Times New Roman"/>
          <w:sz w:val="24"/>
          <w:szCs w:val="24"/>
        </w:rPr>
        <w:t>.</w:t>
      </w:r>
    </w:p>
    <w:p w14:paraId="50169E6A" w14:textId="77777777" w:rsidR="00F258B2" w:rsidRPr="00FA1DAD" w:rsidRDefault="00F258B2" w:rsidP="00F258B2">
      <w:pPr>
        <w:spacing w:after="0" w:line="240" w:lineRule="auto"/>
        <w:ind w:firstLine="357"/>
        <w:jc w:val="both"/>
        <w:rPr>
          <w:rFonts w:ascii="Times New Roman" w:eastAsia="Calibri" w:hAnsi="Times New Roman" w:cs="Times New Roman"/>
          <w:b/>
          <w:sz w:val="24"/>
          <w:szCs w:val="24"/>
        </w:rPr>
      </w:pPr>
      <w:r w:rsidRPr="00FA1DAD">
        <w:rPr>
          <w:rFonts w:ascii="Times New Roman" w:eastAsia="Calibri" w:hAnsi="Times New Roman" w:cs="Times New Roman"/>
          <w:b/>
          <w:sz w:val="24"/>
          <w:szCs w:val="24"/>
        </w:rPr>
        <w:t>(Развлечений/Развлечения)</w:t>
      </w:r>
    </w:p>
    <w:p w14:paraId="0EC833E2" w14:textId="77777777" w:rsidR="00F258B2" w:rsidRDefault="00F258B2" w:rsidP="00F258B2">
      <w:pPr>
        <w:pStyle w:val="a9"/>
        <w:tabs>
          <w:tab w:val="left" w:pos="7065"/>
        </w:tabs>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ab/>
      </w:r>
    </w:p>
    <w:p w14:paraId="317B23BE" w14:textId="77777777" w:rsidR="00F258B2" w:rsidRPr="006E332D" w:rsidRDefault="00F258B2" w:rsidP="00F258B2">
      <w:pPr>
        <w:pStyle w:val="a9"/>
        <w:spacing w:after="0" w:line="240" w:lineRule="auto"/>
        <w:jc w:val="both"/>
        <w:rPr>
          <w:rFonts w:ascii="Times New Roman" w:hAnsi="Times New Roman" w:cs="Times New Roman"/>
          <w:b/>
          <w:color w:val="000000"/>
          <w:sz w:val="24"/>
          <w:szCs w:val="24"/>
        </w:rPr>
      </w:pPr>
      <w:r w:rsidRPr="003C2105">
        <w:rPr>
          <w:rFonts w:ascii="Times New Roman" w:hAnsi="Times New Roman" w:cs="Times New Roman"/>
          <w:b/>
          <w:color w:val="000000"/>
          <w:sz w:val="24"/>
          <w:szCs w:val="24"/>
        </w:rPr>
        <w:t>Средне-сложные</w:t>
      </w:r>
      <w:r w:rsidRPr="003C2105">
        <w:rPr>
          <w:rFonts w:ascii="Times New Roman" w:hAnsi="Times New Roman" w:cs="Times New Roman"/>
          <w:b/>
          <w:color w:val="000000"/>
        </w:rPr>
        <w:t xml:space="preserve"> (2 уровень)</w:t>
      </w:r>
    </w:p>
    <w:p w14:paraId="5C17042B" w14:textId="77777777" w:rsidR="00F258B2" w:rsidRPr="00ED5489" w:rsidRDefault="00F258B2" w:rsidP="00F258B2">
      <w:pPr>
        <w:spacing w:after="0" w:line="240" w:lineRule="auto"/>
        <w:ind w:firstLine="567"/>
        <w:jc w:val="both"/>
        <w:rPr>
          <w:rFonts w:ascii="Times New Roman" w:hAnsi="Times New Roman" w:cs="Times New Roman"/>
          <w:color w:val="000000"/>
          <w:sz w:val="24"/>
          <w:szCs w:val="24"/>
        </w:rPr>
      </w:pPr>
    </w:p>
    <w:p w14:paraId="7A07BEC8"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 xml:space="preserve">Культура, где дети учатся у своих родителей называется ___________ </w:t>
      </w:r>
      <w:r w:rsidRPr="003C2105">
        <w:rPr>
          <w:rFonts w:ascii="Times New Roman" w:eastAsia="Calibri" w:hAnsi="Times New Roman" w:cs="Times New Roman"/>
          <w:sz w:val="24"/>
          <w:szCs w:val="24"/>
        </w:rPr>
        <w:t>.</w:t>
      </w:r>
    </w:p>
    <w:p w14:paraId="162F04B5"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(Постфигуральная)</w:t>
      </w:r>
    </w:p>
    <w:p w14:paraId="24D44595"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7E7E36F2"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Состояние покоя, отстранение от всех забот − это _________.</w:t>
      </w:r>
      <w:r w:rsidRPr="003C2105">
        <w:rPr>
          <w:rFonts w:ascii="Times New Roman" w:eastAsia="Calibri" w:hAnsi="Times New Roman" w:cs="Times New Roman"/>
          <w:sz w:val="24"/>
          <w:szCs w:val="24"/>
        </w:rPr>
        <w:t xml:space="preserve"> </w:t>
      </w:r>
    </w:p>
    <w:p w14:paraId="4B0EEF9A"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(Отдых)</w:t>
      </w:r>
    </w:p>
    <w:p w14:paraId="170AD35F" w14:textId="77777777" w:rsidR="00F258B2" w:rsidRPr="003C2105" w:rsidRDefault="00F258B2" w:rsidP="00F258B2">
      <w:pPr>
        <w:spacing w:after="0" w:line="240" w:lineRule="auto"/>
        <w:jc w:val="both"/>
        <w:rPr>
          <w:rFonts w:ascii="Times New Roman" w:eastAsia="Calibri" w:hAnsi="Times New Roman" w:cs="Times New Roman"/>
          <w:sz w:val="24"/>
          <w:szCs w:val="24"/>
          <w:lang w:val="en-US"/>
        </w:rPr>
      </w:pPr>
    </w:p>
    <w:p w14:paraId="155B909F"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Время, которое каждый вправе использовать по своему выбору и усмотрению __________.</w:t>
      </w:r>
    </w:p>
    <w:p w14:paraId="74C7E492"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(Досуг)</w:t>
      </w:r>
    </w:p>
    <w:p w14:paraId="3398B9D0"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051D354F"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Вид человеческой деятельности, направленной на разрешение противоречия называется − _________.</w:t>
      </w:r>
    </w:p>
    <w:p w14:paraId="4C92DBE2"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(Творчество/Творчеством)</w:t>
      </w:r>
    </w:p>
    <w:p w14:paraId="390A522E"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5BFF89D3"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 xml:space="preserve">Возможность определенного освоения знаний, умений и навыков, зависимые от условий определяются ________. </w:t>
      </w:r>
    </w:p>
    <w:p w14:paraId="755738B1"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(Способностями/Способностью)</w:t>
      </w:r>
    </w:p>
    <w:p w14:paraId="2E26E4B9"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252161F4"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Способности человека связывают с массой его _________.</w:t>
      </w:r>
    </w:p>
    <w:p w14:paraId="0CB791D4"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(Мозга)</w:t>
      </w:r>
    </w:p>
    <w:p w14:paraId="796230BA"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46F4510C"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«Развитие способностей совершается по спирали: реализация возможности, которая представителей способность одного уровня, открывает новые возможности для дальнейшего развития способностей более высокого уровня» − считал:</w:t>
      </w:r>
      <w:r>
        <w:rPr>
          <w:rFonts w:ascii="Times New Roman" w:hAnsi="Times New Roman" w:cs="Times New Roman"/>
          <w:sz w:val="24"/>
          <w:szCs w:val="24"/>
        </w:rPr>
        <w:t xml:space="preserve"> ________________</w:t>
      </w:r>
    </w:p>
    <w:p w14:paraId="25D60E68"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(С.Л. Рубенштейн/ Рубенштейн)</w:t>
      </w:r>
    </w:p>
    <w:p w14:paraId="1FF3657A"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p>
    <w:p w14:paraId="5788CDEA"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Досуг, который стоится на известных образах − _________.</w:t>
      </w:r>
    </w:p>
    <w:p w14:paraId="3650669F"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(Репродуктивный)</w:t>
      </w:r>
    </w:p>
    <w:p w14:paraId="457DA8B8"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00BE7536"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Досуг, который обеспечивает разностороннее раскрытие индивидуальности − ___________.</w:t>
      </w:r>
    </w:p>
    <w:p w14:paraId="25A34E58"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(Исторический)</w:t>
      </w:r>
    </w:p>
    <w:p w14:paraId="05014284"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1C6177F1"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Условие для проступков и преступлений – это _________ .</w:t>
      </w:r>
    </w:p>
    <w:p w14:paraId="62431A4C"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(Бездуховность)</w:t>
      </w:r>
    </w:p>
    <w:p w14:paraId="4354D194"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27F8F595"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Досуговая деятельность отличается абсолютной _________ .</w:t>
      </w:r>
    </w:p>
    <w:p w14:paraId="14F20E4D"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(Добровольностью)</w:t>
      </w:r>
    </w:p>
    <w:p w14:paraId="251B6A27"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27C42D44"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b/>
          <w:sz w:val="24"/>
          <w:szCs w:val="24"/>
        </w:rPr>
      </w:pPr>
      <w:r w:rsidRPr="003C2105">
        <w:rPr>
          <w:rFonts w:ascii="Times New Roman" w:hAnsi="Times New Roman" w:cs="Times New Roman"/>
          <w:sz w:val="24"/>
          <w:szCs w:val="24"/>
        </w:rPr>
        <w:lastRenderedPageBreak/>
        <w:t>Процесс преобразования и переключения энергии эффективных влечений деятельности и культурного творчества называется _______ .</w:t>
      </w:r>
      <w:r w:rsidRPr="003C2105">
        <w:rPr>
          <w:rFonts w:ascii="Times New Roman" w:eastAsia="Calibri" w:hAnsi="Times New Roman" w:cs="Times New Roman"/>
          <w:sz w:val="24"/>
          <w:szCs w:val="24"/>
        </w:rPr>
        <w:t xml:space="preserve"> </w:t>
      </w:r>
    </w:p>
    <w:p w14:paraId="2C094E0A" w14:textId="77777777" w:rsidR="00F258B2" w:rsidRPr="003C2105" w:rsidRDefault="00F258B2" w:rsidP="00F258B2">
      <w:pPr>
        <w:pStyle w:val="a9"/>
        <w:spacing w:after="0" w:line="240" w:lineRule="auto"/>
        <w:ind w:left="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(Сублимация/Сублимацией)</w:t>
      </w:r>
    </w:p>
    <w:p w14:paraId="7C03A248"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32759D64"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Разнообразия свободных занятий от времени считалось основой развития _________.</w:t>
      </w:r>
      <w:r w:rsidRPr="003C2105">
        <w:rPr>
          <w:rFonts w:ascii="Times New Roman" w:hAnsi="Times New Roman" w:cs="Times New Roman"/>
          <w:sz w:val="24"/>
          <w:szCs w:val="24"/>
          <w:shd w:val="clear" w:color="auto" w:fill="FFFFFF"/>
        </w:rPr>
        <w:t xml:space="preserve"> </w:t>
      </w:r>
    </w:p>
    <w:p w14:paraId="6523DB45"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(Личности)</w:t>
      </w:r>
    </w:p>
    <w:p w14:paraId="2B9FCD05"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2C890253"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Народная мудрость гласит «Приобретешь в досуге – пригодится в ________».</w:t>
      </w:r>
    </w:p>
    <w:p w14:paraId="1F2AE4E6"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 xml:space="preserve">(Жизни) </w:t>
      </w:r>
    </w:p>
    <w:p w14:paraId="4B9C0E9D"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3CE98CAE"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 xml:space="preserve">Взаимодействие взрослых и детей, которое опирается на коллективную организацию деятельности называется _________ </w:t>
      </w:r>
      <w:r w:rsidRPr="003C2105">
        <w:rPr>
          <w:rFonts w:ascii="Times New Roman" w:hAnsi="Times New Roman" w:cs="Times New Roman"/>
          <w:sz w:val="24"/>
          <w:szCs w:val="24"/>
          <w:shd w:val="clear" w:color="auto" w:fill="FFFFFF"/>
        </w:rPr>
        <w:t>. </w:t>
      </w:r>
    </w:p>
    <w:p w14:paraId="66C6BB69"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(КТД/Коллективно-творческая деятельность/Коллективная творческая деятельность)</w:t>
      </w:r>
    </w:p>
    <w:p w14:paraId="7110A0EE"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p>
    <w:p w14:paraId="25FAB8FB"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Термин</w:t>
      </w:r>
      <w:r>
        <w:rPr>
          <w:rFonts w:ascii="Times New Roman" w:hAnsi="Times New Roman" w:cs="Times New Roman"/>
          <w:sz w:val="24"/>
          <w:szCs w:val="24"/>
        </w:rPr>
        <w:t xml:space="preserve"> </w:t>
      </w:r>
      <w:r w:rsidRPr="003C2105">
        <w:rPr>
          <w:rFonts w:ascii="Times New Roman" w:hAnsi="Times New Roman" w:cs="Times New Roman"/>
          <w:sz w:val="24"/>
          <w:szCs w:val="24"/>
        </w:rPr>
        <w:t>КТД был введен</w:t>
      </w:r>
      <w:r>
        <w:rPr>
          <w:rFonts w:ascii="Times New Roman" w:hAnsi="Times New Roman" w:cs="Times New Roman"/>
          <w:sz w:val="24"/>
          <w:szCs w:val="24"/>
        </w:rPr>
        <w:t xml:space="preserve"> ___________. </w:t>
      </w:r>
      <w:r w:rsidRPr="003C2105">
        <w:rPr>
          <w:rFonts w:ascii="Times New Roman" w:hAnsi="Times New Roman" w:cs="Times New Roman"/>
          <w:sz w:val="24"/>
          <w:szCs w:val="24"/>
        </w:rPr>
        <w:t xml:space="preserve"> (ответ цифрами)</w:t>
      </w:r>
    </w:p>
    <w:p w14:paraId="1E974C07"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(1956/ 1956 г./ 1956 г/1956 году)</w:t>
      </w:r>
    </w:p>
    <w:p w14:paraId="2D4C7007"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68727AF5"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Pr>
          <w:rFonts w:ascii="Times New Roman" w:hAnsi="Times New Roman" w:cs="Times New Roman"/>
          <w:sz w:val="24"/>
          <w:szCs w:val="24"/>
        </w:rPr>
        <w:t>С</w:t>
      </w:r>
      <w:r w:rsidRPr="003C2105">
        <w:rPr>
          <w:rFonts w:ascii="Times New Roman" w:hAnsi="Times New Roman" w:cs="Times New Roman"/>
          <w:sz w:val="24"/>
          <w:szCs w:val="24"/>
        </w:rPr>
        <w:t>оздателем методики КТД является</w:t>
      </w:r>
      <w:r>
        <w:rPr>
          <w:rFonts w:ascii="Times New Roman" w:hAnsi="Times New Roman" w:cs="Times New Roman"/>
          <w:sz w:val="24"/>
          <w:szCs w:val="24"/>
        </w:rPr>
        <w:t xml:space="preserve"> _____________.</w:t>
      </w:r>
      <w:r w:rsidRPr="003C2105">
        <w:rPr>
          <w:rFonts w:ascii="Times New Roman" w:hAnsi="Times New Roman" w:cs="Times New Roman"/>
          <w:sz w:val="24"/>
          <w:szCs w:val="24"/>
          <w:shd w:val="clear" w:color="auto" w:fill="FFFFFF"/>
        </w:rPr>
        <w:t xml:space="preserve"> </w:t>
      </w:r>
    </w:p>
    <w:p w14:paraId="0AE3EE9C" w14:textId="77777777" w:rsidR="00F258B2" w:rsidRPr="003C2105" w:rsidRDefault="00F258B2" w:rsidP="00F258B2">
      <w:pPr>
        <w:spacing w:after="0" w:line="240" w:lineRule="auto"/>
        <w:ind w:firstLine="357"/>
        <w:jc w:val="both"/>
        <w:rPr>
          <w:rFonts w:ascii="Times New Roman" w:eastAsia="Calibri" w:hAnsi="Times New Roman" w:cs="Times New Roman"/>
          <w:b/>
          <w:bCs/>
          <w:sz w:val="24"/>
          <w:szCs w:val="24"/>
        </w:rPr>
      </w:pPr>
      <w:r w:rsidRPr="003C2105">
        <w:rPr>
          <w:rFonts w:ascii="Times New Roman" w:eastAsia="Calibri" w:hAnsi="Times New Roman" w:cs="Times New Roman"/>
          <w:b/>
          <w:sz w:val="24"/>
          <w:szCs w:val="24"/>
        </w:rPr>
        <w:t>(И.П. Иванов/Иванов)</w:t>
      </w:r>
    </w:p>
    <w:p w14:paraId="654595D6"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3992114D"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Досуг обеспечивается по мере _______ роста человека</w:t>
      </w:r>
      <w:r w:rsidRPr="003C2105">
        <w:rPr>
          <w:rFonts w:ascii="Times New Roman" w:eastAsia="Calibri" w:hAnsi="Times New Roman" w:cs="Times New Roman"/>
          <w:sz w:val="24"/>
          <w:szCs w:val="24"/>
        </w:rPr>
        <w:t>.</w:t>
      </w:r>
    </w:p>
    <w:p w14:paraId="33AE99A7"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(Духовного)</w:t>
      </w:r>
    </w:p>
    <w:p w14:paraId="4C497DF9"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3A729F49"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В условиях неразвитости конструктивных начал досуговой деятельности свободное время препровождения превращается в фактор ______.</w:t>
      </w:r>
    </w:p>
    <w:p w14:paraId="5A558796"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(Антикультуры)</w:t>
      </w:r>
    </w:p>
    <w:p w14:paraId="1E3F7E0E"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04D39C88"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Досуг приобретает субъективную ____________.</w:t>
      </w:r>
      <w:r w:rsidRPr="003C2105">
        <w:rPr>
          <w:rFonts w:ascii="Times New Roman" w:hAnsi="Times New Roman" w:cs="Times New Roman"/>
          <w:sz w:val="24"/>
          <w:szCs w:val="24"/>
          <w:shd w:val="clear" w:color="auto" w:fill="FFFFFF"/>
        </w:rPr>
        <w:t xml:space="preserve"> </w:t>
      </w:r>
    </w:p>
    <w:p w14:paraId="4528BEC9"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(Ценность)</w:t>
      </w:r>
    </w:p>
    <w:p w14:paraId="472BF365"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7C254361"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Высшая культурная ценность со времени античности, движения есть жизнь, выражается в форме досуга</w:t>
      </w:r>
      <w:r w:rsidRPr="003C2105">
        <w:rPr>
          <w:rFonts w:ascii="Times New Roman" w:hAnsi="Times New Roman" w:cs="Times New Roman"/>
          <w:sz w:val="24"/>
          <w:szCs w:val="24"/>
          <w:shd w:val="clear" w:color="auto" w:fill="FFFFFF"/>
        </w:rPr>
        <w:t xml:space="preserve"> под названием ________ .</w:t>
      </w:r>
    </w:p>
    <w:p w14:paraId="3C96CA56"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(Спорт)</w:t>
      </w:r>
    </w:p>
    <w:p w14:paraId="7FDD26DF"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62292CD9"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3C2105">
        <w:rPr>
          <w:rFonts w:ascii="Times New Roman" w:hAnsi="Times New Roman" w:cs="Times New Roman"/>
          <w:sz w:val="24"/>
          <w:szCs w:val="24"/>
        </w:rPr>
        <w:t>Действие, неосознанное и не подготовленное, экспромт, приводящий к практической и творческой предприимчивости называется ___________.</w:t>
      </w:r>
      <w:r w:rsidRPr="003C2105">
        <w:rPr>
          <w:rFonts w:ascii="Times New Roman" w:hAnsi="Times New Roman" w:cs="Times New Roman"/>
          <w:sz w:val="24"/>
          <w:szCs w:val="24"/>
          <w:shd w:val="clear" w:color="auto" w:fill="FFFFFF"/>
        </w:rPr>
        <w:t xml:space="preserve"> </w:t>
      </w:r>
    </w:p>
    <w:p w14:paraId="60AA7A24"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(Импровизация)</w:t>
      </w:r>
    </w:p>
    <w:p w14:paraId="071C93D8"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6E6073FF" w14:textId="77777777" w:rsidR="00F258B2" w:rsidRPr="003C2105"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6D090F">
        <w:rPr>
          <w:rFonts w:ascii="Times New Roman" w:hAnsi="Times New Roman" w:cs="Times New Roman"/>
          <w:bCs/>
          <w:spacing w:val="-2"/>
          <w:sz w:val="24"/>
          <w:szCs w:val="24"/>
        </w:rPr>
        <w:t>Системная интегративная технология, сущность которой заключается в содействии переходу от внешней помощи к взаимопомощи и самопомощи – это ______ .</w:t>
      </w:r>
    </w:p>
    <w:p w14:paraId="054EF620"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(Сопровождение)</w:t>
      </w:r>
    </w:p>
    <w:p w14:paraId="4144E019"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0A55FAF3" w14:textId="77777777" w:rsidR="00F258B2" w:rsidRPr="006D090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6D090F">
        <w:rPr>
          <w:rFonts w:ascii="Times New Roman" w:hAnsi="Times New Roman" w:cs="Times New Roman"/>
          <w:bCs/>
          <w:spacing w:val="-2"/>
          <w:sz w:val="24"/>
          <w:szCs w:val="24"/>
        </w:rPr>
        <w:t xml:space="preserve">Поведение, при котором индивид утрачивает контроль над потреблением алкоголя, наркотиков и других психоактивных веществ, в результате чего возникают тяжелые последствия, называется __________ </w:t>
      </w:r>
      <w:r w:rsidRPr="006D090F">
        <w:rPr>
          <w:rFonts w:ascii="Times New Roman" w:hAnsi="Times New Roman" w:cs="Times New Roman"/>
          <w:sz w:val="24"/>
          <w:szCs w:val="24"/>
          <w:shd w:val="clear" w:color="auto" w:fill="FFFFFF"/>
        </w:rPr>
        <w:t xml:space="preserve">. </w:t>
      </w:r>
    </w:p>
    <w:p w14:paraId="1F88E3EB"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(Аддиктивное/Аддиктивным)</w:t>
      </w:r>
    </w:p>
    <w:p w14:paraId="619C6538"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47E3EDAF" w14:textId="77777777" w:rsidR="00F258B2" w:rsidRPr="006D090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6D090F">
        <w:rPr>
          <w:rFonts w:ascii="Times New Roman" w:hAnsi="Times New Roman" w:cs="Times New Roman"/>
          <w:bCs/>
          <w:spacing w:val="-2"/>
          <w:sz w:val="24"/>
          <w:szCs w:val="24"/>
        </w:rPr>
        <w:t xml:space="preserve">Болезненное состояние, характеризующееся явлениями психической и физической зависимости, настоятельной потребностью в повторном многократном употреблении психоактивных средств, принимающей форму непреодолимого влечения, называется _______ </w:t>
      </w:r>
      <w:r w:rsidRPr="006D090F">
        <w:rPr>
          <w:rFonts w:ascii="Times New Roman" w:hAnsi="Times New Roman" w:cs="Times New Roman"/>
          <w:sz w:val="24"/>
          <w:szCs w:val="24"/>
          <w:shd w:val="clear" w:color="auto" w:fill="FFFFFF"/>
        </w:rPr>
        <w:t xml:space="preserve">. </w:t>
      </w:r>
    </w:p>
    <w:p w14:paraId="0E223256"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(Наркомания/Наркоманией)</w:t>
      </w:r>
    </w:p>
    <w:p w14:paraId="50F1C5F6" w14:textId="77777777" w:rsidR="00F258B2" w:rsidRPr="003C2105" w:rsidRDefault="00F258B2" w:rsidP="00F258B2">
      <w:pPr>
        <w:spacing w:after="0" w:line="240" w:lineRule="auto"/>
        <w:jc w:val="both"/>
        <w:rPr>
          <w:rFonts w:ascii="Times New Roman" w:eastAsia="Calibri" w:hAnsi="Times New Roman" w:cs="Times New Roman"/>
          <w:sz w:val="24"/>
          <w:szCs w:val="24"/>
        </w:rPr>
      </w:pPr>
    </w:p>
    <w:p w14:paraId="66445B76" w14:textId="77777777" w:rsidR="00F258B2" w:rsidRPr="006D090F"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6D090F">
        <w:rPr>
          <w:rFonts w:ascii="Times New Roman" w:hAnsi="Times New Roman" w:cs="Times New Roman"/>
          <w:bCs/>
          <w:spacing w:val="-2"/>
          <w:sz w:val="24"/>
          <w:szCs w:val="24"/>
        </w:rPr>
        <w:lastRenderedPageBreak/>
        <w:t xml:space="preserve">Профилактическая работа по предупреждению наркомании в учебном заведении, как правило, не включает в себя такой компонент, как ________ </w:t>
      </w:r>
      <w:r w:rsidRPr="006D090F">
        <w:rPr>
          <w:rFonts w:ascii="Times New Roman" w:hAnsi="Times New Roman" w:cs="Times New Roman"/>
          <w:sz w:val="24"/>
          <w:szCs w:val="24"/>
          <w:shd w:val="clear" w:color="auto" w:fill="FFFFFF"/>
        </w:rPr>
        <w:t xml:space="preserve">. </w:t>
      </w:r>
    </w:p>
    <w:p w14:paraId="6775A9B0"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(Психологический)</w:t>
      </w:r>
    </w:p>
    <w:p w14:paraId="27FBAD64"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p>
    <w:p w14:paraId="7D3790BE" w14:textId="77777777" w:rsidR="00F258B2" w:rsidRPr="006D090F" w:rsidRDefault="00F258B2" w:rsidP="00491632">
      <w:pPr>
        <w:pStyle w:val="a9"/>
        <w:numPr>
          <w:ilvl w:val="0"/>
          <w:numId w:val="7"/>
        </w:numPr>
        <w:spacing w:after="0" w:line="240" w:lineRule="auto"/>
        <w:jc w:val="both"/>
        <w:rPr>
          <w:rFonts w:ascii="Times New Roman" w:eastAsia="Calibri" w:hAnsi="Times New Roman" w:cs="Times New Roman"/>
          <w:sz w:val="24"/>
          <w:szCs w:val="24"/>
        </w:rPr>
      </w:pPr>
      <w:r w:rsidRPr="006D090F">
        <w:rPr>
          <w:rFonts w:ascii="Times New Roman" w:hAnsi="Times New Roman" w:cs="Times New Roman"/>
          <w:bCs/>
          <w:spacing w:val="-2"/>
          <w:sz w:val="24"/>
          <w:szCs w:val="24"/>
        </w:rPr>
        <w:t xml:space="preserve">Базовой психологической характеристикой аддиктивного поведения является ________ </w:t>
      </w:r>
      <w:r w:rsidRPr="006D090F">
        <w:rPr>
          <w:rFonts w:ascii="Times New Roman" w:eastAsia="Calibri" w:hAnsi="Times New Roman" w:cs="Times New Roman"/>
          <w:sz w:val="24"/>
          <w:szCs w:val="24"/>
        </w:rPr>
        <w:t>.</w:t>
      </w:r>
    </w:p>
    <w:p w14:paraId="57B8CACC" w14:textId="77777777" w:rsidR="00F258B2" w:rsidRPr="003C2105" w:rsidRDefault="00F258B2" w:rsidP="00F258B2">
      <w:pPr>
        <w:spacing w:after="0" w:line="240" w:lineRule="auto"/>
        <w:ind w:firstLine="357"/>
        <w:jc w:val="both"/>
        <w:rPr>
          <w:rFonts w:ascii="Times New Roman" w:eastAsia="Calibri" w:hAnsi="Times New Roman" w:cs="Times New Roman"/>
          <w:b/>
          <w:sz w:val="24"/>
          <w:szCs w:val="24"/>
        </w:rPr>
      </w:pPr>
      <w:r w:rsidRPr="003C2105">
        <w:rPr>
          <w:rFonts w:ascii="Times New Roman" w:eastAsia="Calibri" w:hAnsi="Times New Roman" w:cs="Times New Roman"/>
          <w:b/>
          <w:sz w:val="24"/>
          <w:szCs w:val="24"/>
        </w:rPr>
        <w:t>(Зависимость)</w:t>
      </w:r>
    </w:p>
    <w:p w14:paraId="6748E506" w14:textId="77777777" w:rsidR="00F258B2" w:rsidRPr="002462AC" w:rsidRDefault="00F258B2" w:rsidP="00F258B2">
      <w:pPr>
        <w:spacing w:after="0" w:line="240" w:lineRule="auto"/>
        <w:jc w:val="both"/>
        <w:rPr>
          <w:rFonts w:ascii="Times New Roman" w:eastAsia="Calibri" w:hAnsi="Times New Roman" w:cs="Times New Roman"/>
          <w:sz w:val="24"/>
          <w:szCs w:val="28"/>
        </w:rPr>
      </w:pPr>
    </w:p>
    <w:p w14:paraId="72870D1D" w14:textId="77777777" w:rsidR="00F258B2" w:rsidRPr="00ED5489" w:rsidRDefault="00F258B2" w:rsidP="00F258B2">
      <w:pPr>
        <w:pStyle w:val="ac"/>
        <w:rPr>
          <w:color w:val="000000"/>
          <w:sz w:val="24"/>
          <w:szCs w:val="24"/>
        </w:rPr>
      </w:pPr>
    </w:p>
    <w:p w14:paraId="420F0DFE" w14:textId="77777777" w:rsidR="00F258B2" w:rsidRPr="00ED5489" w:rsidRDefault="00F258B2" w:rsidP="00F258B2">
      <w:pPr>
        <w:spacing w:after="0" w:line="240" w:lineRule="auto"/>
        <w:rPr>
          <w:rFonts w:ascii="Times New Roman" w:hAnsi="Times New Roman" w:cs="Times New Roman"/>
          <w:b/>
          <w:sz w:val="24"/>
          <w:szCs w:val="24"/>
        </w:rPr>
      </w:pPr>
      <w:r w:rsidRPr="00B85FEE">
        <w:rPr>
          <w:rFonts w:ascii="Times New Roman" w:hAnsi="Times New Roman" w:cs="Times New Roman"/>
          <w:b/>
          <w:sz w:val="24"/>
          <w:szCs w:val="24"/>
        </w:rPr>
        <w:t>Сложные</w:t>
      </w:r>
      <w:r w:rsidRPr="00B85FEE">
        <w:rPr>
          <w:rFonts w:ascii="Times New Roman" w:hAnsi="Times New Roman" w:cs="Times New Roman"/>
          <w:b/>
          <w:color w:val="000000"/>
        </w:rPr>
        <w:t xml:space="preserve"> (3 уровень)</w:t>
      </w:r>
    </w:p>
    <w:p w14:paraId="569897DF" w14:textId="77777777" w:rsidR="00F258B2" w:rsidRPr="00ED5489" w:rsidRDefault="00F258B2" w:rsidP="00F258B2">
      <w:pPr>
        <w:spacing w:after="0" w:line="240" w:lineRule="auto"/>
        <w:rPr>
          <w:rFonts w:ascii="Times New Roman" w:hAnsi="Times New Roman" w:cs="Times New Roman"/>
          <w:b/>
        </w:rPr>
      </w:pPr>
    </w:p>
    <w:p w14:paraId="3707349B" w14:textId="77777777" w:rsidR="00F258B2" w:rsidRPr="00B85FEE"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B85FEE">
        <w:rPr>
          <w:rFonts w:ascii="Times New Roman" w:hAnsi="Times New Roman" w:cs="Times New Roman"/>
          <w:sz w:val="24"/>
          <w:szCs w:val="24"/>
        </w:rPr>
        <w:t>Учет социальной ситуации имеет значение для осуществления определенной _________ воспитательного процесса с использованием технологических навыков.</w:t>
      </w:r>
    </w:p>
    <w:p w14:paraId="2A79FC0C" w14:textId="77777777" w:rsidR="00F258B2" w:rsidRPr="00B85FEE" w:rsidRDefault="00F258B2" w:rsidP="00F258B2">
      <w:pPr>
        <w:spacing w:after="0" w:line="240" w:lineRule="auto"/>
        <w:ind w:firstLine="357"/>
        <w:jc w:val="both"/>
        <w:rPr>
          <w:rFonts w:ascii="Times New Roman" w:eastAsia="Calibri" w:hAnsi="Times New Roman" w:cs="Times New Roman"/>
          <w:b/>
          <w:sz w:val="24"/>
          <w:szCs w:val="24"/>
        </w:rPr>
      </w:pPr>
      <w:r w:rsidRPr="00B85FEE">
        <w:rPr>
          <w:rFonts w:ascii="Times New Roman" w:eastAsia="Calibri" w:hAnsi="Times New Roman" w:cs="Times New Roman"/>
          <w:b/>
          <w:sz w:val="24"/>
          <w:szCs w:val="24"/>
        </w:rPr>
        <w:t>(Технологии/Технологией)</w:t>
      </w:r>
    </w:p>
    <w:p w14:paraId="24C714C1" w14:textId="77777777" w:rsidR="00F258B2" w:rsidRPr="00B85FEE" w:rsidRDefault="00F258B2" w:rsidP="00F258B2">
      <w:pPr>
        <w:spacing w:after="0" w:line="240" w:lineRule="auto"/>
        <w:jc w:val="both"/>
        <w:rPr>
          <w:rFonts w:ascii="Times New Roman" w:eastAsia="Calibri" w:hAnsi="Times New Roman" w:cs="Times New Roman"/>
          <w:sz w:val="24"/>
          <w:szCs w:val="24"/>
        </w:rPr>
      </w:pPr>
    </w:p>
    <w:p w14:paraId="0473F307" w14:textId="77777777" w:rsidR="00F258B2" w:rsidRPr="00B85FEE" w:rsidRDefault="00F258B2" w:rsidP="00491632">
      <w:pPr>
        <w:pStyle w:val="a9"/>
        <w:numPr>
          <w:ilvl w:val="0"/>
          <w:numId w:val="7"/>
        </w:numPr>
        <w:spacing w:after="0" w:line="240" w:lineRule="auto"/>
        <w:ind w:left="0" w:firstLine="357"/>
        <w:jc w:val="both"/>
        <w:rPr>
          <w:rFonts w:ascii="Times New Roman" w:eastAsia="Calibri" w:hAnsi="Times New Roman" w:cs="Times New Roman"/>
          <w:sz w:val="24"/>
          <w:szCs w:val="24"/>
        </w:rPr>
      </w:pPr>
      <w:r w:rsidRPr="00B85FEE">
        <w:rPr>
          <w:rFonts w:ascii="Times New Roman" w:hAnsi="Times New Roman" w:cs="Times New Roman"/>
          <w:sz w:val="24"/>
          <w:szCs w:val="24"/>
        </w:rPr>
        <w:t>Стремление к иждивенчеству, требование постоянной забо</w:t>
      </w:r>
      <w:r w:rsidRPr="00B85FEE">
        <w:rPr>
          <w:rFonts w:ascii="Times New Roman" w:hAnsi="Times New Roman" w:cs="Times New Roman"/>
          <w:sz w:val="24"/>
          <w:szCs w:val="24"/>
        </w:rPr>
        <w:softHyphen/>
        <w:t>ты других о себе, пониженная критичность являются при</w:t>
      </w:r>
      <w:r w:rsidRPr="00B85FEE">
        <w:rPr>
          <w:rFonts w:ascii="Times New Roman" w:hAnsi="Times New Roman" w:cs="Times New Roman"/>
          <w:sz w:val="24"/>
          <w:szCs w:val="24"/>
        </w:rPr>
        <w:softHyphen/>
        <w:t xml:space="preserve">знаками ________ </w:t>
      </w:r>
      <w:r w:rsidRPr="00B85FEE">
        <w:rPr>
          <w:rFonts w:ascii="Times New Roman" w:eastAsia="Calibri" w:hAnsi="Times New Roman" w:cs="Times New Roman"/>
          <w:sz w:val="24"/>
          <w:szCs w:val="24"/>
        </w:rPr>
        <w:t>.</w:t>
      </w:r>
    </w:p>
    <w:p w14:paraId="6F3F0EE2" w14:textId="77777777" w:rsidR="00F258B2" w:rsidRPr="00B85FEE" w:rsidRDefault="00F258B2" w:rsidP="00F258B2">
      <w:pPr>
        <w:spacing w:after="0" w:line="240" w:lineRule="auto"/>
        <w:ind w:firstLine="357"/>
        <w:jc w:val="both"/>
        <w:rPr>
          <w:rFonts w:ascii="Times New Roman" w:eastAsia="Calibri" w:hAnsi="Times New Roman" w:cs="Times New Roman"/>
          <w:b/>
          <w:sz w:val="24"/>
          <w:szCs w:val="24"/>
        </w:rPr>
      </w:pPr>
      <w:r w:rsidRPr="00B85FEE">
        <w:rPr>
          <w:rFonts w:ascii="Times New Roman" w:eastAsia="Calibri" w:hAnsi="Times New Roman" w:cs="Times New Roman"/>
          <w:b/>
          <w:sz w:val="24"/>
          <w:szCs w:val="24"/>
        </w:rPr>
        <w:t>(Инфантилизма)</w:t>
      </w:r>
    </w:p>
    <w:p w14:paraId="612AEEE8" w14:textId="77777777" w:rsidR="00F258B2" w:rsidRPr="00ED5489" w:rsidRDefault="00F258B2" w:rsidP="00F258B2">
      <w:pPr>
        <w:pStyle w:val="ac"/>
        <w:rPr>
          <w:color w:val="000000"/>
          <w:sz w:val="24"/>
          <w:szCs w:val="24"/>
        </w:rPr>
      </w:pPr>
    </w:p>
    <w:p w14:paraId="471C2F65" w14:textId="77777777" w:rsidR="00F258B2" w:rsidRDefault="00F258B2" w:rsidP="00F258B2">
      <w:pPr>
        <w:pStyle w:val="ac"/>
        <w:ind w:firstLine="0"/>
        <w:rPr>
          <w:color w:val="000000"/>
          <w:sz w:val="24"/>
          <w:szCs w:val="24"/>
        </w:rPr>
      </w:pPr>
    </w:p>
    <w:p w14:paraId="1F530BDC" w14:textId="77777777" w:rsidR="00F258B2" w:rsidRDefault="00F258B2" w:rsidP="00F258B2">
      <w:pPr>
        <w:spacing w:line="240" w:lineRule="auto"/>
        <w:jc w:val="center"/>
        <w:rPr>
          <w:rFonts w:ascii="Times New Roman" w:hAnsi="Times New Roman" w:cs="Times New Roman"/>
          <w:b/>
          <w:sz w:val="28"/>
          <w:szCs w:val="28"/>
        </w:rPr>
      </w:pPr>
      <w:r w:rsidRPr="006A7B38">
        <w:rPr>
          <w:rFonts w:ascii="Times New Roman" w:hAnsi="Times New Roman" w:cs="Times New Roman"/>
          <w:b/>
          <w:sz w:val="28"/>
          <w:szCs w:val="28"/>
        </w:rPr>
        <w:t xml:space="preserve">Карта </w:t>
      </w:r>
      <w:r>
        <w:rPr>
          <w:rFonts w:ascii="Times New Roman" w:hAnsi="Times New Roman" w:cs="Times New Roman"/>
          <w:b/>
          <w:sz w:val="28"/>
          <w:szCs w:val="28"/>
        </w:rPr>
        <w:t xml:space="preserve">учета </w:t>
      </w:r>
      <w:r w:rsidRPr="006A7B38">
        <w:rPr>
          <w:rFonts w:ascii="Times New Roman" w:hAnsi="Times New Roman" w:cs="Times New Roman"/>
          <w:b/>
          <w:sz w:val="28"/>
          <w:szCs w:val="28"/>
        </w:rPr>
        <w:t>тестовых заданий</w:t>
      </w:r>
      <w:r>
        <w:rPr>
          <w:rFonts w:ascii="Times New Roman" w:hAnsi="Times New Roman" w:cs="Times New Roman"/>
          <w:b/>
          <w:sz w:val="28"/>
          <w:szCs w:val="28"/>
        </w:rPr>
        <w:t xml:space="preserve"> (вариант 1)</w:t>
      </w:r>
    </w:p>
    <w:tbl>
      <w:tblPr>
        <w:tblStyle w:val="a6"/>
        <w:tblW w:w="9918" w:type="dxa"/>
        <w:tblLayout w:type="fixed"/>
        <w:tblLook w:val="04A0" w:firstRow="1" w:lastRow="0" w:firstColumn="1" w:lastColumn="0" w:noHBand="0" w:noVBand="1"/>
      </w:tblPr>
      <w:tblGrid>
        <w:gridCol w:w="1726"/>
        <w:gridCol w:w="2159"/>
        <w:gridCol w:w="2655"/>
        <w:gridCol w:w="2332"/>
        <w:gridCol w:w="1046"/>
      </w:tblGrid>
      <w:tr w:rsidR="00F258B2" w:rsidRPr="000904BC" w14:paraId="626B6F52" w14:textId="77777777" w:rsidTr="00CF3CED">
        <w:trPr>
          <w:trHeight w:val="155"/>
        </w:trPr>
        <w:tc>
          <w:tcPr>
            <w:tcW w:w="1726" w:type="dxa"/>
          </w:tcPr>
          <w:p w14:paraId="4FFACC6A"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Компетенция</w:t>
            </w:r>
          </w:p>
        </w:tc>
        <w:tc>
          <w:tcPr>
            <w:tcW w:w="8192" w:type="dxa"/>
            <w:gridSpan w:val="4"/>
          </w:tcPr>
          <w:p w14:paraId="6380E203" w14:textId="77777777" w:rsidR="00F258B2" w:rsidRPr="005D3472" w:rsidRDefault="00553E82" w:rsidP="00CF3CED">
            <w:pPr>
              <w:rPr>
                <w:rFonts w:ascii="Times New Roman" w:hAnsi="Times New Roman" w:cs="Times New Roman"/>
                <w:sz w:val="24"/>
                <w:szCs w:val="24"/>
              </w:rPr>
            </w:pPr>
            <w:r w:rsidRPr="00553E82">
              <w:rPr>
                <w:rFonts w:ascii="Times New Roman" w:hAnsi="Times New Roman" w:cs="Times New Roman"/>
                <w:color w:val="000000"/>
                <w:sz w:val="24"/>
                <w:szCs w:val="24"/>
              </w:rPr>
              <w:t>ПК-2 Способен к планированию, организации, контролю реализации и развитию социального обслуживания</w:t>
            </w:r>
          </w:p>
        </w:tc>
      </w:tr>
      <w:tr w:rsidR="00F258B2" w:rsidRPr="000904BC" w14:paraId="1A3D44F6" w14:textId="77777777" w:rsidTr="00CF3CED">
        <w:trPr>
          <w:trHeight w:val="155"/>
        </w:trPr>
        <w:tc>
          <w:tcPr>
            <w:tcW w:w="1726" w:type="dxa"/>
          </w:tcPr>
          <w:p w14:paraId="4E9A7BA6"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Индикатор</w:t>
            </w:r>
          </w:p>
        </w:tc>
        <w:tc>
          <w:tcPr>
            <w:tcW w:w="8192" w:type="dxa"/>
            <w:gridSpan w:val="4"/>
          </w:tcPr>
          <w:p w14:paraId="17866780" w14:textId="77777777" w:rsidR="00F258B2" w:rsidRPr="005D3472" w:rsidRDefault="00553E82" w:rsidP="00CF3CED">
            <w:pPr>
              <w:rPr>
                <w:rFonts w:ascii="Times New Roman" w:hAnsi="Times New Roman" w:cs="Times New Roman"/>
                <w:sz w:val="24"/>
                <w:szCs w:val="24"/>
              </w:rPr>
            </w:pPr>
            <w:r w:rsidRPr="00553E82">
              <w:rPr>
                <w:rFonts w:ascii="Times New Roman" w:hAnsi="Times New Roman" w:cs="Times New Roman"/>
                <w:color w:val="000000"/>
                <w:sz w:val="24"/>
                <w:szCs w:val="24"/>
              </w:rPr>
              <w:t>ПК-2.</w:t>
            </w:r>
            <w:r w:rsidR="00CF3CED">
              <w:rPr>
                <w:rFonts w:ascii="Times New Roman" w:hAnsi="Times New Roman" w:cs="Times New Roman"/>
                <w:color w:val="000000"/>
                <w:sz w:val="24"/>
                <w:szCs w:val="24"/>
              </w:rPr>
              <w:t>2</w:t>
            </w:r>
            <w:r w:rsidRPr="00553E82">
              <w:rPr>
                <w:rFonts w:ascii="Times New Roman" w:hAnsi="Times New Roman" w:cs="Times New Roman"/>
                <w:color w:val="000000"/>
                <w:sz w:val="24"/>
                <w:szCs w:val="24"/>
              </w:rPr>
              <w:t xml:space="preserve"> Применяет способы прогнозированию и проектированию реализации социального обслуживания граждан и деятельности по профилактике обстоятельств, обусловливающих нуждаемость в социальном обслуживании, организует мероприятия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r>
      <w:tr w:rsidR="00F258B2" w:rsidRPr="000904BC" w14:paraId="06AB86CA" w14:textId="77777777" w:rsidTr="00CF3CED">
        <w:trPr>
          <w:trHeight w:val="155"/>
        </w:trPr>
        <w:tc>
          <w:tcPr>
            <w:tcW w:w="1726" w:type="dxa"/>
          </w:tcPr>
          <w:p w14:paraId="3B8B5255"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Дисциплина</w:t>
            </w:r>
          </w:p>
        </w:tc>
        <w:tc>
          <w:tcPr>
            <w:tcW w:w="8192" w:type="dxa"/>
            <w:gridSpan w:val="4"/>
          </w:tcPr>
          <w:p w14:paraId="6AE24CDC" w14:textId="77777777" w:rsidR="00F258B2" w:rsidRPr="005D3472" w:rsidRDefault="00F258B2" w:rsidP="00CF3CED">
            <w:pPr>
              <w:rPr>
                <w:rFonts w:ascii="Times New Roman" w:hAnsi="Times New Roman" w:cs="Times New Roman"/>
                <w:sz w:val="24"/>
                <w:szCs w:val="24"/>
              </w:rPr>
            </w:pPr>
            <w:r w:rsidRPr="00B57B08">
              <w:rPr>
                <w:rFonts w:ascii="Times New Roman" w:hAnsi="Times New Roman" w:cs="Times New Roman"/>
                <w:sz w:val="24"/>
                <w:szCs w:val="24"/>
              </w:rPr>
              <w:t>Направляющие среды электросвязи</w:t>
            </w:r>
          </w:p>
        </w:tc>
      </w:tr>
      <w:tr w:rsidR="00F258B2" w:rsidRPr="000904BC" w14:paraId="0841E8A8" w14:textId="77777777" w:rsidTr="00CF3CED">
        <w:trPr>
          <w:trHeight w:val="155"/>
        </w:trPr>
        <w:tc>
          <w:tcPr>
            <w:tcW w:w="1726" w:type="dxa"/>
            <w:vMerge w:val="restart"/>
          </w:tcPr>
          <w:p w14:paraId="7D5EB863" w14:textId="77777777" w:rsidR="00F258B2" w:rsidRPr="000904BC" w:rsidRDefault="00F258B2" w:rsidP="00CF3CED">
            <w:pPr>
              <w:jc w:val="center"/>
              <w:rPr>
                <w:rFonts w:ascii="Times New Roman" w:hAnsi="Times New Roman" w:cs="Times New Roman"/>
                <w:sz w:val="24"/>
                <w:szCs w:val="24"/>
              </w:rPr>
            </w:pPr>
          </w:p>
          <w:p w14:paraId="35D4B955"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Уровень освоения</w:t>
            </w:r>
          </w:p>
        </w:tc>
        <w:tc>
          <w:tcPr>
            <w:tcW w:w="7146" w:type="dxa"/>
            <w:gridSpan w:val="3"/>
          </w:tcPr>
          <w:p w14:paraId="3CD6C606"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Тестовые задания</w:t>
            </w:r>
          </w:p>
        </w:tc>
        <w:tc>
          <w:tcPr>
            <w:tcW w:w="1046" w:type="dxa"/>
            <w:vMerge w:val="restart"/>
          </w:tcPr>
          <w:p w14:paraId="1677AD59"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Итого</w:t>
            </w:r>
          </w:p>
        </w:tc>
      </w:tr>
      <w:tr w:rsidR="00F258B2" w:rsidRPr="000904BC" w14:paraId="2BC55558" w14:textId="77777777" w:rsidTr="00CF3CED">
        <w:trPr>
          <w:trHeight w:val="155"/>
        </w:trPr>
        <w:tc>
          <w:tcPr>
            <w:tcW w:w="1726" w:type="dxa"/>
            <w:vMerge/>
          </w:tcPr>
          <w:p w14:paraId="638726C8" w14:textId="77777777" w:rsidR="00F258B2" w:rsidRPr="000904BC" w:rsidRDefault="00F258B2" w:rsidP="00CF3CED">
            <w:pPr>
              <w:jc w:val="center"/>
              <w:rPr>
                <w:rFonts w:ascii="Times New Roman" w:hAnsi="Times New Roman" w:cs="Times New Roman"/>
                <w:sz w:val="24"/>
                <w:szCs w:val="24"/>
              </w:rPr>
            </w:pPr>
          </w:p>
        </w:tc>
        <w:tc>
          <w:tcPr>
            <w:tcW w:w="4814" w:type="dxa"/>
            <w:gridSpan w:val="2"/>
          </w:tcPr>
          <w:p w14:paraId="52E7B7DF"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Закрытого типа</w:t>
            </w:r>
          </w:p>
        </w:tc>
        <w:tc>
          <w:tcPr>
            <w:tcW w:w="2332" w:type="dxa"/>
          </w:tcPr>
          <w:p w14:paraId="1E85D176"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Открытого типа</w:t>
            </w:r>
          </w:p>
        </w:tc>
        <w:tc>
          <w:tcPr>
            <w:tcW w:w="1046" w:type="dxa"/>
            <w:vMerge/>
          </w:tcPr>
          <w:p w14:paraId="0EC1617B" w14:textId="77777777" w:rsidR="00F258B2" w:rsidRPr="000904BC" w:rsidRDefault="00F258B2" w:rsidP="00CF3CED">
            <w:pPr>
              <w:jc w:val="center"/>
              <w:rPr>
                <w:rFonts w:ascii="Times New Roman" w:hAnsi="Times New Roman" w:cs="Times New Roman"/>
                <w:sz w:val="24"/>
                <w:szCs w:val="24"/>
              </w:rPr>
            </w:pPr>
          </w:p>
        </w:tc>
      </w:tr>
      <w:tr w:rsidR="00F258B2" w:rsidRPr="000904BC" w14:paraId="15F925D8" w14:textId="77777777" w:rsidTr="00CF3CED">
        <w:trPr>
          <w:trHeight w:val="155"/>
        </w:trPr>
        <w:tc>
          <w:tcPr>
            <w:tcW w:w="1726" w:type="dxa"/>
            <w:vMerge/>
          </w:tcPr>
          <w:p w14:paraId="4C67EA82" w14:textId="77777777" w:rsidR="00F258B2" w:rsidRPr="000904BC" w:rsidRDefault="00F258B2" w:rsidP="00CF3CED">
            <w:pPr>
              <w:jc w:val="center"/>
              <w:rPr>
                <w:rFonts w:ascii="Times New Roman" w:hAnsi="Times New Roman" w:cs="Times New Roman"/>
                <w:sz w:val="24"/>
                <w:szCs w:val="24"/>
              </w:rPr>
            </w:pPr>
          </w:p>
        </w:tc>
        <w:tc>
          <w:tcPr>
            <w:tcW w:w="2159" w:type="dxa"/>
          </w:tcPr>
          <w:p w14:paraId="499C5963"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Альтернативный выбор</w:t>
            </w:r>
          </w:p>
        </w:tc>
        <w:tc>
          <w:tcPr>
            <w:tcW w:w="2655" w:type="dxa"/>
          </w:tcPr>
          <w:p w14:paraId="0E1E14D8"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Установление соответствия/ последовательности</w:t>
            </w:r>
          </w:p>
        </w:tc>
        <w:tc>
          <w:tcPr>
            <w:tcW w:w="2332" w:type="dxa"/>
          </w:tcPr>
          <w:p w14:paraId="331248D5" w14:textId="77777777" w:rsidR="00F258B2" w:rsidRPr="000904BC" w:rsidRDefault="00F258B2" w:rsidP="00CF3CED">
            <w:pPr>
              <w:jc w:val="center"/>
              <w:rPr>
                <w:rFonts w:ascii="Times New Roman" w:hAnsi="Times New Roman" w:cs="Times New Roman"/>
                <w:sz w:val="24"/>
                <w:szCs w:val="24"/>
              </w:rPr>
            </w:pPr>
          </w:p>
          <w:p w14:paraId="5F80ED37"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На дополнение</w:t>
            </w:r>
          </w:p>
        </w:tc>
        <w:tc>
          <w:tcPr>
            <w:tcW w:w="1046" w:type="dxa"/>
            <w:vMerge/>
          </w:tcPr>
          <w:p w14:paraId="70194F03" w14:textId="77777777" w:rsidR="00F258B2" w:rsidRPr="000904BC" w:rsidRDefault="00F258B2" w:rsidP="00CF3CED">
            <w:pPr>
              <w:jc w:val="center"/>
              <w:rPr>
                <w:rFonts w:ascii="Times New Roman" w:hAnsi="Times New Roman" w:cs="Times New Roman"/>
                <w:sz w:val="24"/>
                <w:szCs w:val="24"/>
              </w:rPr>
            </w:pPr>
          </w:p>
        </w:tc>
      </w:tr>
      <w:tr w:rsidR="00F258B2" w:rsidRPr="000904BC" w14:paraId="3D6BE171" w14:textId="77777777" w:rsidTr="00CF3CED">
        <w:tc>
          <w:tcPr>
            <w:tcW w:w="1726" w:type="dxa"/>
          </w:tcPr>
          <w:p w14:paraId="122D9DC6"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1.1.1      (20%)</w:t>
            </w:r>
          </w:p>
        </w:tc>
        <w:tc>
          <w:tcPr>
            <w:tcW w:w="2159" w:type="dxa"/>
          </w:tcPr>
          <w:p w14:paraId="7B0A6149" w14:textId="77777777" w:rsidR="00F258B2" w:rsidRPr="00164290" w:rsidRDefault="00F258B2" w:rsidP="00CF3CED">
            <w:pPr>
              <w:jc w:val="center"/>
              <w:rPr>
                <w:rFonts w:ascii="Times New Roman" w:hAnsi="Times New Roman" w:cs="Times New Roman"/>
                <w:sz w:val="24"/>
                <w:szCs w:val="24"/>
              </w:rPr>
            </w:pPr>
            <w:r>
              <w:rPr>
                <w:rFonts w:ascii="Times New Roman" w:hAnsi="Times New Roman" w:cs="Times New Roman"/>
                <w:sz w:val="24"/>
                <w:szCs w:val="24"/>
              </w:rPr>
              <w:t>5</w:t>
            </w:r>
          </w:p>
        </w:tc>
        <w:tc>
          <w:tcPr>
            <w:tcW w:w="2655" w:type="dxa"/>
          </w:tcPr>
          <w:p w14:paraId="58431BBD"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3</w:t>
            </w:r>
          </w:p>
        </w:tc>
        <w:tc>
          <w:tcPr>
            <w:tcW w:w="2332" w:type="dxa"/>
          </w:tcPr>
          <w:p w14:paraId="218C02FF"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6</w:t>
            </w:r>
          </w:p>
        </w:tc>
        <w:tc>
          <w:tcPr>
            <w:tcW w:w="1046" w:type="dxa"/>
          </w:tcPr>
          <w:p w14:paraId="135BA23E" w14:textId="77777777" w:rsidR="00F258B2" w:rsidRDefault="00F258B2" w:rsidP="00CF3CED">
            <w:pPr>
              <w:jc w:val="center"/>
              <w:rPr>
                <w:rFonts w:ascii="Times New Roman" w:hAnsi="Times New Roman" w:cs="Times New Roman"/>
                <w:sz w:val="24"/>
                <w:szCs w:val="24"/>
              </w:rPr>
            </w:pPr>
            <w:r>
              <w:rPr>
                <w:rFonts w:ascii="Times New Roman" w:hAnsi="Times New Roman" w:cs="Times New Roman"/>
                <w:sz w:val="24"/>
                <w:szCs w:val="24"/>
              </w:rPr>
              <w:t>14</w:t>
            </w:r>
          </w:p>
        </w:tc>
      </w:tr>
      <w:tr w:rsidR="00F258B2" w:rsidRPr="000904BC" w14:paraId="1A63C3BB" w14:textId="77777777" w:rsidTr="00CF3CED">
        <w:tc>
          <w:tcPr>
            <w:tcW w:w="1726" w:type="dxa"/>
          </w:tcPr>
          <w:p w14:paraId="6EB47960"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1.1.2      (70%)</w:t>
            </w:r>
          </w:p>
        </w:tc>
        <w:tc>
          <w:tcPr>
            <w:tcW w:w="2159" w:type="dxa"/>
          </w:tcPr>
          <w:p w14:paraId="1CA1431A" w14:textId="77777777" w:rsidR="00F258B2" w:rsidRPr="00164290" w:rsidRDefault="00F258B2" w:rsidP="00CF3CED">
            <w:pPr>
              <w:jc w:val="center"/>
              <w:rPr>
                <w:rFonts w:ascii="Times New Roman" w:hAnsi="Times New Roman" w:cs="Times New Roman"/>
                <w:sz w:val="24"/>
                <w:szCs w:val="24"/>
              </w:rPr>
            </w:pPr>
            <w:r>
              <w:rPr>
                <w:rFonts w:ascii="Times New Roman" w:hAnsi="Times New Roman" w:cs="Times New Roman"/>
                <w:sz w:val="24"/>
                <w:szCs w:val="24"/>
              </w:rPr>
              <w:t>17</w:t>
            </w:r>
          </w:p>
        </w:tc>
        <w:tc>
          <w:tcPr>
            <w:tcW w:w="2655" w:type="dxa"/>
          </w:tcPr>
          <w:p w14:paraId="7197ED39"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5</w:t>
            </w:r>
          </w:p>
        </w:tc>
        <w:tc>
          <w:tcPr>
            <w:tcW w:w="2332" w:type="dxa"/>
          </w:tcPr>
          <w:p w14:paraId="6C74870F" w14:textId="77777777" w:rsidR="00F258B2" w:rsidRPr="00164290" w:rsidRDefault="00F258B2" w:rsidP="00CF3CED">
            <w:pPr>
              <w:jc w:val="center"/>
              <w:rPr>
                <w:rFonts w:ascii="Times New Roman" w:hAnsi="Times New Roman" w:cs="Times New Roman"/>
                <w:sz w:val="24"/>
                <w:szCs w:val="24"/>
              </w:rPr>
            </w:pPr>
            <w:r>
              <w:rPr>
                <w:rFonts w:ascii="Times New Roman" w:hAnsi="Times New Roman" w:cs="Times New Roman"/>
                <w:sz w:val="24"/>
                <w:szCs w:val="24"/>
              </w:rPr>
              <w:t>27</w:t>
            </w:r>
          </w:p>
        </w:tc>
        <w:tc>
          <w:tcPr>
            <w:tcW w:w="1046" w:type="dxa"/>
          </w:tcPr>
          <w:p w14:paraId="4D6E4542" w14:textId="77777777" w:rsidR="00F258B2" w:rsidRDefault="00F258B2" w:rsidP="00CF3CED">
            <w:pPr>
              <w:jc w:val="center"/>
              <w:rPr>
                <w:rFonts w:ascii="Times New Roman" w:hAnsi="Times New Roman" w:cs="Times New Roman"/>
                <w:sz w:val="24"/>
                <w:szCs w:val="24"/>
              </w:rPr>
            </w:pPr>
            <w:r>
              <w:rPr>
                <w:rFonts w:ascii="Times New Roman" w:hAnsi="Times New Roman" w:cs="Times New Roman"/>
                <w:sz w:val="24"/>
                <w:szCs w:val="24"/>
              </w:rPr>
              <w:t>49</w:t>
            </w:r>
          </w:p>
        </w:tc>
      </w:tr>
      <w:tr w:rsidR="00F258B2" w:rsidRPr="000904BC" w14:paraId="63015ECD" w14:textId="77777777" w:rsidTr="00CF3CED">
        <w:tc>
          <w:tcPr>
            <w:tcW w:w="1726" w:type="dxa"/>
          </w:tcPr>
          <w:p w14:paraId="00588CBE"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1.1.3      (10%)</w:t>
            </w:r>
          </w:p>
        </w:tc>
        <w:tc>
          <w:tcPr>
            <w:tcW w:w="2159" w:type="dxa"/>
          </w:tcPr>
          <w:p w14:paraId="601C0427"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3</w:t>
            </w:r>
          </w:p>
        </w:tc>
        <w:tc>
          <w:tcPr>
            <w:tcW w:w="2655" w:type="dxa"/>
          </w:tcPr>
          <w:p w14:paraId="2DD82FAD"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2</w:t>
            </w:r>
          </w:p>
        </w:tc>
        <w:tc>
          <w:tcPr>
            <w:tcW w:w="2332" w:type="dxa"/>
          </w:tcPr>
          <w:p w14:paraId="59A9CA1A"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2</w:t>
            </w:r>
          </w:p>
        </w:tc>
        <w:tc>
          <w:tcPr>
            <w:tcW w:w="1046" w:type="dxa"/>
          </w:tcPr>
          <w:p w14:paraId="61BB2182" w14:textId="77777777" w:rsidR="00F258B2" w:rsidRDefault="00F258B2" w:rsidP="00CF3CED">
            <w:pPr>
              <w:jc w:val="center"/>
              <w:rPr>
                <w:rFonts w:ascii="Times New Roman" w:hAnsi="Times New Roman" w:cs="Times New Roman"/>
                <w:sz w:val="24"/>
                <w:szCs w:val="24"/>
              </w:rPr>
            </w:pPr>
            <w:r>
              <w:rPr>
                <w:rFonts w:ascii="Times New Roman" w:hAnsi="Times New Roman" w:cs="Times New Roman"/>
                <w:sz w:val="24"/>
                <w:szCs w:val="24"/>
              </w:rPr>
              <w:t>7</w:t>
            </w:r>
          </w:p>
        </w:tc>
      </w:tr>
      <w:tr w:rsidR="00F258B2" w:rsidRPr="000904BC" w14:paraId="54415608" w14:textId="77777777" w:rsidTr="00CF3CED">
        <w:tc>
          <w:tcPr>
            <w:tcW w:w="1726" w:type="dxa"/>
          </w:tcPr>
          <w:p w14:paraId="469ED1DD"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Итого:</w:t>
            </w:r>
          </w:p>
        </w:tc>
        <w:tc>
          <w:tcPr>
            <w:tcW w:w="2159" w:type="dxa"/>
          </w:tcPr>
          <w:p w14:paraId="55E5DAA2"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25 шт.</w:t>
            </w:r>
          </w:p>
        </w:tc>
        <w:tc>
          <w:tcPr>
            <w:tcW w:w="2655" w:type="dxa"/>
          </w:tcPr>
          <w:p w14:paraId="6E016066"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10 шт.</w:t>
            </w:r>
          </w:p>
        </w:tc>
        <w:tc>
          <w:tcPr>
            <w:tcW w:w="2332" w:type="dxa"/>
          </w:tcPr>
          <w:p w14:paraId="45DC2A4E"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35 шт.</w:t>
            </w:r>
          </w:p>
        </w:tc>
        <w:tc>
          <w:tcPr>
            <w:tcW w:w="1046" w:type="dxa"/>
          </w:tcPr>
          <w:p w14:paraId="2A4FD8EA"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70 шт.</w:t>
            </w:r>
          </w:p>
        </w:tc>
      </w:tr>
    </w:tbl>
    <w:p w14:paraId="698E669E" w14:textId="77777777" w:rsidR="00F258B2" w:rsidRDefault="00F258B2" w:rsidP="00F258B2">
      <w:pPr>
        <w:spacing w:line="240" w:lineRule="auto"/>
        <w:jc w:val="center"/>
        <w:rPr>
          <w:rFonts w:ascii="Times New Roman" w:hAnsi="Times New Roman" w:cs="Times New Roman"/>
          <w:sz w:val="28"/>
          <w:szCs w:val="28"/>
        </w:rPr>
      </w:pPr>
    </w:p>
    <w:tbl>
      <w:tblPr>
        <w:tblStyle w:val="a6"/>
        <w:tblW w:w="9918" w:type="dxa"/>
        <w:tblLayout w:type="fixed"/>
        <w:tblLook w:val="04A0" w:firstRow="1" w:lastRow="0" w:firstColumn="1" w:lastColumn="0" w:noHBand="0" w:noVBand="1"/>
      </w:tblPr>
      <w:tblGrid>
        <w:gridCol w:w="1726"/>
        <w:gridCol w:w="2159"/>
        <w:gridCol w:w="2655"/>
        <w:gridCol w:w="2332"/>
        <w:gridCol w:w="1046"/>
      </w:tblGrid>
      <w:tr w:rsidR="00F258B2" w:rsidRPr="000904BC" w14:paraId="6AAB74C2" w14:textId="77777777" w:rsidTr="00CF3CED">
        <w:trPr>
          <w:trHeight w:val="155"/>
        </w:trPr>
        <w:tc>
          <w:tcPr>
            <w:tcW w:w="1726" w:type="dxa"/>
          </w:tcPr>
          <w:p w14:paraId="1703A2F4"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Компетенция</w:t>
            </w:r>
          </w:p>
        </w:tc>
        <w:tc>
          <w:tcPr>
            <w:tcW w:w="8192" w:type="dxa"/>
            <w:gridSpan w:val="4"/>
          </w:tcPr>
          <w:p w14:paraId="018F1F2B" w14:textId="77777777" w:rsidR="00F258B2" w:rsidRPr="005D3472" w:rsidRDefault="00AB5648" w:rsidP="00CF3CED">
            <w:pPr>
              <w:rPr>
                <w:rFonts w:ascii="Times New Roman" w:hAnsi="Times New Roman" w:cs="Times New Roman"/>
                <w:sz w:val="24"/>
                <w:szCs w:val="24"/>
              </w:rPr>
            </w:pPr>
            <w:r w:rsidRPr="00AB5648">
              <w:rPr>
                <w:rFonts w:ascii="Times New Roman" w:hAnsi="Times New Roman" w:cs="Times New Roman"/>
                <w:color w:val="000000"/>
                <w:sz w:val="24"/>
                <w:szCs w:val="24"/>
              </w:rPr>
              <w:t>ПК-2 Способен к планированию, организации, контролю реализации и развитию социального обслуживания</w:t>
            </w:r>
          </w:p>
        </w:tc>
      </w:tr>
      <w:tr w:rsidR="00F258B2" w:rsidRPr="000904BC" w14:paraId="7C8D8A91" w14:textId="77777777" w:rsidTr="00CF3CED">
        <w:trPr>
          <w:trHeight w:val="155"/>
        </w:trPr>
        <w:tc>
          <w:tcPr>
            <w:tcW w:w="1726" w:type="dxa"/>
          </w:tcPr>
          <w:p w14:paraId="4EAB22E6"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Индикатор</w:t>
            </w:r>
          </w:p>
        </w:tc>
        <w:tc>
          <w:tcPr>
            <w:tcW w:w="8192" w:type="dxa"/>
            <w:gridSpan w:val="4"/>
          </w:tcPr>
          <w:p w14:paraId="1666B07E" w14:textId="77777777" w:rsidR="00F258B2" w:rsidRPr="005D3472" w:rsidRDefault="00AB5648" w:rsidP="00CF3CED">
            <w:pPr>
              <w:rPr>
                <w:rFonts w:ascii="Times New Roman" w:hAnsi="Times New Roman" w:cs="Times New Roman"/>
                <w:sz w:val="24"/>
                <w:szCs w:val="24"/>
              </w:rPr>
            </w:pPr>
            <w:r w:rsidRPr="00AB5648">
              <w:rPr>
                <w:rFonts w:ascii="Times New Roman" w:hAnsi="Times New Roman" w:cs="Times New Roman"/>
                <w:color w:val="000000"/>
                <w:sz w:val="24"/>
                <w:szCs w:val="24"/>
              </w:rPr>
              <w:t>ПК-2.</w:t>
            </w:r>
            <w:r w:rsidR="00CF3CED">
              <w:rPr>
                <w:rFonts w:ascii="Times New Roman" w:hAnsi="Times New Roman" w:cs="Times New Roman"/>
                <w:color w:val="000000"/>
                <w:sz w:val="24"/>
                <w:szCs w:val="24"/>
              </w:rPr>
              <w:t>2</w:t>
            </w:r>
            <w:r w:rsidRPr="00AB5648">
              <w:rPr>
                <w:rFonts w:ascii="Times New Roman" w:hAnsi="Times New Roman" w:cs="Times New Roman"/>
                <w:color w:val="000000"/>
                <w:sz w:val="24"/>
                <w:szCs w:val="24"/>
              </w:rPr>
              <w:t xml:space="preserve"> Применяет способы прогнозированию и проектированию реализации социального обслуживания граждан и деятельности по профилактике обстоятельств, обусловливающих нуждаемость в социальном обслуживании, организует мероприятия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r>
      <w:tr w:rsidR="00F258B2" w:rsidRPr="000904BC" w14:paraId="12F7F41F" w14:textId="77777777" w:rsidTr="00CF3CED">
        <w:trPr>
          <w:trHeight w:val="155"/>
        </w:trPr>
        <w:tc>
          <w:tcPr>
            <w:tcW w:w="1726" w:type="dxa"/>
          </w:tcPr>
          <w:p w14:paraId="5D09D0BD"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Дисциплина</w:t>
            </w:r>
          </w:p>
        </w:tc>
        <w:tc>
          <w:tcPr>
            <w:tcW w:w="8192" w:type="dxa"/>
            <w:gridSpan w:val="4"/>
          </w:tcPr>
          <w:p w14:paraId="5C99CA6F" w14:textId="77777777" w:rsidR="00F258B2" w:rsidRPr="005D3472" w:rsidRDefault="00F258B2" w:rsidP="00CF3CED">
            <w:pPr>
              <w:rPr>
                <w:rFonts w:ascii="Times New Roman" w:hAnsi="Times New Roman" w:cs="Times New Roman"/>
                <w:sz w:val="24"/>
                <w:szCs w:val="24"/>
              </w:rPr>
            </w:pPr>
            <w:r w:rsidRPr="00B57B08">
              <w:rPr>
                <w:rFonts w:ascii="Times New Roman" w:hAnsi="Times New Roman" w:cs="Times New Roman"/>
                <w:sz w:val="24"/>
                <w:szCs w:val="24"/>
              </w:rPr>
              <w:t>Направляющие среды электросвязи</w:t>
            </w:r>
          </w:p>
        </w:tc>
      </w:tr>
      <w:tr w:rsidR="00F258B2" w:rsidRPr="000904BC" w14:paraId="7B920D79" w14:textId="77777777" w:rsidTr="00CF3CED">
        <w:trPr>
          <w:trHeight w:val="155"/>
        </w:trPr>
        <w:tc>
          <w:tcPr>
            <w:tcW w:w="1726" w:type="dxa"/>
            <w:vMerge w:val="restart"/>
          </w:tcPr>
          <w:p w14:paraId="4D5CFD09" w14:textId="77777777" w:rsidR="00F258B2" w:rsidRPr="000904BC" w:rsidRDefault="00F258B2" w:rsidP="00CF3CED">
            <w:pPr>
              <w:jc w:val="center"/>
              <w:rPr>
                <w:rFonts w:ascii="Times New Roman" w:hAnsi="Times New Roman" w:cs="Times New Roman"/>
                <w:sz w:val="24"/>
                <w:szCs w:val="24"/>
              </w:rPr>
            </w:pPr>
          </w:p>
          <w:p w14:paraId="03642FD2"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lastRenderedPageBreak/>
              <w:t>Уровень освоения</w:t>
            </w:r>
          </w:p>
        </w:tc>
        <w:tc>
          <w:tcPr>
            <w:tcW w:w="7146" w:type="dxa"/>
            <w:gridSpan w:val="3"/>
          </w:tcPr>
          <w:p w14:paraId="358B2DD5"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lastRenderedPageBreak/>
              <w:t>Тестовые задания</w:t>
            </w:r>
          </w:p>
        </w:tc>
        <w:tc>
          <w:tcPr>
            <w:tcW w:w="1046" w:type="dxa"/>
            <w:vMerge w:val="restart"/>
          </w:tcPr>
          <w:p w14:paraId="376A141A"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Итого</w:t>
            </w:r>
          </w:p>
        </w:tc>
      </w:tr>
      <w:tr w:rsidR="00F258B2" w:rsidRPr="000904BC" w14:paraId="3F7CC745" w14:textId="77777777" w:rsidTr="00CF3CED">
        <w:trPr>
          <w:trHeight w:val="155"/>
        </w:trPr>
        <w:tc>
          <w:tcPr>
            <w:tcW w:w="1726" w:type="dxa"/>
            <w:vMerge/>
          </w:tcPr>
          <w:p w14:paraId="2D1BC79B" w14:textId="77777777" w:rsidR="00F258B2" w:rsidRPr="000904BC" w:rsidRDefault="00F258B2" w:rsidP="00CF3CED">
            <w:pPr>
              <w:jc w:val="center"/>
              <w:rPr>
                <w:rFonts w:ascii="Times New Roman" w:hAnsi="Times New Roman" w:cs="Times New Roman"/>
                <w:sz w:val="24"/>
                <w:szCs w:val="24"/>
              </w:rPr>
            </w:pPr>
          </w:p>
        </w:tc>
        <w:tc>
          <w:tcPr>
            <w:tcW w:w="4814" w:type="dxa"/>
            <w:gridSpan w:val="2"/>
          </w:tcPr>
          <w:p w14:paraId="1DC54779"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Закрытого типа</w:t>
            </w:r>
          </w:p>
        </w:tc>
        <w:tc>
          <w:tcPr>
            <w:tcW w:w="2332" w:type="dxa"/>
          </w:tcPr>
          <w:p w14:paraId="3453AF58"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Открытого типа</w:t>
            </w:r>
          </w:p>
        </w:tc>
        <w:tc>
          <w:tcPr>
            <w:tcW w:w="1046" w:type="dxa"/>
            <w:vMerge/>
          </w:tcPr>
          <w:p w14:paraId="097A9A44" w14:textId="77777777" w:rsidR="00F258B2" w:rsidRPr="000904BC" w:rsidRDefault="00F258B2" w:rsidP="00CF3CED">
            <w:pPr>
              <w:jc w:val="center"/>
              <w:rPr>
                <w:rFonts w:ascii="Times New Roman" w:hAnsi="Times New Roman" w:cs="Times New Roman"/>
                <w:sz w:val="24"/>
                <w:szCs w:val="24"/>
              </w:rPr>
            </w:pPr>
          </w:p>
        </w:tc>
      </w:tr>
      <w:tr w:rsidR="00F258B2" w:rsidRPr="000904BC" w14:paraId="3116857C" w14:textId="77777777" w:rsidTr="00CF3CED">
        <w:trPr>
          <w:trHeight w:val="155"/>
        </w:trPr>
        <w:tc>
          <w:tcPr>
            <w:tcW w:w="1726" w:type="dxa"/>
            <w:vMerge/>
          </w:tcPr>
          <w:p w14:paraId="30F56E1F" w14:textId="77777777" w:rsidR="00F258B2" w:rsidRPr="000904BC" w:rsidRDefault="00F258B2" w:rsidP="00CF3CED">
            <w:pPr>
              <w:jc w:val="center"/>
              <w:rPr>
                <w:rFonts w:ascii="Times New Roman" w:hAnsi="Times New Roman" w:cs="Times New Roman"/>
                <w:sz w:val="24"/>
                <w:szCs w:val="24"/>
              </w:rPr>
            </w:pPr>
          </w:p>
        </w:tc>
        <w:tc>
          <w:tcPr>
            <w:tcW w:w="2159" w:type="dxa"/>
          </w:tcPr>
          <w:p w14:paraId="528E5CC0"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Альтернативный выбор</w:t>
            </w:r>
          </w:p>
        </w:tc>
        <w:tc>
          <w:tcPr>
            <w:tcW w:w="2655" w:type="dxa"/>
          </w:tcPr>
          <w:p w14:paraId="3A890226"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Установление соответствия/ последовательности</w:t>
            </w:r>
          </w:p>
        </w:tc>
        <w:tc>
          <w:tcPr>
            <w:tcW w:w="2332" w:type="dxa"/>
          </w:tcPr>
          <w:p w14:paraId="352441D3" w14:textId="77777777" w:rsidR="00F258B2" w:rsidRPr="000904BC" w:rsidRDefault="00F258B2" w:rsidP="00CF3CED">
            <w:pPr>
              <w:jc w:val="center"/>
              <w:rPr>
                <w:rFonts w:ascii="Times New Roman" w:hAnsi="Times New Roman" w:cs="Times New Roman"/>
                <w:sz w:val="24"/>
                <w:szCs w:val="24"/>
              </w:rPr>
            </w:pPr>
          </w:p>
          <w:p w14:paraId="4AFE0335"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На дополнение</w:t>
            </w:r>
          </w:p>
        </w:tc>
        <w:tc>
          <w:tcPr>
            <w:tcW w:w="1046" w:type="dxa"/>
            <w:vMerge/>
          </w:tcPr>
          <w:p w14:paraId="0DCDF401" w14:textId="77777777" w:rsidR="00F258B2" w:rsidRPr="000904BC" w:rsidRDefault="00F258B2" w:rsidP="00CF3CED">
            <w:pPr>
              <w:jc w:val="center"/>
              <w:rPr>
                <w:rFonts w:ascii="Times New Roman" w:hAnsi="Times New Roman" w:cs="Times New Roman"/>
                <w:sz w:val="24"/>
                <w:szCs w:val="24"/>
              </w:rPr>
            </w:pPr>
          </w:p>
        </w:tc>
      </w:tr>
      <w:tr w:rsidR="00F258B2" w:rsidRPr="00A23323" w14:paraId="038BE2D9" w14:textId="77777777" w:rsidTr="00CF3CED">
        <w:tc>
          <w:tcPr>
            <w:tcW w:w="1726" w:type="dxa"/>
          </w:tcPr>
          <w:p w14:paraId="480BA596" w14:textId="77777777" w:rsidR="00F258B2" w:rsidRPr="00A23323" w:rsidRDefault="00F258B2" w:rsidP="00CF3CED">
            <w:pPr>
              <w:jc w:val="center"/>
              <w:rPr>
                <w:rFonts w:ascii="Times New Roman" w:hAnsi="Times New Roman" w:cs="Times New Roman"/>
                <w:sz w:val="18"/>
                <w:szCs w:val="18"/>
              </w:rPr>
            </w:pPr>
            <w:r w:rsidRPr="00A23323">
              <w:rPr>
                <w:rFonts w:ascii="Times New Roman" w:hAnsi="Times New Roman" w:cs="Times New Roman"/>
                <w:sz w:val="18"/>
                <w:szCs w:val="18"/>
              </w:rPr>
              <w:t xml:space="preserve">1.1.1      </w:t>
            </w:r>
          </w:p>
        </w:tc>
        <w:tc>
          <w:tcPr>
            <w:tcW w:w="2159" w:type="dxa"/>
          </w:tcPr>
          <w:p w14:paraId="01DC468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Наука изучающая молодежь как социальную группу называется __________.</w:t>
            </w:r>
          </w:p>
          <w:p w14:paraId="7A8A9D7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политология;</w:t>
            </w:r>
          </w:p>
          <w:p w14:paraId="32C85BD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Б) правоведение; </w:t>
            </w:r>
          </w:p>
          <w:p w14:paraId="4B79188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социология;</w:t>
            </w:r>
          </w:p>
          <w:p w14:paraId="7FAE0A4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2. Несовершеннолетний может быть признан полностью дееспособным в результате: </w:t>
            </w:r>
          </w:p>
          <w:p w14:paraId="52CDBBA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А) трудоустройства на работу на полный рабочий день; </w:t>
            </w:r>
          </w:p>
          <w:p w14:paraId="39A40E5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трудоустройства по срочному трудовому договору;</w:t>
            </w:r>
          </w:p>
          <w:p w14:paraId="65C70D4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В) эмансипации; </w:t>
            </w:r>
          </w:p>
          <w:p w14:paraId="205619D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Граждане в России относящиеся к категории молодежь ___________.</w:t>
            </w:r>
          </w:p>
          <w:p w14:paraId="22292E6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от 14 до 25 лет;</w:t>
            </w:r>
          </w:p>
          <w:p w14:paraId="20E6309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от 14 до 30 лет;</w:t>
            </w:r>
          </w:p>
          <w:p w14:paraId="39E1C38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от 16 до 30 лет;</w:t>
            </w:r>
          </w:p>
          <w:p w14:paraId="2517DDC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Поведение, отклоняющееся от общепринятых общественн</w:t>
            </w:r>
            <w:r>
              <w:rPr>
                <w:rFonts w:ascii="Times New Roman" w:hAnsi="Times New Roman" w:cs="Times New Roman"/>
                <w:sz w:val="18"/>
                <w:szCs w:val="18"/>
              </w:rPr>
              <w:t xml:space="preserve">ых норм называется ___________ </w:t>
            </w:r>
          </w:p>
          <w:p w14:paraId="1FA2ED5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конформистским;</w:t>
            </w:r>
          </w:p>
          <w:p w14:paraId="4876D26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девиантным;</w:t>
            </w:r>
          </w:p>
          <w:p w14:paraId="1171B58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антиобщественным;</w:t>
            </w:r>
          </w:p>
          <w:p w14:paraId="524E7B5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5. Согласно закону РФ, гражданин может вступить в законный брак с ___________. </w:t>
            </w:r>
          </w:p>
          <w:p w14:paraId="27DDF33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А) с 14 лет; </w:t>
            </w:r>
          </w:p>
          <w:p w14:paraId="08C8A3E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Б) с 16 лет; </w:t>
            </w:r>
          </w:p>
          <w:p w14:paraId="1444B8BA" w14:textId="77777777" w:rsidR="00F258B2" w:rsidRPr="00A23323"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с 18 лет;</w:t>
            </w:r>
          </w:p>
        </w:tc>
        <w:tc>
          <w:tcPr>
            <w:tcW w:w="2655" w:type="dxa"/>
          </w:tcPr>
          <w:p w14:paraId="2B6F68F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26. Установите соответствие между понятиями и их определениями</w:t>
            </w:r>
          </w:p>
          <w:p w14:paraId="6C1A00A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гражданская правоспособность</w:t>
            </w:r>
          </w:p>
          <w:p w14:paraId="3C97E05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гражданская дееспособность</w:t>
            </w:r>
          </w:p>
          <w:p w14:paraId="2986ED3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деликтоспособность</w:t>
            </w:r>
          </w:p>
          <w:p w14:paraId="3847D909"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процесс воздействия индивидов</w:t>
            </w:r>
            <w:r w:rsidRPr="000078D0">
              <w:rPr>
                <w:rFonts w:ascii="Times New Roman" w:hAnsi="Times New Roman" w:cs="Times New Roman"/>
                <w:sz w:val="18"/>
                <w:szCs w:val="18"/>
              </w:rPr>
              <w:tab/>
            </w:r>
          </w:p>
          <w:p w14:paraId="375DF7A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способность гражданина своими действиями приобретать и осуществлять гражданские права, создавать для себя граж-данские обязанности и исполнять их</w:t>
            </w:r>
          </w:p>
          <w:p w14:paraId="2AF1884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установленная законом способность лица или организации быть носителем субъективных прав и юридических обязанностей.</w:t>
            </w:r>
          </w:p>
          <w:p w14:paraId="0F0696E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способность лица самостоятельно нести ответственность за вред, причинённый его противоправным деянием (действием либо бездействием).</w:t>
            </w:r>
          </w:p>
          <w:p w14:paraId="0AD8578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1Б2А3В</w:t>
            </w:r>
          </w:p>
          <w:p w14:paraId="28A31C6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27. Установите соответствие между понятиями и их определениями </w:t>
            </w:r>
          </w:p>
          <w:p w14:paraId="1484878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начальное образование</w:t>
            </w:r>
          </w:p>
          <w:p w14:paraId="3B4F710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среднее (полное) образование</w:t>
            </w:r>
          </w:p>
          <w:p w14:paraId="71AEE09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высшее профессиональное образование</w:t>
            </w:r>
          </w:p>
          <w:p w14:paraId="5CEC0283"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социальная поддержка молодежи</w:t>
            </w:r>
            <w:r w:rsidRPr="000078D0">
              <w:rPr>
                <w:rFonts w:ascii="Times New Roman" w:hAnsi="Times New Roman" w:cs="Times New Roman"/>
                <w:sz w:val="18"/>
                <w:szCs w:val="18"/>
              </w:rPr>
              <w:tab/>
            </w:r>
          </w:p>
          <w:p w14:paraId="652931D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традиционное название уровня (ступени) образования между начальным и высшим</w:t>
            </w:r>
          </w:p>
          <w:p w14:paraId="786994D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уровень профессионального образования, следующий после среднего общего или профессионального образования</w:t>
            </w:r>
            <w:r w:rsidRPr="000078D0">
              <w:rPr>
                <w:rFonts w:ascii="Times New Roman" w:hAnsi="Times New Roman" w:cs="Times New Roman"/>
                <w:sz w:val="18"/>
                <w:szCs w:val="18"/>
              </w:rPr>
              <w:cr/>
              <w:t>В) первый этап общего образования детей.</w:t>
            </w:r>
          </w:p>
          <w:p w14:paraId="057FDB7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1В2А3Б</w:t>
            </w:r>
          </w:p>
          <w:p w14:paraId="15142D1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28. Установите соответствие между понятиями и их определениями </w:t>
            </w:r>
          </w:p>
          <w:p w14:paraId="4212ADA9"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субкультура</w:t>
            </w:r>
            <w:r w:rsidRPr="000078D0">
              <w:rPr>
                <w:rFonts w:ascii="Times New Roman" w:hAnsi="Times New Roman" w:cs="Times New Roman"/>
                <w:sz w:val="18"/>
                <w:szCs w:val="18"/>
              </w:rPr>
              <w:tab/>
            </w:r>
          </w:p>
          <w:p w14:paraId="619D123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изменение человеком норм, установок, восприятий, мнения и поведения в соответствии с теми, которые приняты или господствуют в данной группе или обществе.</w:t>
            </w:r>
          </w:p>
          <w:p w14:paraId="61D0E8C6"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контркультура</w:t>
            </w:r>
            <w:r w:rsidRPr="000078D0">
              <w:rPr>
                <w:rFonts w:ascii="Times New Roman" w:hAnsi="Times New Roman" w:cs="Times New Roman"/>
                <w:sz w:val="18"/>
                <w:szCs w:val="18"/>
              </w:rPr>
              <w:tab/>
            </w:r>
          </w:p>
          <w:p w14:paraId="267EEC7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Б) часть общей культуры, система ценностей, норм, традиций, символов, форм поведения какой-либо социальной группы, существующей независимо от </w:t>
            </w:r>
            <w:r w:rsidRPr="000078D0">
              <w:rPr>
                <w:rFonts w:ascii="Times New Roman" w:hAnsi="Times New Roman" w:cs="Times New Roman"/>
                <w:sz w:val="18"/>
                <w:szCs w:val="18"/>
              </w:rPr>
              <w:lastRenderedPageBreak/>
              <w:t>культуры общества в целом, называется</w:t>
            </w:r>
          </w:p>
          <w:p w14:paraId="6E435B3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конформизм</w:t>
            </w:r>
          </w:p>
          <w:p w14:paraId="290F24B9"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сущность</w:t>
            </w:r>
            <w:r w:rsidRPr="000078D0">
              <w:rPr>
                <w:rFonts w:ascii="Times New Roman" w:hAnsi="Times New Roman" w:cs="Times New Roman"/>
                <w:sz w:val="18"/>
                <w:szCs w:val="18"/>
              </w:rPr>
              <w:tab/>
            </w:r>
          </w:p>
          <w:p w14:paraId="45009BA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культура, ценности и нормы поведения которой существенно отличаются от ценностей господствующего общества, иногда диаметрально противоположных господствующим культурным нравам.</w:t>
            </w:r>
          </w:p>
          <w:p w14:paraId="43605CB0" w14:textId="77777777" w:rsidR="00F258B2" w:rsidRPr="00A23323"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1Б2В3А</w:t>
            </w:r>
          </w:p>
        </w:tc>
        <w:tc>
          <w:tcPr>
            <w:tcW w:w="2332" w:type="dxa"/>
          </w:tcPr>
          <w:p w14:paraId="62D0B1E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lastRenderedPageBreak/>
              <w:t>36. Количество в программе заданий зависит от вида конкурсной ______ .</w:t>
            </w:r>
          </w:p>
          <w:p w14:paraId="7B46400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(Деятельности/Деятельность)</w:t>
            </w:r>
          </w:p>
          <w:p w14:paraId="5112A36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37. Владение организационными алгоритмами и технологией требуется для ____________.</w:t>
            </w:r>
          </w:p>
          <w:p w14:paraId="5313B16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(Воспитательных мероприятий)</w:t>
            </w:r>
          </w:p>
          <w:p w14:paraId="3589E0D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38. Воспитательное мероприятие обязательно имеет __________ .</w:t>
            </w:r>
          </w:p>
          <w:p w14:paraId="058252F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(Название)</w:t>
            </w:r>
          </w:p>
          <w:p w14:paraId="73B5D1E7"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39. Воспитательное мероприятия имеет форму и______ .</w:t>
            </w:r>
          </w:p>
          <w:p w14:paraId="214274A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(Содержание)</w:t>
            </w:r>
          </w:p>
          <w:p w14:paraId="0D819CC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40. Высказывание: «Воспитанник воспринимает вашу душу и ваши мысли не потому, что знает, что у вас в душе, а потому что видит вас» принадлежит ______________.</w:t>
            </w:r>
          </w:p>
          <w:p w14:paraId="406973E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(Макаренко/ А.С. Макаренко)</w:t>
            </w:r>
          </w:p>
          <w:p w14:paraId="288F984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41. Круг чтения подростков смещен в сторону __________ .</w:t>
            </w:r>
          </w:p>
          <w:p w14:paraId="27D14983" w14:textId="77777777" w:rsidR="00F258B2" w:rsidRPr="00A23323"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(Развлечений/Развлечения)</w:t>
            </w:r>
          </w:p>
        </w:tc>
        <w:tc>
          <w:tcPr>
            <w:tcW w:w="1046" w:type="dxa"/>
          </w:tcPr>
          <w:p w14:paraId="22FDF425" w14:textId="77777777" w:rsidR="00F258B2" w:rsidRPr="00A23323" w:rsidRDefault="00F258B2" w:rsidP="00CF3CED">
            <w:pPr>
              <w:jc w:val="center"/>
              <w:rPr>
                <w:rFonts w:ascii="Times New Roman" w:hAnsi="Times New Roman" w:cs="Times New Roman"/>
                <w:sz w:val="18"/>
                <w:szCs w:val="18"/>
              </w:rPr>
            </w:pPr>
            <w:r>
              <w:rPr>
                <w:rFonts w:ascii="Times New Roman" w:hAnsi="Times New Roman" w:cs="Times New Roman"/>
                <w:sz w:val="18"/>
                <w:szCs w:val="18"/>
              </w:rPr>
              <w:t>14</w:t>
            </w:r>
          </w:p>
        </w:tc>
      </w:tr>
      <w:tr w:rsidR="00F258B2" w:rsidRPr="000904BC" w14:paraId="6106EC8B" w14:textId="77777777" w:rsidTr="00CF3CED">
        <w:tc>
          <w:tcPr>
            <w:tcW w:w="1726" w:type="dxa"/>
          </w:tcPr>
          <w:p w14:paraId="288A432D"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 xml:space="preserve">1.1.2     </w:t>
            </w:r>
          </w:p>
        </w:tc>
        <w:tc>
          <w:tcPr>
            <w:tcW w:w="2159" w:type="dxa"/>
          </w:tcPr>
          <w:p w14:paraId="5B3FCC7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6. Стремление человека выделиться, отличиться от других характеризует его как: </w:t>
            </w:r>
          </w:p>
          <w:p w14:paraId="3994F1F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индивидуальность;</w:t>
            </w:r>
          </w:p>
          <w:p w14:paraId="2214463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личность;</w:t>
            </w:r>
          </w:p>
          <w:p w14:paraId="7ED559A7"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В) индивида; </w:t>
            </w:r>
          </w:p>
          <w:p w14:paraId="59DD610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7. Для молодежи как для социальной группы характерным является ___________.</w:t>
            </w:r>
          </w:p>
          <w:p w14:paraId="1CE0A2C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отсутствие социального оптимизма;</w:t>
            </w:r>
          </w:p>
          <w:p w14:paraId="70D0DC6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наличие большого жизненного опыта;</w:t>
            </w:r>
          </w:p>
          <w:p w14:paraId="17A4DCF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стремление к изменению своего статуса.</w:t>
            </w:r>
          </w:p>
          <w:p w14:paraId="2ABD154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8. Взросление молодежи ассоциируется обычно с:</w:t>
            </w:r>
          </w:p>
          <w:p w14:paraId="32E6AED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получением паспорта;</w:t>
            </w:r>
          </w:p>
          <w:p w14:paraId="56CF659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изменением социальной роли;</w:t>
            </w:r>
          </w:p>
          <w:p w14:paraId="6D78739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уровнем своих знаний.</w:t>
            </w:r>
          </w:p>
          <w:p w14:paraId="40F77B17"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9. Изучая субкультуры РФ, необходимо учитывать:</w:t>
            </w:r>
          </w:p>
          <w:p w14:paraId="7139F85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возрастные рамки;</w:t>
            </w:r>
          </w:p>
          <w:p w14:paraId="57F943C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наличие региональных и национальных отличий;</w:t>
            </w:r>
          </w:p>
          <w:p w14:paraId="10A8F94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различия ценностей с общепринятыми.</w:t>
            </w:r>
          </w:p>
          <w:p w14:paraId="3D704BD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10. Часть культуры, которая представляет собой совокупность ценностей, норм, традиций, форм поведения отдельной социальной группы, существующей независимо от культуры в целом, получила название:</w:t>
            </w:r>
          </w:p>
          <w:p w14:paraId="181B888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субкультуры;</w:t>
            </w:r>
          </w:p>
          <w:p w14:paraId="73504BD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контркультуры;</w:t>
            </w:r>
          </w:p>
          <w:p w14:paraId="6A7AAA4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конъюнктуры;</w:t>
            </w:r>
          </w:p>
          <w:p w14:paraId="7EE28B8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11. Гражданская правоспособность для граждан наступает с ___________.</w:t>
            </w:r>
          </w:p>
          <w:p w14:paraId="540EB26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с момента рождения;</w:t>
            </w:r>
          </w:p>
          <w:p w14:paraId="52DFBC1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с 14 лет;</w:t>
            </w:r>
          </w:p>
          <w:p w14:paraId="6C3EA20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с 16 лет.</w:t>
            </w:r>
          </w:p>
          <w:p w14:paraId="39DBD0A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lastRenderedPageBreak/>
              <w:t>12. Комиссии для несовершеннолетних пришли на смену судам и тюремному заключению благодаря ___________.</w:t>
            </w:r>
          </w:p>
          <w:p w14:paraId="40E12B6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Манифесту Николая II в 1906 г;</w:t>
            </w:r>
          </w:p>
          <w:p w14:paraId="1949FA5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Декрету Совета народных комиссаров в 1918 г;</w:t>
            </w:r>
          </w:p>
          <w:p w14:paraId="4616784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закону СССР в 1975 г.</w:t>
            </w:r>
          </w:p>
          <w:p w14:paraId="671057D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13. Молодежь относят к ___________.</w:t>
            </w:r>
          </w:p>
          <w:p w14:paraId="7906A11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А) к социально-демографической группе; </w:t>
            </w:r>
          </w:p>
          <w:p w14:paraId="0E5F660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социально-общественной группе;</w:t>
            </w:r>
          </w:p>
          <w:p w14:paraId="7CD9A627"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социально-возрастной группе;</w:t>
            </w:r>
          </w:p>
          <w:p w14:paraId="44C82C4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14. Субкультура – это … </w:t>
            </w:r>
          </w:p>
          <w:p w14:paraId="4E57F21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объединение молодежи с определенными особенностями стиля жизни, поведения, ценностей и т.д.;</w:t>
            </w:r>
          </w:p>
          <w:p w14:paraId="1EF03D9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отделение от общепринятых норм;</w:t>
            </w:r>
          </w:p>
          <w:p w14:paraId="0176C74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видоизмененная культура.</w:t>
            </w:r>
          </w:p>
          <w:p w14:paraId="44C6F1D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15. Тинейджер – это</w:t>
            </w:r>
          </w:p>
          <w:p w14:paraId="1F37934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подросток 13-20 лет;</w:t>
            </w:r>
          </w:p>
          <w:p w14:paraId="321AD50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молодой человек 20-25 лет;</w:t>
            </w:r>
          </w:p>
          <w:p w14:paraId="4A6A4DA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ребенок 7-10 лет.</w:t>
            </w:r>
          </w:p>
          <w:p w14:paraId="6B319B5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16. Согласно законам РФ, работодатель имеет право заключить трудовой договор с молодым человеком, достигшем возраста __________.</w:t>
            </w:r>
          </w:p>
          <w:p w14:paraId="69204D3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12 лет;</w:t>
            </w:r>
          </w:p>
          <w:p w14:paraId="173FFCB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Б) 16 лет; </w:t>
            </w:r>
          </w:p>
          <w:p w14:paraId="0CCE02D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18 лет.</w:t>
            </w:r>
          </w:p>
          <w:p w14:paraId="564FEB9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17. Согласно Конституции РФ, гражданин становится полностью дееспособным в ________ .</w:t>
            </w:r>
          </w:p>
          <w:p w14:paraId="530CDE0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в 16 лет;</w:t>
            </w:r>
          </w:p>
          <w:p w14:paraId="2FADE5B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в 18 лет;</w:t>
            </w:r>
          </w:p>
          <w:p w14:paraId="3D537CE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в 20 лет.</w:t>
            </w:r>
          </w:p>
          <w:p w14:paraId="46EB32F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18. Группа является неформальной - _____________</w:t>
            </w:r>
          </w:p>
          <w:p w14:paraId="480FC69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класс;</w:t>
            </w:r>
          </w:p>
          <w:p w14:paraId="2041541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трудовой коллектив;</w:t>
            </w:r>
          </w:p>
          <w:p w14:paraId="0542A3D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музыкальная группа.</w:t>
            </w:r>
          </w:p>
          <w:p w14:paraId="6893064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19. Характерной чертой молодежи является:</w:t>
            </w:r>
          </w:p>
          <w:p w14:paraId="6B65AA7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отсутствие стремления к социальной мобильности;</w:t>
            </w:r>
          </w:p>
          <w:p w14:paraId="36495FB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lastRenderedPageBreak/>
              <w:t>Б) низкая социальная мобильность (с трудом изменяет свой социальный статус);</w:t>
            </w:r>
          </w:p>
          <w:p w14:paraId="37E8AF4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высокая социальная мобильность (легко меняет свой социальный статус).</w:t>
            </w:r>
          </w:p>
          <w:p w14:paraId="7499873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20. Группа фанатов, устроивших беспорядки на улице, проявила: </w:t>
            </w:r>
          </w:p>
          <w:p w14:paraId="40E63BC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гражданское самосознание;</w:t>
            </w:r>
          </w:p>
          <w:p w14:paraId="5B90FF1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творческую самодеятельность;</w:t>
            </w:r>
          </w:p>
          <w:p w14:paraId="6495EF9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агрессивную самодеятельность.</w:t>
            </w:r>
          </w:p>
          <w:p w14:paraId="67163BF7"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21. Возрастные рамки понятия «молодежь» зависят от</w:t>
            </w:r>
          </w:p>
          <w:p w14:paraId="5B075C1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социальных условий;</w:t>
            </w:r>
          </w:p>
          <w:p w14:paraId="446453F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полученных навыков;</w:t>
            </w:r>
          </w:p>
          <w:p w14:paraId="57F514D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воспитания.</w:t>
            </w:r>
          </w:p>
          <w:p w14:paraId="702EA46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22. Молодежь за последнее время:</w:t>
            </w:r>
          </w:p>
          <w:p w14:paraId="4866B54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повзрослела;</w:t>
            </w:r>
          </w:p>
          <w:p w14:paraId="274529F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помолодела;</w:t>
            </w:r>
          </w:p>
          <w:p w14:paraId="23674238" w14:textId="77777777" w:rsidR="00F258B2" w:rsidRPr="002F4CC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не изменилась.</w:t>
            </w:r>
          </w:p>
        </w:tc>
        <w:tc>
          <w:tcPr>
            <w:tcW w:w="2655" w:type="dxa"/>
          </w:tcPr>
          <w:p w14:paraId="4B642A3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lastRenderedPageBreak/>
              <w:t>29. Установите соответствие между понятиями и их определениями</w:t>
            </w:r>
          </w:p>
          <w:p w14:paraId="5CB58CCD" w14:textId="77777777" w:rsidR="000078D0" w:rsidRDefault="000078D0" w:rsidP="000078D0">
            <w:pPr>
              <w:rPr>
                <w:rFonts w:ascii="Times New Roman" w:hAnsi="Times New Roman" w:cs="Times New Roman"/>
                <w:sz w:val="18"/>
                <w:szCs w:val="18"/>
              </w:rPr>
            </w:pPr>
            <w:r>
              <w:rPr>
                <w:rFonts w:ascii="Times New Roman" w:hAnsi="Times New Roman" w:cs="Times New Roman"/>
                <w:sz w:val="18"/>
                <w:szCs w:val="18"/>
              </w:rPr>
              <w:t>1 социальное взаимодействие</w:t>
            </w:r>
          </w:p>
          <w:p w14:paraId="3BE76D1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процесс содействия достижению согласия между социальным объектом и субъектом для решения социальных проблем и оказанию помощи</w:t>
            </w:r>
          </w:p>
          <w:p w14:paraId="3851C6C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социальное посредничество</w:t>
            </w:r>
          </w:p>
          <w:p w14:paraId="34449B70" w14:textId="77777777" w:rsidR="000078D0" w:rsidRDefault="000078D0" w:rsidP="000078D0">
            <w:pPr>
              <w:rPr>
                <w:rFonts w:ascii="Times New Roman" w:hAnsi="Times New Roman" w:cs="Times New Roman"/>
                <w:sz w:val="18"/>
                <w:szCs w:val="18"/>
              </w:rPr>
            </w:pPr>
            <w:r>
              <w:rPr>
                <w:rFonts w:ascii="Times New Roman" w:hAnsi="Times New Roman" w:cs="Times New Roman"/>
                <w:sz w:val="18"/>
                <w:szCs w:val="18"/>
              </w:rPr>
              <w:t>3 социального проектирования</w:t>
            </w:r>
          </w:p>
          <w:p w14:paraId="470BDFE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Б) процесс непосредственного или опосредованного взаимодействия социальных субъектов (акторов) друг на друга. </w:t>
            </w:r>
          </w:p>
          <w:p w14:paraId="2D9A181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ресоциализация молодежи</w:t>
            </w:r>
          </w:p>
          <w:p w14:paraId="0B9BA69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1Б2А</w:t>
            </w:r>
            <w:r w:rsidRPr="000078D0">
              <w:rPr>
                <w:rFonts w:ascii="Times New Roman" w:hAnsi="Times New Roman" w:cs="Times New Roman"/>
                <w:sz w:val="18"/>
                <w:szCs w:val="18"/>
              </w:rPr>
              <w:tab/>
            </w:r>
          </w:p>
          <w:p w14:paraId="6D51CB9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30. Установите соответствие между понятиями и их определениями</w:t>
            </w:r>
          </w:p>
          <w:p w14:paraId="75FC1B32"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профессиональный отбор</w:t>
            </w:r>
            <w:r w:rsidRPr="000078D0">
              <w:rPr>
                <w:rFonts w:ascii="Times New Roman" w:hAnsi="Times New Roman" w:cs="Times New Roman"/>
                <w:sz w:val="18"/>
                <w:szCs w:val="18"/>
              </w:rPr>
              <w:tab/>
            </w:r>
          </w:p>
          <w:p w14:paraId="63AC47F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процесс принятия решения относительно своей дальнейшей профессиональной деятельности, с учетом своих интересов и склонностей, профессиональной готовности в определенной сфере деятельности и ведущих трудовых мотивов</w:t>
            </w:r>
          </w:p>
          <w:p w14:paraId="6351EA3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профессиональный выбор</w:t>
            </w:r>
          </w:p>
          <w:p w14:paraId="5892C96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избирательное отношение</w:t>
            </w:r>
          </w:p>
          <w:p w14:paraId="124609BB" w14:textId="77777777" w:rsidR="000078D0" w:rsidRDefault="000078D0" w:rsidP="000078D0">
            <w:pPr>
              <w:rPr>
                <w:rFonts w:ascii="Times New Roman" w:hAnsi="Times New Roman" w:cs="Times New Roman"/>
                <w:sz w:val="18"/>
                <w:szCs w:val="18"/>
              </w:rPr>
            </w:pPr>
            <w:r>
              <w:rPr>
                <w:rFonts w:ascii="Times New Roman" w:hAnsi="Times New Roman" w:cs="Times New Roman"/>
                <w:sz w:val="18"/>
                <w:szCs w:val="18"/>
              </w:rPr>
              <w:t>4 преемственность поколений</w:t>
            </w:r>
          </w:p>
          <w:p w14:paraId="23F0081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совокупность организационных мероприятий, а также средств и методов, направленных на отбор соискателей, наиболее пригодных к той или иной профессиональной деятельности</w:t>
            </w:r>
          </w:p>
          <w:p w14:paraId="4A72A32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1Б2А</w:t>
            </w:r>
          </w:p>
          <w:p w14:paraId="2AE92E3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31. Установите соответствие между понятиями и их определениями</w:t>
            </w:r>
          </w:p>
          <w:p w14:paraId="4E9EA5C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социальные приюты</w:t>
            </w:r>
          </w:p>
          <w:p w14:paraId="374BC80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социальные службы для молодежи</w:t>
            </w:r>
          </w:p>
          <w:p w14:paraId="71454F2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помощь гражданам</w:t>
            </w:r>
          </w:p>
          <w:p w14:paraId="0AFA046E" w14:textId="77777777" w:rsidR="000078D0" w:rsidRDefault="000078D0" w:rsidP="000078D0">
            <w:pPr>
              <w:rPr>
                <w:rFonts w:ascii="Times New Roman" w:hAnsi="Times New Roman" w:cs="Times New Roman"/>
                <w:sz w:val="18"/>
                <w:szCs w:val="18"/>
              </w:rPr>
            </w:pPr>
            <w:r>
              <w:rPr>
                <w:rFonts w:ascii="Times New Roman" w:hAnsi="Times New Roman" w:cs="Times New Roman"/>
                <w:sz w:val="18"/>
                <w:szCs w:val="18"/>
              </w:rPr>
              <w:t>4 системы социальной защиты</w:t>
            </w:r>
          </w:p>
          <w:p w14:paraId="3488964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А) организации, создаваемые независимо от организационно-правовых форм и форм собственности и </w:t>
            </w:r>
            <w:r w:rsidRPr="000078D0">
              <w:rPr>
                <w:rFonts w:ascii="Times New Roman" w:hAnsi="Times New Roman" w:cs="Times New Roman"/>
                <w:sz w:val="18"/>
                <w:szCs w:val="18"/>
              </w:rPr>
              <w:lastRenderedPageBreak/>
              <w:t>осуществляющие мероприятия по социальному обслуживанию молодежи (социальной поддержке, оказанию социально-бытовых, медико-социальных, психолого-педагогических, правовых услуг и материальной помощи, социальной реабилитации молодых людей, находящихся в трудной жизненной ситуации, обеспечению их занятости).</w:t>
            </w:r>
          </w:p>
          <w:p w14:paraId="76F8E81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учреждение временного пребывания детей до определения их дальнейшей судьбы.</w:t>
            </w:r>
          </w:p>
          <w:p w14:paraId="45EDC30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1Б2А</w:t>
            </w:r>
          </w:p>
          <w:p w14:paraId="4D60C92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32. Установите соответствие между понятиями и их определениями </w:t>
            </w:r>
          </w:p>
          <w:p w14:paraId="15129C1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социальная коррекция</w:t>
            </w:r>
          </w:p>
          <w:p w14:paraId="05F9EE0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этическое сознание социального работника</w:t>
            </w:r>
          </w:p>
          <w:p w14:paraId="602E333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социальные проблемы</w:t>
            </w:r>
          </w:p>
          <w:p w14:paraId="676F1A7E"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поддержка инициатив</w:t>
            </w:r>
            <w:r w:rsidRPr="000078D0">
              <w:rPr>
                <w:rFonts w:ascii="Times New Roman" w:hAnsi="Times New Roman" w:cs="Times New Roman"/>
                <w:sz w:val="18"/>
                <w:szCs w:val="18"/>
              </w:rPr>
              <w:tab/>
            </w:r>
          </w:p>
          <w:p w14:paraId="2C58545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совокупность мероприятий, осуществляемых государственными, частными, общественными организациями, направленных на защиту социальных прав граждан</w:t>
            </w:r>
          </w:p>
          <w:p w14:paraId="53A8CED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деятельность социального субъекта по исправлению тех особенностей психологического, педагогического, социального плана, которые не соответствуют принятым в обществе моделям и стандартам</w:t>
            </w:r>
          </w:p>
          <w:p w14:paraId="0E141F9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1Б2А</w:t>
            </w:r>
          </w:p>
          <w:p w14:paraId="350DC07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33. Установите соответствие между понятиями и их определениями </w:t>
            </w:r>
          </w:p>
          <w:p w14:paraId="6B9EA8A4"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воспитательный процесс</w:t>
            </w:r>
            <w:r w:rsidRPr="000078D0">
              <w:rPr>
                <w:rFonts w:ascii="Times New Roman" w:hAnsi="Times New Roman" w:cs="Times New Roman"/>
                <w:sz w:val="18"/>
                <w:szCs w:val="18"/>
              </w:rPr>
              <w:tab/>
            </w:r>
          </w:p>
          <w:p w14:paraId="40B899F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целенаправленное формирование личности, под влиянием педагогических воздействий, направленных на достижение цели воспитания.</w:t>
            </w:r>
          </w:p>
          <w:p w14:paraId="04F81C8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воспитательное мероприятие</w:t>
            </w:r>
          </w:p>
          <w:p w14:paraId="3D6A776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самоопределение</w:t>
            </w:r>
          </w:p>
          <w:p w14:paraId="38736B88"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социальный статус</w:t>
            </w:r>
            <w:r w:rsidRPr="000078D0">
              <w:rPr>
                <w:rFonts w:ascii="Times New Roman" w:hAnsi="Times New Roman" w:cs="Times New Roman"/>
                <w:sz w:val="18"/>
                <w:szCs w:val="18"/>
              </w:rPr>
              <w:tab/>
            </w:r>
          </w:p>
          <w:p w14:paraId="3EF1145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события, занятия, ситуации, организуемые педагогами для обучающихся с целью непосредственного воспитательного воздействия на них</w:t>
            </w:r>
          </w:p>
          <w:p w14:paraId="41A59EC7" w14:textId="77777777" w:rsidR="00F258B2" w:rsidRPr="00C8586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1А2Б</w:t>
            </w:r>
          </w:p>
        </w:tc>
        <w:tc>
          <w:tcPr>
            <w:tcW w:w="2332" w:type="dxa"/>
          </w:tcPr>
          <w:p w14:paraId="09C8FDF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lastRenderedPageBreak/>
              <w:t>42. Культура, где дети учатся у своих родителей называется ___________ .</w:t>
            </w:r>
          </w:p>
          <w:p w14:paraId="7EC436C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(Постфигуральная)</w:t>
            </w:r>
          </w:p>
          <w:p w14:paraId="48779EF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43. Состояние покоя, отстранение от всех забот − это _________. </w:t>
            </w:r>
          </w:p>
          <w:p w14:paraId="301ADFB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(Отдых)</w:t>
            </w:r>
          </w:p>
          <w:p w14:paraId="12057C3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44. Время, которое каждый вправе использовать по своему выбору и усмотрению __________.</w:t>
            </w:r>
          </w:p>
          <w:p w14:paraId="777A68A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(Досуг)</w:t>
            </w:r>
          </w:p>
          <w:p w14:paraId="2E0D840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45. Вид человеческой деятельности, направленной на разрешение противоречия называется − _________.</w:t>
            </w:r>
          </w:p>
          <w:p w14:paraId="578E73E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(Творчество/Творчеством)</w:t>
            </w:r>
          </w:p>
          <w:p w14:paraId="0F00643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46. Возможность определенного освоения знаний, умений и навыков, зависимые от условий определяются ________. </w:t>
            </w:r>
          </w:p>
          <w:p w14:paraId="1D10836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(Способностями/Способностью)</w:t>
            </w:r>
          </w:p>
          <w:p w14:paraId="1D8D7A2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47. Способности человека связывают с массой его _________.</w:t>
            </w:r>
          </w:p>
          <w:p w14:paraId="579325E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(Мозга)</w:t>
            </w:r>
          </w:p>
          <w:p w14:paraId="432291B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48. «Развитие способностей совершается по спирали: реализация возможности, которая представителей способность одного уровня, открывает новые возможности для дальнейшего развития способностей более высокого уровня» − считал: ________________</w:t>
            </w:r>
          </w:p>
          <w:p w14:paraId="203D288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(С.Л. Рубенштейн/ Рубенштейн)</w:t>
            </w:r>
          </w:p>
          <w:p w14:paraId="654846A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49. Досуг, который стоится на известных образах − _________.</w:t>
            </w:r>
          </w:p>
          <w:p w14:paraId="20CAD0A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(Репродуктивный)</w:t>
            </w:r>
          </w:p>
          <w:p w14:paraId="1FB27C2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50. Досуг, который обеспечивает разностороннее раскрытие индивидуальности − ___________.</w:t>
            </w:r>
          </w:p>
          <w:p w14:paraId="1D5242A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(Исторический)</w:t>
            </w:r>
          </w:p>
          <w:p w14:paraId="77D2FF7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51. Условие для проступков и </w:t>
            </w:r>
            <w:r w:rsidRPr="000078D0">
              <w:rPr>
                <w:rFonts w:ascii="Times New Roman" w:hAnsi="Times New Roman" w:cs="Times New Roman"/>
                <w:sz w:val="18"/>
                <w:szCs w:val="18"/>
              </w:rPr>
              <w:lastRenderedPageBreak/>
              <w:t>преступлений – это _________ .</w:t>
            </w:r>
          </w:p>
          <w:p w14:paraId="74A058E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(Бездуховность)</w:t>
            </w:r>
          </w:p>
          <w:p w14:paraId="4680089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52. Досуговая деятельность отличается абсолютной _________ .</w:t>
            </w:r>
          </w:p>
          <w:p w14:paraId="38D72F6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(Добровольностью)</w:t>
            </w:r>
          </w:p>
          <w:p w14:paraId="3242370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53. Процесс преобразования и переключения энергии эффективных влечений деятельности и культурного творчества называется _______ . </w:t>
            </w:r>
          </w:p>
          <w:p w14:paraId="314581E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(Сублимация/Сублимацией)</w:t>
            </w:r>
          </w:p>
          <w:p w14:paraId="5296230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54. Разнообразия свободных занятий от времени считалось основой развития _________. </w:t>
            </w:r>
          </w:p>
          <w:p w14:paraId="64CAE41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(Личности)</w:t>
            </w:r>
          </w:p>
          <w:p w14:paraId="569E103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55. Народная мудрость гласит «Приобретешь в досуге – пригодится в ________».</w:t>
            </w:r>
          </w:p>
          <w:p w14:paraId="08DFF19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(Жизни) </w:t>
            </w:r>
          </w:p>
          <w:p w14:paraId="12449DE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56. Взаимодействие взрослых и детей, которое опирается на коллективную организацию деятельности называется _________ . </w:t>
            </w:r>
          </w:p>
          <w:p w14:paraId="6D6B660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(КТД/Коллективно-творческая деятельность/Коллективная творческая деятельность)</w:t>
            </w:r>
          </w:p>
          <w:p w14:paraId="4C36586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57. Термин КТД был введен ___________.  (ответ цифрами)</w:t>
            </w:r>
          </w:p>
          <w:p w14:paraId="5BEA98C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(1956/ 1956 г./ 1956 г/1956 году)</w:t>
            </w:r>
          </w:p>
          <w:p w14:paraId="51F3BB9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58. Создателем методики КТД является _____________. </w:t>
            </w:r>
          </w:p>
          <w:p w14:paraId="0E70A3F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(И.П. Иванов/Иванов)</w:t>
            </w:r>
          </w:p>
          <w:p w14:paraId="124FFEB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59. Досуг обеспечивается по мере _______ роста человека.</w:t>
            </w:r>
          </w:p>
          <w:p w14:paraId="21EBC29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(Духовного)</w:t>
            </w:r>
          </w:p>
          <w:p w14:paraId="6C9419D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60. В условиях неразвитости конструктивных начал досуговой деятельности свободное время препровождения превращается в фактор ______.</w:t>
            </w:r>
          </w:p>
          <w:p w14:paraId="08AFBC1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(Антикультуры)</w:t>
            </w:r>
          </w:p>
          <w:p w14:paraId="58CFDC1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61. Досуг приобретает субъективную ____________. </w:t>
            </w:r>
          </w:p>
          <w:p w14:paraId="393AD2A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(Ценность)</w:t>
            </w:r>
          </w:p>
          <w:p w14:paraId="20B0B71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62. Высшая культурная ценность со времени античности, движения есть жизнь, выражается в форме досуга под названием ________ .</w:t>
            </w:r>
          </w:p>
          <w:p w14:paraId="366C1C4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(Спорт)</w:t>
            </w:r>
          </w:p>
          <w:p w14:paraId="6C85E1D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lastRenderedPageBreak/>
              <w:t xml:space="preserve">63. Действие, неосознанное и не подготовленное, экспромт, приводящий к практической и творческой предприимчивости называется ___________. </w:t>
            </w:r>
          </w:p>
          <w:p w14:paraId="67355C87"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(Импровизация)</w:t>
            </w:r>
          </w:p>
          <w:p w14:paraId="052B9112"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64. Системная интегративная технология, сущность которой заключается в содействии переходу от внешней помощи к взаимопомощи и самопомощи – это ______ .</w:t>
            </w:r>
          </w:p>
          <w:p w14:paraId="736913D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(Сопровождение)</w:t>
            </w:r>
          </w:p>
          <w:p w14:paraId="212AF0B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65. Поведение, при котором индивид утрачивает контроль над потреблением алкоголя, наркотиков и других психоактивных веществ, в результате чего возникают тяжелые последствия, называется __________ . </w:t>
            </w:r>
          </w:p>
          <w:p w14:paraId="0760FBE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(Аддиктивное/Аддиктивным)</w:t>
            </w:r>
          </w:p>
          <w:p w14:paraId="2EAC0CC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66. Болезненное состояние, характеризующееся явлениями психической и физической зависимости, настоятельной потребностью в повторном многократном употреблении психоактивных средств, принимающей форму непреодолимого влечения, называется _______ . </w:t>
            </w:r>
          </w:p>
          <w:p w14:paraId="19731BE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(Наркомания/Наркоманией)</w:t>
            </w:r>
          </w:p>
          <w:p w14:paraId="7002AFE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67. Профилактическая работа по предупреждению наркомании в учебном заведении, как правило, не включает в себя такой компонент, как ________ . </w:t>
            </w:r>
          </w:p>
          <w:p w14:paraId="32223CB5"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(Психологический)</w:t>
            </w:r>
          </w:p>
          <w:p w14:paraId="667FA9D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68. Базовой психологической характеристикой аддиктивного поведения является ________ .</w:t>
            </w:r>
          </w:p>
          <w:p w14:paraId="4AA499BE" w14:textId="77777777" w:rsidR="00F258B2" w:rsidRPr="0017248B"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(Зависимость)</w:t>
            </w:r>
          </w:p>
        </w:tc>
        <w:tc>
          <w:tcPr>
            <w:tcW w:w="1046" w:type="dxa"/>
          </w:tcPr>
          <w:p w14:paraId="27AADDAD" w14:textId="77777777" w:rsidR="00F258B2" w:rsidRDefault="00F258B2" w:rsidP="00CF3CED">
            <w:pPr>
              <w:jc w:val="center"/>
              <w:rPr>
                <w:rFonts w:ascii="Times New Roman" w:hAnsi="Times New Roman" w:cs="Times New Roman"/>
                <w:sz w:val="24"/>
                <w:szCs w:val="24"/>
              </w:rPr>
            </w:pPr>
            <w:r>
              <w:rPr>
                <w:rFonts w:ascii="Times New Roman" w:hAnsi="Times New Roman" w:cs="Times New Roman"/>
                <w:sz w:val="24"/>
                <w:szCs w:val="24"/>
              </w:rPr>
              <w:lastRenderedPageBreak/>
              <w:t>49</w:t>
            </w:r>
          </w:p>
        </w:tc>
      </w:tr>
      <w:tr w:rsidR="00F258B2" w:rsidRPr="000904BC" w14:paraId="635BD1C4" w14:textId="77777777" w:rsidTr="00CF3CED">
        <w:tc>
          <w:tcPr>
            <w:tcW w:w="1726" w:type="dxa"/>
          </w:tcPr>
          <w:p w14:paraId="61AD8143"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lastRenderedPageBreak/>
              <w:t xml:space="preserve">1.1.3      </w:t>
            </w:r>
          </w:p>
        </w:tc>
        <w:tc>
          <w:tcPr>
            <w:tcW w:w="2159" w:type="dxa"/>
          </w:tcPr>
          <w:p w14:paraId="5844CF57"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23. Малолетние граждане в возрасте 6-14 лет не имеют право самостоятельно:</w:t>
            </w:r>
          </w:p>
          <w:p w14:paraId="62D31AF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совершать мелкие бытовые сделки;</w:t>
            </w:r>
          </w:p>
          <w:p w14:paraId="57BD5D5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совершать сделки, направленные на безвозмездное получение выгоды, не требующие нотариального удостоверения либо государственной регистрации;</w:t>
            </w:r>
          </w:p>
          <w:p w14:paraId="16B227D3"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lastRenderedPageBreak/>
              <w:t>В) совершать сделки по распоряжению средствами, предоставленными законным представителем или с согласия последнего третьим лицом для определённой цели или для свободного распоряжения;</w:t>
            </w:r>
          </w:p>
          <w:p w14:paraId="4BAE87FE"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Г) распоряжаться своими заработком, стипендией и иными доходами;</w:t>
            </w:r>
          </w:p>
          <w:p w14:paraId="01A3F9E9"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24. Чертой молодежной субкультуры не является _____________.</w:t>
            </w:r>
          </w:p>
          <w:p w14:paraId="0AB722EF"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следование общепризнанным нормам;</w:t>
            </w:r>
          </w:p>
          <w:p w14:paraId="2EC3E2A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своеобразный стиль в одежде и музыке;</w:t>
            </w:r>
          </w:p>
          <w:p w14:paraId="2BDAC5A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вызов ценностям взрослых;</w:t>
            </w:r>
          </w:p>
          <w:p w14:paraId="02DD2A2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Г) эксперименты со своим образом жизни.</w:t>
            </w:r>
          </w:p>
          <w:p w14:paraId="79A6651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25. Контркультура – это:</w:t>
            </w:r>
          </w:p>
          <w:p w14:paraId="7F80A91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особая культурная ниша, конфликтующая с существующей культурой;</w:t>
            </w:r>
          </w:p>
          <w:p w14:paraId="05E3B10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особая культурная ниша, замкнутая и автономная по отношению к существующей культуре;</w:t>
            </w:r>
          </w:p>
          <w:p w14:paraId="0B0BDD2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В) псевдокультура, направленная на уничтожение общества;</w:t>
            </w:r>
          </w:p>
          <w:p w14:paraId="6130A338" w14:textId="77777777" w:rsidR="00F258B2" w:rsidRPr="003119E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Г) возможность добиться, если взяться обдуманно.</w:t>
            </w:r>
          </w:p>
        </w:tc>
        <w:tc>
          <w:tcPr>
            <w:tcW w:w="2655" w:type="dxa"/>
          </w:tcPr>
          <w:p w14:paraId="21F28B10"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lastRenderedPageBreak/>
              <w:t>34. Установите соответствие между понятиями и их определениями</w:t>
            </w:r>
          </w:p>
          <w:p w14:paraId="70CDB7FB"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1 умение планировать </w:t>
            </w:r>
          </w:p>
          <w:p w14:paraId="1F1809D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организовать деятельность</w:t>
            </w:r>
          </w:p>
          <w:p w14:paraId="783EB8CC"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виды деятельности</w:t>
            </w:r>
          </w:p>
          <w:p w14:paraId="19446AB0"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особенности молодежи</w:t>
            </w:r>
            <w:r w:rsidRPr="000078D0">
              <w:rPr>
                <w:rFonts w:ascii="Times New Roman" w:hAnsi="Times New Roman" w:cs="Times New Roman"/>
                <w:sz w:val="18"/>
                <w:szCs w:val="18"/>
              </w:rPr>
              <w:tab/>
            </w:r>
          </w:p>
          <w:p w14:paraId="70BDB01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фундаментальная когнитивная способность, которая является частью исполнительных функций.</w:t>
            </w:r>
          </w:p>
          <w:p w14:paraId="3819272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Б) процесс распределения и объединения задач и компетенций, необходимых </w:t>
            </w:r>
            <w:r w:rsidRPr="000078D0">
              <w:rPr>
                <w:rFonts w:ascii="Times New Roman" w:hAnsi="Times New Roman" w:cs="Times New Roman"/>
                <w:sz w:val="18"/>
                <w:szCs w:val="18"/>
              </w:rPr>
              <w:lastRenderedPageBreak/>
              <w:t xml:space="preserve">для достижения поставленных целей. </w:t>
            </w:r>
          </w:p>
          <w:p w14:paraId="37FF6054"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1А2Б</w:t>
            </w:r>
          </w:p>
          <w:p w14:paraId="5B1F3E98"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 xml:space="preserve">35. Установите соответствие между понятиями и их определениями </w:t>
            </w:r>
          </w:p>
          <w:p w14:paraId="58B14361"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 целеполагание</w:t>
            </w:r>
          </w:p>
          <w:p w14:paraId="2372CB3D"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2 проектирование</w:t>
            </w:r>
          </w:p>
          <w:p w14:paraId="05EBA553"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3 создание модели</w:t>
            </w:r>
            <w:r w:rsidRPr="000078D0">
              <w:rPr>
                <w:rFonts w:ascii="Times New Roman" w:hAnsi="Times New Roman" w:cs="Times New Roman"/>
                <w:sz w:val="18"/>
                <w:szCs w:val="18"/>
              </w:rPr>
              <w:tab/>
            </w:r>
          </w:p>
          <w:p w14:paraId="3C32238A"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А) осознанный процесс определения своих потребностей и мотивов, то есть постановка личных или рабочих целей.</w:t>
            </w:r>
          </w:p>
          <w:p w14:paraId="6A8A3C6C" w14:textId="77777777" w:rsid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4 изучения социальной работы с молодежью</w:t>
            </w:r>
            <w:r w:rsidRPr="000078D0">
              <w:rPr>
                <w:rFonts w:ascii="Times New Roman" w:hAnsi="Times New Roman" w:cs="Times New Roman"/>
                <w:sz w:val="18"/>
                <w:szCs w:val="18"/>
              </w:rPr>
              <w:tab/>
            </w:r>
          </w:p>
          <w:p w14:paraId="543CEC86" w14:textId="77777777" w:rsidR="000078D0" w:rsidRPr="000078D0"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Б) процесс создания проекта и его фиксация в какой-либо внешне выраженной форме</w:t>
            </w:r>
          </w:p>
          <w:p w14:paraId="404AC318" w14:textId="77777777" w:rsidR="00F258B2" w:rsidRPr="00DC1541" w:rsidRDefault="000078D0" w:rsidP="000078D0">
            <w:pPr>
              <w:rPr>
                <w:rFonts w:ascii="Times New Roman" w:hAnsi="Times New Roman" w:cs="Times New Roman"/>
                <w:sz w:val="18"/>
                <w:szCs w:val="18"/>
              </w:rPr>
            </w:pPr>
            <w:r w:rsidRPr="000078D0">
              <w:rPr>
                <w:rFonts w:ascii="Times New Roman" w:hAnsi="Times New Roman" w:cs="Times New Roman"/>
                <w:sz w:val="18"/>
                <w:szCs w:val="18"/>
              </w:rPr>
              <w:t>1А2Б</w:t>
            </w:r>
          </w:p>
        </w:tc>
        <w:tc>
          <w:tcPr>
            <w:tcW w:w="2332" w:type="dxa"/>
          </w:tcPr>
          <w:p w14:paraId="0F2B5793" w14:textId="77777777" w:rsidR="001C6FB0" w:rsidRPr="001C6FB0" w:rsidRDefault="001C6FB0" w:rsidP="001C6FB0">
            <w:pPr>
              <w:rPr>
                <w:rFonts w:ascii="Times New Roman" w:hAnsi="Times New Roman" w:cs="Times New Roman"/>
                <w:sz w:val="18"/>
                <w:szCs w:val="18"/>
              </w:rPr>
            </w:pPr>
            <w:r w:rsidRPr="001C6FB0">
              <w:rPr>
                <w:rFonts w:ascii="Times New Roman" w:hAnsi="Times New Roman" w:cs="Times New Roman"/>
                <w:sz w:val="18"/>
                <w:szCs w:val="18"/>
              </w:rPr>
              <w:lastRenderedPageBreak/>
              <w:t>69. Учет социальной ситуации имеет значение для осуществления определенной _________ воспитательного процесса с использованием технологических навыков.</w:t>
            </w:r>
          </w:p>
          <w:p w14:paraId="0CCB4C71" w14:textId="77777777" w:rsidR="001C6FB0" w:rsidRPr="001C6FB0" w:rsidRDefault="001C6FB0" w:rsidP="001C6FB0">
            <w:pPr>
              <w:rPr>
                <w:rFonts w:ascii="Times New Roman" w:hAnsi="Times New Roman" w:cs="Times New Roman"/>
                <w:sz w:val="18"/>
                <w:szCs w:val="18"/>
              </w:rPr>
            </w:pPr>
            <w:r w:rsidRPr="001C6FB0">
              <w:rPr>
                <w:rFonts w:ascii="Times New Roman" w:hAnsi="Times New Roman" w:cs="Times New Roman"/>
                <w:sz w:val="18"/>
                <w:szCs w:val="18"/>
              </w:rPr>
              <w:t>(Технологии/Технологией)</w:t>
            </w:r>
          </w:p>
          <w:p w14:paraId="6E403AB4" w14:textId="77777777" w:rsidR="001C6FB0" w:rsidRPr="001C6FB0" w:rsidRDefault="001C6FB0" w:rsidP="001C6FB0">
            <w:pPr>
              <w:rPr>
                <w:rFonts w:ascii="Times New Roman" w:hAnsi="Times New Roman" w:cs="Times New Roman"/>
                <w:sz w:val="18"/>
                <w:szCs w:val="18"/>
              </w:rPr>
            </w:pPr>
            <w:r w:rsidRPr="001C6FB0">
              <w:rPr>
                <w:rFonts w:ascii="Times New Roman" w:hAnsi="Times New Roman" w:cs="Times New Roman"/>
                <w:sz w:val="18"/>
                <w:szCs w:val="18"/>
              </w:rPr>
              <w:t>70. Стремление к иждивенчеству, требование постоянной забо¬ты других о себе, пониженная критичность являются при¬знаками ________ .</w:t>
            </w:r>
          </w:p>
          <w:p w14:paraId="3118F950" w14:textId="77777777" w:rsidR="00F258B2" w:rsidRPr="00AA43DD" w:rsidRDefault="001C6FB0" w:rsidP="001C6FB0">
            <w:pPr>
              <w:rPr>
                <w:rFonts w:ascii="Times New Roman" w:hAnsi="Times New Roman" w:cs="Times New Roman"/>
                <w:sz w:val="18"/>
                <w:szCs w:val="18"/>
              </w:rPr>
            </w:pPr>
            <w:r w:rsidRPr="001C6FB0">
              <w:rPr>
                <w:rFonts w:ascii="Times New Roman" w:hAnsi="Times New Roman" w:cs="Times New Roman"/>
                <w:sz w:val="18"/>
                <w:szCs w:val="18"/>
              </w:rPr>
              <w:lastRenderedPageBreak/>
              <w:t>(Инфантилизма)</w:t>
            </w:r>
          </w:p>
        </w:tc>
        <w:tc>
          <w:tcPr>
            <w:tcW w:w="1046" w:type="dxa"/>
          </w:tcPr>
          <w:p w14:paraId="26213786" w14:textId="77777777" w:rsidR="00F258B2" w:rsidRDefault="00F258B2" w:rsidP="00CF3CED">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r>
      <w:tr w:rsidR="00F258B2" w:rsidRPr="000904BC" w14:paraId="61365F4F" w14:textId="77777777" w:rsidTr="00CF3CED">
        <w:tc>
          <w:tcPr>
            <w:tcW w:w="1726" w:type="dxa"/>
          </w:tcPr>
          <w:p w14:paraId="548B2DFC"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Итого:</w:t>
            </w:r>
          </w:p>
        </w:tc>
        <w:tc>
          <w:tcPr>
            <w:tcW w:w="2159" w:type="dxa"/>
          </w:tcPr>
          <w:p w14:paraId="7A6FF7F5"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25 шт.</w:t>
            </w:r>
          </w:p>
        </w:tc>
        <w:tc>
          <w:tcPr>
            <w:tcW w:w="2655" w:type="dxa"/>
          </w:tcPr>
          <w:p w14:paraId="348862EC"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10 шт.</w:t>
            </w:r>
          </w:p>
        </w:tc>
        <w:tc>
          <w:tcPr>
            <w:tcW w:w="2332" w:type="dxa"/>
          </w:tcPr>
          <w:p w14:paraId="6F47C761" w14:textId="77777777" w:rsidR="00F258B2" w:rsidRPr="000904BC" w:rsidRDefault="00F258B2" w:rsidP="00CF3CED">
            <w:pPr>
              <w:jc w:val="center"/>
              <w:rPr>
                <w:rFonts w:ascii="Times New Roman" w:hAnsi="Times New Roman" w:cs="Times New Roman"/>
                <w:sz w:val="24"/>
                <w:szCs w:val="24"/>
              </w:rPr>
            </w:pPr>
            <w:r w:rsidRPr="000904BC">
              <w:rPr>
                <w:rFonts w:ascii="Times New Roman" w:hAnsi="Times New Roman" w:cs="Times New Roman"/>
                <w:sz w:val="24"/>
                <w:szCs w:val="24"/>
              </w:rPr>
              <w:t>35 шт.</w:t>
            </w:r>
          </w:p>
        </w:tc>
        <w:tc>
          <w:tcPr>
            <w:tcW w:w="1046" w:type="dxa"/>
          </w:tcPr>
          <w:p w14:paraId="2FB8D7AA" w14:textId="77777777" w:rsidR="00F258B2" w:rsidRPr="000904BC" w:rsidRDefault="00F258B2" w:rsidP="00CF3CED">
            <w:pPr>
              <w:jc w:val="center"/>
              <w:rPr>
                <w:rFonts w:ascii="Times New Roman" w:hAnsi="Times New Roman" w:cs="Times New Roman"/>
                <w:sz w:val="24"/>
                <w:szCs w:val="24"/>
              </w:rPr>
            </w:pPr>
            <w:r>
              <w:rPr>
                <w:rFonts w:ascii="Times New Roman" w:hAnsi="Times New Roman" w:cs="Times New Roman"/>
                <w:sz w:val="24"/>
                <w:szCs w:val="24"/>
              </w:rPr>
              <w:t>70 шт.</w:t>
            </w:r>
          </w:p>
        </w:tc>
      </w:tr>
    </w:tbl>
    <w:p w14:paraId="7DF34FA2" w14:textId="77777777" w:rsidR="00F258B2" w:rsidRDefault="00F258B2" w:rsidP="00F258B2">
      <w:pPr>
        <w:spacing w:line="240" w:lineRule="auto"/>
        <w:jc w:val="center"/>
        <w:rPr>
          <w:rFonts w:ascii="Times New Roman" w:hAnsi="Times New Roman" w:cs="Times New Roman"/>
          <w:sz w:val="28"/>
          <w:szCs w:val="28"/>
        </w:rPr>
      </w:pPr>
    </w:p>
    <w:p w14:paraId="7A42F64E" w14:textId="77777777" w:rsidR="001C6FB0" w:rsidRDefault="001C6FB0" w:rsidP="00F258B2">
      <w:pPr>
        <w:spacing w:line="240" w:lineRule="auto"/>
        <w:jc w:val="center"/>
        <w:rPr>
          <w:rFonts w:ascii="Times New Roman" w:hAnsi="Times New Roman" w:cs="Times New Roman"/>
          <w:sz w:val="28"/>
          <w:szCs w:val="28"/>
        </w:rPr>
      </w:pPr>
    </w:p>
    <w:p w14:paraId="75F0034C" w14:textId="77777777" w:rsidR="001C6FB0" w:rsidRPr="009B0FA1" w:rsidRDefault="001C6FB0" w:rsidP="00F258B2">
      <w:pPr>
        <w:spacing w:line="240" w:lineRule="auto"/>
        <w:jc w:val="center"/>
        <w:rPr>
          <w:rFonts w:ascii="Times New Roman" w:hAnsi="Times New Roman" w:cs="Times New Roman"/>
          <w:sz w:val="28"/>
          <w:szCs w:val="28"/>
        </w:rPr>
      </w:pPr>
    </w:p>
    <w:p w14:paraId="13BB6948" w14:textId="77777777" w:rsidR="00F258B2" w:rsidRDefault="00F258B2" w:rsidP="00F258B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Критерии оценивания</w:t>
      </w:r>
    </w:p>
    <w:p w14:paraId="17C2AD93" w14:textId="77777777" w:rsidR="00F258B2" w:rsidRPr="00B528A1" w:rsidRDefault="00F258B2" w:rsidP="00F258B2">
      <w:pPr>
        <w:tabs>
          <w:tab w:val="left" w:pos="851"/>
        </w:tabs>
        <w:spacing w:after="0" w:line="240" w:lineRule="auto"/>
        <w:ind w:firstLine="709"/>
        <w:jc w:val="both"/>
        <w:rPr>
          <w:rFonts w:ascii="Times New Roman" w:hAnsi="Times New Roman" w:cs="Times New Roman"/>
          <w:b/>
          <w:sz w:val="24"/>
          <w:szCs w:val="24"/>
        </w:rPr>
      </w:pPr>
      <w:r w:rsidRPr="00B528A1">
        <w:rPr>
          <w:rFonts w:ascii="Times New Roman" w:hAnsi="Times New Roman" w:cs="Times New Roman"/>
          <w:b/>
          <w:sz w:val="24"/>
          <w:szCs w:val="24"/>
        </w:rPr>
        <w:t>Критерии оценивания тестовых заданий</w:t>
      </w:r>
    </w:p>
    <w:p w14:paraId="22899FA5" w14:textId="77777777" w:rsidR="00F258B2" w:rsidRPr="00672532" w:rsidRDefault="00F258B2" w:rsidP="00F258B2">
      <w:pPr>
        <w:spacing w:after="0" w:line="240" w:lineRule="auto"/>
        <w:ind w:firstLine="709"/>
        <w:jc w:val="both"/>
        <w:rPr>
          <w:rFonts w:ascii="Times New Roman" w:hAnsi="Times New Roman" w:cs="Times New Roman"/>
          <w:sz w:val="24"/>
          <w:szCs w:val="24"/>
        </w:rPr>
      </w:pPr>
      <w:r w:rsidRPr="00D5626E">
        <w:rPr>
          <w:rFonts w:ascii="Times New Roman" w:hAnsi="Times New Roman" w:cs="Times New Roman"/>
          <w:sz w:val="24"/>
          <w:szCs w:val="24"/>
        </w:rPr>
        <w:t>Критерии оценивания:</w:t>
      </w:r>
      <w:r w:rsidRPr="00D5626E">
        <w:rPr>
          <w:rFonts w:ascii="Times New Roman" w:eastAsia="Calibri" w:hAnsi="Times New Roman" w:cs="Times New Roman"/>
          <w:sz w:val="24"/>
          <w:szCs w:val="24"/>
        </w:rPr>
        <w:t xml:space="preserve"> правильное</w:t>
      </w:r>
      <w:r w:rsidRPr="00B528A1">
        <w:rPr>
          <w:rFonts w:ascii="Times New Roman" w:eastAsia="Calibri" w:hAnsi="Times New Roman" w:cs="Times New Roman"/>
          <w:sz w:val="24"/>
          <w:szCs w:val="24"/>
        </w:rPr>
        <w:t xml:space="preserve"> выполнение одного </w:t>
      </w:r>
      <w:r>
        <w:rPr>
          <w:rFonts w:ascii="Times New Roman" w:eastAsia="Calibri" w:hAnsi="Times New Roman" w:cs="Times New Roman"/>
          <w:sz w:val="24"/>
          <w:szCs w:val="24"/>
        </w:rPr>
        <w:t xml:space="preserve">тестового задания </w:t>
      </w:r>
      <w:r w:rsidRPr="00B528A1">
        <w:rPr>
          <w:rFonts w:ascii="Times New Roman" w:eastAsia="Calibri" w:hAnsi="Times New Roman" w:cs="Times New Roman"/>
          <w:sz w:val="24"/>
          <w:szCs w:val="24"/>
        </w:rPr>
        <w:t xml:space="preserve">оценивается </w:t>
      </w:r>
      <w:r w:rsidRPr="00672532">
        <w:rPr>
          <w:rFonts w:ascii="Times New Roman" w:eastAsia="Calibri" w:hAnsi="Times New Roman" w:cs="Times New Roman"/>
          <w:sz w:val="24"/>
          <w:szCs w:val="24"/>
        </w:rPr>
        <w:t xml:space="preserve">1 </w:t>
      </w:r>
      <w:r>
        <w:rPr>
          <w:rFonts w:ascii="Times New Roman" w:eastAsia="Calibri" w:hAnsi="Times New Roman" w:cs="Times New Roman"/>
          <w:sz w:val="24"/>
          <w:szCs w:val="24"/>
        </w:rPr>
        <w:t xml:space="preserve">условным </w:t>
      </w:r>
      <w:r w:rsidRPr="00672532">
        <w:rPr>
          <w:rFonts w:ascii="Times New Roman" w:eastAsia="Calibri" w:hAnsi="Times New Roman" w:cs="Times New Roman"/>
          <w:sz w:val="24"/>
          <w:szCs w:val="24"/>
        </w:rPr>
        <w:t>баллом, неправильное – 0 баллов.</w:t>
      </w:r>
    </w:p>
    <w:p w14:paraId="14BE3C1C" w14:textId="77777777" w:rsidR="00F258B2" w:rsidRPr="00B528A1" w:rsidRDefault="00F258B2" w:rsidP="00F258B2">
      <w:pPr>
        <w:spacing w:after="0" w:line="240" w:lineRule="auto"/>
        <w:ind w:firstLine="709"/>
        <w:jc w:val="both"/>
        <w:rPr>
          <w:rFonts w:ascii="Times New Roman" w:hAnsi="Times New Roman" w:cs="Times New Roman"/>
          <w:sz w:val="24"/>
          <w:szCs w:val="24"/>
        </w:rPr>
      </w:pPr>
      <w:r w:rsidRPr="00B528A1">
        <w:rPr>
          <w:rFonts w:ascii="Times New Roman" w:hAnsi="Times New Roman" w:cs="Times New Roman"/>
          <w:sz w:val="24"/>
          <w:szCs w:val="24"/>
        </w:rPr>
        <w:t xml:space="preserve">Максимальная общая сумма баллов за все правильные ответы составляет наивысший балл – 100 баллов. </w:t>
      </w:r>
    </w:p>
    <w:p w14:paraId="6114B65E" w14:textId="77777777" w:rsidR="00F258B2" w:rsidRDefault="00F258B2" w:rsidP="00F258B2">
      <w:pPr>
        <w:spacing w:after="0" w:line="240" w:lineRule="auto"/>
        <w:jc w:val="both"/>
        <w:rPr>
          <w:rFonts w:ascii="Times New Roman" w:hAnsi="Times New Roman" w:cs="Times New Roman"/>
          <w:sz w:val="24"/>
          <w:szCs w:val="24"/>
        </w:rPr>
      </w:pPr>
      <w:r w:rsidRPr="00B528A1">
        <w:rPr>
          <w:rFonts w:ascii="Times New Roman" w:hAnsi="Times New Roman" w:cs="Times New Roman"/>
          <w:b/>
          <w:sz w:val="24"/>
          <w:szCs w:val="24"/>
        </w:rPr>
        <w:t xml:space="preserve">Шкала оценивания результатов компьютерного тестирования обучающихся </w:t>
      </w:r>
      <w:r w:rsidRPr="00B528A1">
        <w:rPr>
          <w:rFonts w:ascii="Times New Roman" w:hAnsi="Times New Roman" w:cs="Times New Roman"/>
          <w:sz w:val="24"/>
          <w:szCs w:val="24"/>
        </w:rPr>
        <w:t>(рекомендуемая)</w:t>
      </w:r>
    </w:p>
    <w:p w14:paraId="72A516D4" w14:textId="77777777" w:rsidR="00F258B2" w:rsidRDefault="00F258B2" w:rsidP="00F258B2">
      <w:pPr>
        <w:spacing w:after="0" w:line="240" w:lineRule="auto"/>
        <w:jc w:val="both"/>
        <w:rPr>
          <w:rFonts w:ascii="Times New Roman" w:hAnsi="Times New Roman" w:cs="Times New Roman"/>
          <w:sz w:val="24"/>
          <w:szCs w:val="24"/>
        </w:rPr>
      </w:pPr>
    </w:p>
    <w:p w14:paraId="4269A552" w14:textId="77777777" w:rsidR="00F258B2" w:rsidRDefault="00F258B2" w:rsidP="00F258B2">
      <w:pPr>
        <w:spacing w:after="0" w:line="240" w:lineRule="auto"/>
        <w:jc w:val="both"/>
        <w:rPr>
          <w:rFonts w:ascii="Times New Roman" w:hAnsi="Times New Roman" w:cs="Times New Roman"/>
          <w:sz w:val="24"/>
          <w:szCs w:val="24"/>
        </w:rPr>
      </w:pPr>
    </w:p>
    <w:p w14:paraId="69F8209D" w14:textId="77777777" w:rsidR="00F258B2" w:rsidRPr="00B528A1" w:rsidRDefault="00F258B2" w:rsidP="00F258B2">
      <w:pPr>
        <w:spacing w:after="0" w:line="240" w:lineRule="auto"/>
        <w:jc w:val="both"/>
        <w:rPr>
          <w:rFonts w:ascii="Times New Roman" w:hAnsi="Times New Roman" w:cs="Times New Roman"/>
          <w:sz w:val="24"/>
          <w:szCs w:val="24"/>
        </w:rPr>
      </w:pPr>
    </w:p>
    <w:tbl>
      <w:tblPr>
        <w:tblStyle w:val="a6"/>
        <w:tblW w:w="5000" w:type="pct"/>
        <w:tblLook w:val="04A0" w:firstRow="1" w:lastRow="0" w:firstColumn="1" w:lastColumn="0" w:noHBand="0" w:noVBand="1"/>
      </w:tblPr>
      <w:tblGrid>
        <w:gridCol w:w="3556"/>
        <w:gridCol w:w="3178"/>
        <w:gridCol w:w="3178"/>
      </w:tblGrid>
      <w:tr w:rsidR="00F258B2" w14:paraId="1553680D" w14:textId="77777777" w:rsidTr="00CF3CED">
        <w:tc>
          <w:tcPr>
            <w:tcW w:w="1794" w:type="pct"/>
          </w:tcPr>
          <w:p w14:paraId="6F082177" w14:textId="77777777" w:rsidR="00F258B2" w:rsidRDefault="00F258B2" w:rsidP="00CF3CED">
            <w:pPr>
              <w:jc w:val="both"/>
              <w:rPr>
                <w:rFonts w:ascii="Times New Roman" w:hAnsi="Times New Roman" w:cs="Times New Roman"/>
                <w:sz w:val="24"/>
                <w:szCs w:val="28"/>
              </w:rPr>
            </w:pPr>
            <w:r>
              <w:rPr>
                <w:rFonts w:ascii="Times New Roman" w:hAnsi="Times New Roman" w:cs="Times New Roman"/>
                <w:sz w:val="24"/>
                <w:szCs w:val="28"/>
              </w:rPr>
              <w:t xml:space="preserve">Оценка </w:t>
            </w:r>
          </w:p>
        </w:tc>
        <w:tc>
          <w:tcPr>
            <w:tcW w:w="1603" w:type="pct"/>
          </w:tcPr>
          <w:p w14:paraId="25F8CACB" w14:textId="77777777" w:rsidR="00F258B2" w:rsidRDefault="00F258B2" w:rsidP="00CF3CED">
            <w:pPr>
              <w:jc w:val="center"/>
              <w:rPr>
                <w:rFonts w:ascii="Times New Roman" w:hAnsi="Times New Roman" w:cs="Times New Roman"/>
                <w:sz w:val="24"/>
                <w:szCs w:val="28"/>
              </w:rPr>
            </w:pPr>
            <w:r>
              <w:rPr>
                <w:rFonts w:ascii="Times New Roman" w:hAnsi="Times New Roman" w:cs="Times New Roman"/>
                <w:sz w:val="24"/>
                <w:szCs w:val="28"/>
              </w:rPr>
              <w:t>Процент верных ответов</w:t>
            </w:r>
          </w:p>
        </w:tc>
        <w:tc>
          <w:tcPr>
            <w:tcW w:w="1603" w:type="pct"/>
          </w:tcPr>
          <w:p w14:paraId="54888B43" w14:textId="77777777" w:rsidR="00F258B2" w:rsidRDefault="00F258B2" w:rsidP="00CF3CED">
            <w:pPr>
              <w:jc w:val="center"/>
              <w:rPr>
                <w:rFonts w:ascii="Times New Roman" w:hAnsi="Times New Roman" w:cs="Times New Roman"/>
                <w:sz w:val="24"/>
                <w:szCs w:val="28"/>
              </w:rPr>
            </w:pPr>
            <w:r>
              <w:rPr>
                <w:rFonts w:ascii="Times New Roman" w:hAnsi="Times New Roman" w:cs="Times New Roman"/>
                <w:sz w:val="24"/>
                <w:szCs w:val="28"/>
              </w:rPr>
              <w:t xml:space="preserve">Баллы </w:t>
            </w:r>
          </w:p>
        </w:tc>
      </w:tr>
      <w:tr w:rsidR="00F258B2" w14:paraId="11E6783E" w14:textId="77777777" w:rsidTr="00CF3CED">
        <w:tc>
          <w:tcPr>
            <w:tcW w:w="1794" w:type="pct"/>
          </w:tcPr>
          <w:p w14:paraId="3BCB84FA" w14:textId="77777777" w:rsidR="00F258B2" w:rsidRDefault="00F258B2" w:rsidP="00CF3CED">
            <w:pPr>
              <w:jc w:val="both"/>
              <w:rPr>
                <w:rFonts w:ascii="Times New Roman" w:hAnsi="Times New Roman" w:cs="Times New Roman"/>
                <w:sz w:val="24"/>
                <w:szCs w:val="28"/>
              </w:rPr>
            </w:pPr>
            <w:r>
              <w:rPr>
                <w:rFonts w:ascii="Times New Roman" w:hAnsi="Times New Roman" w:cs="Times New Roman"/>
                <w:sz w:val="24"/>
                <w:szCs w:val="28"/>
              </w:rPr>
              <w:t>«удовлетворительно»</w:t>
            </w:r>
          </w:p>
        </w:tc>
        <w:tc>
          <w:tcPr>
            <w:tcW w:w="1603" w:type="pct"/>
          </w:tcPr>
          <w:p w14:paraId="09B944E3" w14:textId="77777777" w:rsidR="00F258B2" w:rsidRDefault="00F258B2" w:rsidP="00CF3CED">
            <w:pPr>
              <w:jc w:val="center"/>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70-79%</w:t>
            </w:r>
          </w:p>
        </w:tc>
        <w:tc>
          <w:tcPr>
            <w:tcW w:w="1603" w:type="pct"/>
          </w:tcPr>
          <w:p w14:paraId="239478AE" w14:textId="77777777" w:rsidR="00F258B2" w:rsidRDefault="00F258B2" w:rsidP="00CF3CED">
            <w:pPr>
              <w:jc w:val="center"/>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61-75 баллов</w:t>
            </w:r>
          </w:p>
        </w:tc>
      </w:tr>
      <w:tr w:rsidR="00F258B2" w14:paraId="6FBF4D49" w14:textId="77777777" w:rsidTr="00CF3CED">
        <w:tc>
          <w:tcPr>
            <w:tcW w:w="1794" w:type="pct"/>
          </w:tcPr>
          <w:p w14:paraId="519F8B82" w14:textId="77777777" w:rsidR="00F258B2" w:rsidRDefault="00F258B2" w:rsidP="00CF3CED">
            <w:pPr>
              <w:jc w:val="both"/>
              <w:rPr>
                <w:rFonts w:ascii="Times New Roman" w:hAnsi="Times New Roman" w:cs="Times New Roman"/>
                <w:sz w:val="24"/>
                <w:szCs w:val="28"/>
              </w:rPr>
            </w:pPr>
            <w:r>
              <w:rPr>
                <w:rFonts w:ascii="Times New Roman" w:hAnsi="Times New Roman" w:cs="Times New Roman"/>
                <w:sz w:val="24"/>
                <w:szCs w:val="28"/>
              </w:rPr>
              <w:lastRenderedPageBreak/>
              <w:t>«хорошо»</w:t>
            </w:r>
          </w:p>
        </w:tc>
        <w:tc>
          <w:tcPr>
            <w:tcW w:w="1603" w:type="pct"/>
          </w:tcPr>
          <w:p w14:paraId="70B7E1C6" w14:textId="77777777" w:rsidR="00F258B2" w:rsidRDefault="00F258B2" w:rsidP="00CF3CED">
            <w:pPr>
              <w:jc w:val="center"/>
              <w:rPr>
                <w:rFonts w:ascii="Times New Roman" w:hAnsi="Times New Roman" w:cs="Times New Roman"/>
                <w:sz w:val="24"/>
                <w:szCs w:val="28"/>
              </w:rPr>
            </w:pPr>
            <w:r>
              <w:rPr>
                <w:rFonts w:ascii="Times New Roman" w:hAnsi="Times New Roman" w:cs="Times New Roman"/>
                <w:sz w:val="24"/>
                <w:szCs w:val="28"/>
              </w:rPr>
              <w:t>80-90%</w:t>
            </w:r>
          </w:p>
        </w:tc>
        <w:tc>
          <w:tcPr>
            <w:tcW w:w="1603" w:type="pct"/>
          </w:tcPr>
          <w:p w14:paraId="595D6A2E" w14:textId="77777777" w:rsidR="00F258B2" w:rsidRDefault="00F258B2" w:rsidP="00CF3CED">
            <w:pPr>
              <w:jc w:val="center"/>
              <w:rPr>
                <w:rFonts w:ascii="Times New Roman" w:hAnsi="Times New Roman" w:cs="Times New Roman"/>
                <w:sz w:val="24"/>
                <w:szCs w:val="28"/>
              </w:rPr>
            </w:pPr>
            <w:r>
              <w:rPr>
                <w:rFonts w:ascii="Times New Roman" w:hAnsi="Times New Roman" w:cs="Times New Roman"/>
                <w:sz w:val="24"/>
                <w:szCs w:val="28"/>
              </w:rPr>
              <w:t>76-90 баллов</w:t>
            </w:r>
          </w:p>
        </w:tc>
      </w:tr>
      <w:tr w:rsidR="00F258B2" w14:paraId="455FC18A" w14:textId="77777777" w:rsidTr="00CF3CED">
        <w:tc>
          <w:tcPr>
            <w:tcW w:w="1794" w:type="pct"/>
          </w:tcPr>
          <w:p w14:paraId="1904DCE9" w14:textId="77777777" w:rsidR="00F258B2" w:rsidRDefault="00F258B2" w:rsidP="00CF3CED">
            <w:pPr>
              <w:jc w:val="both"/>
              <w:rPr>
                <w:rFonts w:ascii="Times New Roman" w:hAnsi="Times New Roman" w:cs="Times New Roman"/>
                <w:sz w:val="24"/>
                <w:szCs w:val="28"/>
              </w:rPr>
            </w:pPr>
            <w:r>
              <w:rPr>
                <w:rFonts w:ascii="Times New Roman" w:hAnsi="Times New Roman" w:cs="Times New Roman"/>
                <w:sz w:val="24"/>
                <w:szCs w:val="28"/>
              </w:rPr>
              <w:t>«отлично»</w:t>
            </w:r>
          </w:p>
        </w:tc>
        <w:tc>
          <w:tcPr>
            <w:tcW w:w="1603" w:type="pct"/>
          </w:tcPr>
          <w:p w14:paraId="6A9BA5FE" w14:textId="77777777" w:rsidR="00F258B2" w:rsidRDefault="00F258B2" w:rsidP="00CF3CED">
            <w:pPr>
              <w:jc w:val="center"/>
              <w:rPr>
                <w:rFonts w:ascii="Times New Roman" w:hAnsi="Times New Roman" w:cs="Times New Roman"/>
                <w:sz w:val="24"/>
                <w:szCs w:val="28"/>
              </w:rPr>
            </w:pPr>
            <w:r>
              <w:rPr>
                <w:rFonts w:ascii="Times New Roman" w:hAnsi="Times New Roman" w:cs="Times New Roman"/>
                <w:sz w:val="24"/>
                <w:szCs w:val="28"/>
              </w:rPr>
              <w:t>91-100%</w:t>
            </w:r>
          </w:p>
        </w:tc>
        <w:tc>
          <w:tcPr>
            <w:tcW w:w="1603" w:type="pct"/>
          </w:tcPr>
          <w:p w14:paraId="703BE8D2" w14:textId="77777777" w:rsidR="00F258B2" w:rsidRDefault="00F258B2" w:rsidP="00CF3CED">
            <w:pPr>
              <w:jc w:val="center"/>
              <w:rPr>
                <w:rFonts w:ascii="Times New Roman" w:hAnsi="Times New Roman" w:cs="Times New Roman"/>
                <w:sz w:val="24"/>
                <w:szCs w:val="28"/>
              </w:rPr>
            </w:pPr>
            <w:r>
              <w:rPr>
                <w:rFonts w:ascii="Times New Roman" w:hAnsi="Times New Roman" w:cs="Times New Roman"/>
                <w:sz w:val="24"/>
                <w:szCs w:val="28"/>
              </w:rPr>
              <w:t>91-100 баллов</w:t>
            </w:r>
          </w:p>
        </w:tc>
      </w:tr>
    </w:tbl>
    <w:p w14:paraId="0590B1B7" w14:textId="77777777" w:rsidR="00F258B2" w:rsidRDefault="00F258B2" w:rsidP="00F258B2">
      <w:pPr>
        <w:spacing w:line="240" w:lineRule="auto"/>
        <w:contextualSpacing/>
        <w:jc w:val="center"/>
        <w:rPr>
          <w:rFonts w:ascii="Times New Roman" w:eastAsia="Calibri" w:hAnsi="Times New Roman" w:cs="Times New Roman"/>
          <w:b/>
          <w:sz w:val="24"/>
          <w:szCs w:val="24"/>
          <w:lang w:eastAsia="ru-RU"/>
        </w:rPr>
      </w:pPr>
    </w:p>
    <w:p w14:paraId="1AFE6025" w14:textId="77777777" w:rsidR="00F258B2" w:rsidRDefault="00F258B2" w:rsidP="00F258B2">
      <w:pPr>
        <w:pStyle w:val="ac"/>
        <w:jc w:val="center"/>
        <w:rPr>
          <w:b/>
          <w:color w:val="000000"/>
          <w:sz w:val="32"/>
          <w:szCs w:val="24"/>
        </w:rPr>
      </w:pPr>
      <w:r w:rsidRPr="00125277">
        <w:rPr>
          <w:b/>
          <w:color w:val="000000"/>
          <w:sz w:val="32"/>
          <w:szCs w:val="24"/>
        </w:rPr>
        <w:t>Ключи</w:t>
      </w:r>
      <w:r>
        <w:rPr>
          <w:b/>
          <w:color w:val="000000"/>
          <w:sz w:val="32"/>
          <w:szCs w:val="24"/>
        </w:rPr>
        <w:t xml:space="preserve"> ответов</w:t>
      </w:r>
    </w:p>
    <w:p w14:paraId="2BBB3ACB" w14:textId="77777777" w:rsidR="00F258B2" w:rsidRDefault="00F258B2" w:rsidP="00F258B2">
      <w:pPr>
        <w:pStyle w:val="ac"/>
        <w:jc w:val="center"/>
        <w:rPr>
          <w:b/>
          <w:color w:val="000000"/>
          <w:sz w:val="32"/>
          <w:szCs w:val="24"/>
        </w:rPr>
      </w:pPr>
    </w:p>
    <w:tbl>
      <w:tblPr>
        <w:tblStyle w:val="5"/>
        <w:tblW w:w="0" w:type="auto"/>
        <w:tblLook w:val="04A0" w:firstRow="1" w:lastRow="0" w:firstColumn="1" w:lastColumn="0" w:noHBand="0" w:noVBand="1"/>
      </w:tblPr>
      <w:tblGrid>
        <w:gridCol w:w="1223"/>
        <w:gridCol w:w="2113"/>
        <w:gridCol w:w="613"/>
        <w:gridCol w:w="406"/>
        <w:gridCol w:w="509"/>
        <w:gridCol w:w="5048"/>
      </w:tblGrid>
      <w:tr w:rsidR="00887384" w:rsidRPr="00ED204D" w14:paraId="5A1B8314" w14:textId="77777777" w:rsidTr="00CF3CED">
        <w:trPr>
          <w:trHeight w:val="516"/>
        </w:trPr>
        <w:tc>
          <w:tcPr>
            <w:tcW w:w="1222" w:type="dxa"/>
          </w:tcPr>
          <w:p w14:paraId="48CB3EEF" w14:textId="77777777" w:rsidR="00F258B2" w:rsidRPr="00ED204D" w:rsidRDefault="00F258B2" w:rsidP="00CF3CED">
            <w:pPr>
              <w:rPr>
                <w:rFonts w:ascii="Times New Roman" w:eastAsia="Calibri" w:hAnsi="Times New Roman" w:cs="Times New Roman"/>
                <w:b/>
                <w:sz w:val="24"/>
                <w:szCs w:val="24"/>
              </w:rPr>
            </w:pPr>
            <w:r w:rsidRPr="00ED204D">
              <w:rPr>
                <w:rFonts w:ascii="Times New Roman" w:eastAsia="Calibri" w:hAnsi="Times New Roman" w:cs="Times New Roman"/>
                <w:b/>
                <w:sz w:val="24"/>
                <w:szCs w:val="24"/>
              </w:rPr>
              <w:t>№ тестовых заданий</w:t>
            </w:r>
          </w:p>
        </w:tc>
        <w:tc>
          <w:tcPr>
            <w:tcW w:w="1625" w:type="dxa"/>
            <w:tcBorders>
              <w:right w:val="single" w:sz="4" w:space="0" w:color="auto"/>
            </w:tcBorders>
          </w:tcPr>
          <w:p w14:paraId="383A31B7" w14:textId="77777777" w:rsidR="00F258B2" w:rsidRPr="00ED204D" w:rsidRDefault="00F258B2" w:rsidP="00CF3CED">
            <w:pPr>
              <w:rPr>
                <w:rFonts w:ascii="Times New Roman" w:eastAsia="Calibri" w:hAnsi="Times New Roman" w:cs="Times New Roman"/>
                <w:b/>
                <w:sz w:val="24"/>
                <w:szCs w:val="24"/>
              </w:rPr>
            </w:pPr>
            <w:r w:rsidRPr="00ED204D">
              <w:rPr>
                <w:rFonts w:ascii="Times New Roman" w:eastAsia="Calibri" w:hAnsi="Times New Roman" w:cs="Times New Roman"/>
                <w:b/>
                <w:sz w:val="24"/>
                <w:szCs w:val="24"/>
                <w:lang w:eastAsia="ru-RU"/>
              </w:rPr>
              <w:t>Номер и вариант правильного ответа</w:t>
            </w:r>
          </w:p>
        </w:tc>
        <w:tc>
          <w:tcPr>
            <w:tcW w:w="636" w:type="dxa"/>
            <w:tcBorders>
              <w:top w:val="nil"/>
              <w:left w:val="single" w:sz="4" w:space="0" w:color="auto"/>
              <w:bottom w:val="nil"/>
              <w:right w:val="nil"/>
            </w:tcBorders>
          </w:tcPr>
          <w:p w14:paraId="2B91F99F"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1A220ED3"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279F61C3"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287636A8" w14:textId="77777777" w:rsidR="00F258B2" w:rsidRPr="00ED204D" w:rsidRDefault="001C6FB0" w:rsidP="001C6FB0">
            <w:pPr>
              <w:jc w:val="both"/>
              <w:rPr>
                <w:rFonts w:ascii="Times New Roman" w:eastAsia="Calibri" w:hAnsi="Times New Roman" w:cs="Times New Roman"/>
                <w:sz w:val="24"/>
                <w:szCs w:val="24"/>
              </w:rPr>
            </w:pPr>
            <w:r>
              <w:rPr>
                <w:rFonts w:ascii="Times New Roman" w:eastAsia="Calibri" w:hAnsi="Times New Roman" w:cs="Times New Roman"/>
                <w:sz w:val="24"/>
                <w:szCs w:val="24"/>
              </w:rPr>
              <w:t>Деятельности/Деятельность</w:t>
            </w:r>
          </w:p>
        </w:tc>
      </w:tr>
      <w:tr w:rsidR="00887384" w:rsidRPr="00ED204D" w14:paraId="3D398F1E" w14:textId="77777777" w:rsidTr="00CF3CED">
        <w:tc>
          <w:tcPr>
            <w:tcW w:w="1222" w:type="dxa"/>
          </w:tcPr>
          <w:p w14:paraId="6C806B02"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15961647"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В) </w:t>
            </w:r>
            <w:r w:rsidRPr="00FC5697">
              <w:rPr>
                <w:rFonts w:ascii="Times New Roman" w:eastAsia="Calibri" w:hAnsi="Times New Roman" w:cs="Times New Roman"/>
                <w:sz w:val="24"/>
                <w:szCs w:val="24"/>
              </w:rPr>
              <w:t>социология</w:t>
            </w:r>
          </w:p>
        </w:tc>
        <w:tc>
          <w:tcPr>
            <w:tcW w:w="636" w:type="dxa"/>
            <w:tcBorders>
              <w:top w:val="nil"/>
              <w:left w:val="single" w:sz="4" w:space="0" w:color="auto"/>
              <w:bottom w:val="nil"/>
              <w:right w:val="nil"/>
            </w:tcBorders>
          </w:tcPr>
          <w:p w14:paraId="39E160A9"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1645F615"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14FE506F"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7B606CC4"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Воспитательных</w:t>
            </w:r>
          </w:p>
        </w:tc>
      </w:tr>
      <w:tr w:rsidR="00887384" w:rsidRPr="00ED204D" w14:paraId="67ABDD92" w14:textId="77777777" w:rsidTr="00CF3CED">
        <w:tc>
          <w:tcPr>
            <w:tcW w:w="1222" w:type="dxa"/>
          </w:tcPr>
          <w:p w14:paraId="64344BBC"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454A6355"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В)</w:t>
            </w:r>
            <w:r w:rsidRPr="00E670C7">
              <w:rPr>
                <w:rFonts w:ascii="Times New Roman" w:hAnsi="Times New Roman" w:cs="Times New Roman"/>
                <w:b/>
                <w:color w:val="222222"/>
                <w:sz w:val="24"/>
                <w:szCs w:val="24"/>
              </w:rPr>
              <w:t xml:space="preserve"> </w:t>
            </w:r>
            <w:r w:rsidRPr="00FC5697">
              <w:rPr>
                <w:rFonts w:ascii="Times New Roman" w:hAnsi="Times New Roman" w:cs="Times New Roman"/>
                <w:color w:val="222222"/>
                <w:sz w:val="24"/>
                <w:szCs w:val="24"/>
              </w:rPr>
              <w:t>эмансипации</w:t>
            </w:r>
          </w:p>
        </w:tc>
        <w:tc>
          <w:tcPr>
            <w:tcW w:w="636" w:type="dxa"/>
            <w:tcBorders>
              <w:top w:val="nil"/>
              <w:left w:val="single" w:sz="4" w:space="0" w:color="auto"/>
              <w:bottom w:val="nil"/>
              <w:right w:val="nil"/>
            </w:tcBorders>
          </w:tcPr>
          <w:p w14:paraId="51D18D45"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6F255E4A"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079F2F01"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00DADF0E"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Название</w:t>
            </w:r>
          </w:p>
        </w:tc>
      </w:tr>
      <w:tr w:rsidR="00887384" w:rsidRPr="00ED204D" w14:paraId="51A6F187" w14:textId="77777777" w:rsidTr="00CF3CED">
        <w:tc>
          <w:tcPr>
            <w:tcW w:w="1222" w:type="dxa"/>
          </w:tcPr>
          <w:p w14:paraId="476020CD"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4DD739F4"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Б) </w:t>
            </w:r>
            <w:r w:rsidRPr="00FC5697">
              <w:rPr>
                <w:rFonts w:ascii="Times New Roman" w:eastAsia="Calibri" w:hAnsi="Times New Roman" w:cs="Times New Roman"/>
                <w:sz w:val="24"/>
                <w:szCs w:val="24"/>
              </w:rPr>
              <w:t>от 14 до 30 лет</w:t>
            </w:r>
          </w:p>
        </w:tc>
        <w:tc>
          <w:tcPr>
            <w:tcW w:w="636" w:type="dxa"/>
            <w:tcBorders>
              <w:top w:val="nil"/>
              <w:left w:val="single" w:sz="4" w:space="0" w:color="auto"/>
              <w:bottom w:val="nil"/>
              <w:right w:val="nil"/>
            </w:tcBorders>
          </w:tcPr>
          <w:p w14:paraId="54D72B8B"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5DAE4E88"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0307ABD9"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585861A6"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Содержание</w:t>
            </w:r>
          </w:p>
        </w:tc>
      </w:tr>
      <w:tr w:rsidR="00887384" w:rsidRPr="00ED204D" w14:paraId="2EB1A4A1" w14:textId="77777777" w:rsidTr="00CF3CED">
        <w:tc>
          <w:tcPr>
            <w:tcW w:w="1222" w:type="dxa"/>
          </w:tcPr>
          <w:p w14:paraId="0C8C98D2"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08CF5C6D"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Б) </w:t>
            </w:r>
            <w:r w:rsidRPr="00FC5697">
              <w:rPr>
                <w:rFonts w:ascii="Times New Roman" w:hAnsi="Times New Roman" w:cs="Times New Roman"/>
                <w:color w:val="222222"/>
                <w:sz w:val="24"/>
                <w:szCs w:val="24"/>
              </w:rPr>
              <w:t>девиантным</w:t>
            </w:r>
          </w:p>
        </w:tc>
        <w:tc>
          <w:tcPr>
            <w:tcW w:w="636" w:type="dxa"/>
            <w:tcBorders>
              <w:top w:val="nil"/>
              <w:left w:val="single" w:sz="4" w:space="0" w:color="auto"/>
              <w:bottom w:val="nil"/>
              <w:right w:val="nil"/>
            </w:tcBorders>
          </w:tcPr>
          <w:p w14:paraId="1619748D"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69990C7A"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2F809A8F"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73B62B8D"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Макаренко/А.С. Макаренко</w:t>
            </w:r>
          </w:p>
        </w:tc>
      </w:tr>
      <w:tr w:rsidR="00887384" w:rsidRPr="00ED204D" w14:paraId="79F0AD9C" w14:textId="77777777" w:rsidTr="00CF3CED">
        <w:tc>
          <w:tcPr>
            <w:tcW w:w="1222" w:type="dxa"/>
          </w:tcPr>
          <w:p w14:paraId="7005773F"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1CBCA606"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В)</w:t>
            </w:r>
            <w:r w:rsidRPr="00FC5697">
              <w:rPr>
                <w:rFonts w:ascii="Times New Roman" w:eastAsia="Calibri" w:hAnsi="Times New Roman" w:cs="Times New Roman"/>
                <w:sz w:val="24"/>
                <w:szCs w:val="24"/>
              </w:rPr>
              <w:t xml:space="preserve"> с 18 лет</w:t>
            </w:r>
          </w:p>
        </w:tc>
        <w:tc>
          <w:tcPr>
            <w:tcW w:w="636" w:type="dxa"/>
            <w:tcBorders>
              <w:top w:val="nil"/>
              <w:left w:val="single" w:sz="4" w:space="0" w:color="auto"/>
              <w:bottom w:val="nil"/>
              <w:right w:val="nil"/>
            </w:tcBorders>
          </w:tcPr>
          <w:p w14:paraId="0C39EAA8"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24EBE488"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08AB0369"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23AE89FE"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Развлечений/Развлечения</w:t>
            </w:r>
          </w:p>
        </w:tc>
      </w:tr>
      <w:tr w:rsidR="00887384" w:rsidRPr="00ED204D" w14:paraId="07CB8124" w14:textId="77777777" w:rsidTr="00CF3CED">
        <w:tc>
          <w:tcPr>
            <w:tcW w:w="1222" w:type="dxa"/>
          </w:tcPr>
          <w:p w14:paraId="21413FCC"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5F392DFA"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EA0FC6">
              <w:rPr>
                <w:rFonts w:ascii="Times New Roman" w:eastAsia="Calibri" w:hAnsi="Times New Roman" w:cs="Times New Roman"/>
                <w:sz w:val="24"/>
                <w:szCs w:val="24"/>
              </w:rPr>
              <w:t>индивидуальность</w:t>
            </w:r>
          </w:p>
        </w:tc>
        <w:tc>
          <w:tcPr>
            <w:tcW w:w="636" w:type="dxa"/>
            <w:tcBorders>
              <w:top w:val="nil"/>
              <w:left w:val="single" w:sz="4" w:space="0" w:color="auto"/>
              <w:bottom w:val="nil"/>
              <w:right w:val="nil"/>
            </w:tcBorders>
          </w:tcPr>
          <w:p w14:paraId="2FA5CADB"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0663F0C7"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4318C521"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284F5DBA"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Постфигуральная</w:t>
            </w:r>
          </w:p>
        </w:tc>
      </w:tr>
      <w:tr w:rsidR="00887384" w:rsidRPr="00ED204D" w14:paraId="5455CB53" w14:textId="77777777" w:rsidTr="00CF3CED">
        <w:tc>
          <w:tcPr>
            <w:tcW w:w="1222" w:type="dxa"/>
          </w:tcPr>
          <w:p w14:paraId="2525EA04"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3A8F6E2D"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В) </w:t>
            </w:r>
            <w:r w:rsidRPr="00EA0FC6">
              <w:rPr>
                <w:rFonts w:ascii="Times New Roman" w:eastAsia="Calibri" w:hAnsi="Times New Roman" w:cs="Times New Roman"/>
                <w:sz w:val="24"/>
                <w:szCs w:val="24"/>
              </w:rPr>
              <w:t>стремление к изменению своего статуса</w:t>
            </w:r>
          </w:p>
        </w:tc>
        <w:tc>
          <w:tcPr>
            <w:tcW w:w="636" w:type="dxa"/>
            <w:tcBorders>
              <w:top w:val="nil"/>
              <w:left w:val="single" w:sz="4" w:space="0" w:color="auto"/>
              <w:bottom w:val="nil"/>
              <w:right w:val="nil"/>
            </w:tcBorders>
          </w:tcPr>
          <w:p w14:paraId="2B827C35"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47E3B826"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061C5ACE"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08D451E1"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Отдых</w:t>
            </w:r>
          </w:p>
        </w:tc>
      </w:tr>
      <w:tr w:rsidR="00887384" w:rsidRPr="00ED204D" w14:paraId="454C8B83" w14:textId="77777777" w:rsidTr="00CF3CED">
        <w:tc>
          <w:tcPr>
            <w:tcW w:w="1222" w:type="dxa"/>
          </w:tcPr>
          <w:p w14:paraId="7A661DE5"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3A95C5DD"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Б) </w:t>
            </w:r>
            <w:r w:rsidRPr="00EA0FC6">
              <w:rPr>
                <w:rFonts w:ascii="Times New Roman" w:eastAsia="Calibri" w:hAnsi="Times New Roman" w:cs="Times New Roman"/>
                <w:sz w:val="24"/>
                <w:szCs w:val="24"/>
              </w:rPr>
              <w:t>изменением социальной роли</w:t>
            </w:r>
          </w:p>
        </w:tc>
        <w:tc>
          <w:tcPr>
            <w:tcW w:w="636" w:type="dxa"/>
            <w:tcBorders>
              <w:top w:val="nil"/>
              <w:left w:val="single" w:sz="4" w:space="0" w:color="auto"/>
              <w:bottom w:val="nil"/>
              <w:right w:val="nil"/>
            </w:tcBorders>
          </w:tcPr>
          <w:p w14:paraId="1ED489E0"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5ABA2101"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3190F9E8"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21D00B41"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Досуг</w:t>
            </w:r>
          </w:p>
        </w:tc>
      </w:tr>
      <w:tr w:rsidR="00887384" w:rsidRPr="00ED204D" w14:paraId="2AB5B226" w14:textId="77777777" w:rsidTr="00CF3CED">
        <w:tc>
          <w:tcPr>
            <w:tcW w:w="1222" w:type="dxa"/>
          </w:tcPr>
          <w:p w14:paraId="249104B2"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6A6DEDEA"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Б) </w:t>
            </w:r>
            <w:r w:rsidRPr="00EA0FC6">
              <w:rPr>
                <w:rFonts w:ascii="Times New Roman" w:eastAsia="Calibri" w:hAnsi="Times New Roman" w:cs="Times New Roman"/>
                <w:sz w:val="24"/>
                <w:szCs w:val="24"/>
              </w:rPr>
              <w:t>наличие региональных и национальных отличий</w:t>
            </w:r>
          </w:p>
        </w:tc>
        <w:tc>
          <w:tcPr>
            <w:tcW w:w="636" w:type="dxa"/>
            <w:tcBorders>
              <w:top w:val="nil"/>
              <w:left w:val="single" w:sz="4" w:space="0" w:color="auto"/>
              <w:bottom w:val="nil"/>
              <w:right w:val="nil"/>
            </w:tcBorders>
          </w:tcPr>
          <w:p w14:paraId="164D0E44"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2528FB88"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3046460E"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12FA6307"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Творчество/Творчеством</w:t>
            </w:r>
          </w:p>
        </w:tc>
      </w:tr>
      <w:tr w:rsidR="00887384" w:rsidRPr="00ED204D" w14:paraId="2ED7D3D1" w14:textId="77777777" w:rsidTr="00CF3CED">
        <w:tc>
          <w:tcPr>
            <w:tcW w:w="1222" w:type="dxa"/>
          </w:tcPr>
          <w:p w14:paraId="178034E6"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2C7A0DE8"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EA0FC6">
              <w:rPr>
                <w:rFonts w:ascii="Times New Roman" w:eastAsia="Calibri" w:hAnsi="Times New Roman" w:cs="Times New Roman"/>
                <w:sz w:val="24"/>
                <w:szCs w:val="24"/>
              </w:rPr>
              <w:t>субкультуры;</w:t>
            </w:r>
          </w:p>
        </w:tc>
        <w:tc>
          <w:tcPr>
            <w:tcW w:w="636" w:type="dxa"/>
            <w:tcBorders>
              <w:top w:val="nil"/>
              <w:left w:val="single" w:sz="4" w:space="0" w:color="auto"/>
              <w:bottom w:val="nil"/>
              <w:right w:val="nil"/>
            </w:tcBorders>
          </w:tcPr>
          <w:p w14:paraId="61745984"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479B0DCC"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226D13B8"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4D9A2DB2" w14:textId="77777777" w:rsidR="00F258B2" w:rsidRPr="00ED204D" w:rsidRDefault="00F258B2" w:rsidP="001C6FB0">
            <w:pPr>
              <w:tabs>
                <w:tab w:val="left" w:pos="1170"/>
              </w:tabs>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Способностями</w:t>
            </w:r>
            <w:r w:rsidR="001C6FB0">
              <w:rPr>
                <w:rFonts w:ascii="Times New Roman" w:eastAsia="Calibri" w:hAnsi="Times New Roman" w:cs="Times New Roman"/>
                <w:sz w:val="24"/>
                <w:szCs w:val="24"/>
              </w:rPr>
              <w:t>/</w:t>
            </w:r>
            <w:r w:rsidRPr="00715E0D">
              <w:rPr>
                <w:rFonts w:ascii="Times New Roman" w:eastAsia="Calibri" w:hAnsi="Times New Roman" w:cs="Times New Roman"/>
                <w:sz w:val="24"/>
                <w:szCs w:val="24"/>
              </w:rPr>
              <w:t>Способностью</w:t>
            </w:r>
          </w:p>
        </w:tc>
      </w:tr>
      <w:tr w:rsidR="00887384" w:rsidRPr="00ED204D" w14:paraId="7B96B1B9" w14:textId="77777777" w:rsidTr="00CF3CED">
        <w:tc>
          <w:tcPr>
            <w:tcW w:w="1222" w:type="dxa"/>
          </w:tcPr>
          <w:p w14:paraId="28E5BDB6"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10ABBF38"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EA0FC6">
              <w:rPr>
                <w:rFonts w:ascii="Times New Roman" w:eastAsia="Calibri" w:hAnsi="Times New Roman" w:cs="Times New Roman"/>
                <w:sz w:val="24"/>
                <w:szCs w:val="24"/>
              </w:rPr>
              <w:t>с момента рождения</w:t>
            </w:r>
          </w:p>
        </w:tc>
        <w:tc>
          <w:tcPr>
            <w:tcW w:w="636" w:type="dxa"/>
            <w:tcBorders>
              <w:top w:val="nil"/>
              <w:left w:val="single" w:sz="4" w:space="0" w:color="auto"/>
              <w:bottom w:val="nil"/>
              <w:right w:val="nil"/>
            </w:tcBorders>
          </w:tcPr>
          <w:p w14:paraId="27D3817D"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781B7073"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4FB5D606"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0DE093E7"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Мозга</w:t>
            </w:r>
          </w:p>
        </w:tc>
      </w:tr>
      <w:tr w:rsidR="00887384" w:rsidRPr="00ED204D" w14:paraId="0FA7B473" w14:textId="77777777" w:rsidTr="00CF3CED">
        <w:tc>
          <w:tcPr>
            <w:tcW w:w="1222" w:type="dxa"/>
          </w:tcPr>
          <w:p w14:paraId="5F2CF7DF"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5B2E14FB"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Б) </w:t>
            </w:r>
            <w:r w:rsidRPr="00EA0FC6">
              <w:rPr>
                <w:rFonts w:ascii="Times New Roman" w:eastAsia="Calibri" w:hAnsi="Times New Roman" w:cs="Times New Roman"/>
                <w:sz w:val="24"/>
                <w:szCs w:val="24"/>
              </w:rPr>
              <w:t>Декрету Совета народных комиссаров в 1918 г</w:t>
            </w:r>
          </w:p>
        </w:tc>
        <w:tc>
          <w:tcPr>
            <w:tcW w:w="636" w:type="dxa"/>
            <w:tcBorders>
              <w:top w:val="nil"/>
              <w:left w:val="single" w:sz="4" w:space="0" w:color="auto"/>
              <w:bottom w:val="nil"/>
              <w:right w:val="nil"/>
            </w:tcBorders>
          </w:tcPr>
          <w:p w14:paraId="11E7BB67"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020D0636"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48B3E40A"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384023BC" w14:textId="77777777" w:rsidR="00F258B2" w:rsidRPr="00ED204D" w:rsidRDefault="00F258B2" w:rsidP="001C6FB0">
            <w:pPr>
              <w:rPr>
                <w:rFonts w:ascii="Times New Roman" w:eastAsia="Calibri" w:hAnsi="Times New Roman" w:cs="Times New Roman"/>
                <w:sz w:val="24"/>
                <w:szCs w:val="24"/>
              </w:rPr>
            </w:pPr>
            <w:r w:rsidRPr="00715E0D">
              <w:rPr>
                <w:rFonts w:ascii="Times New Roman" w:eastAsia="Calibri" w:hAnsi="Times New Roman" w:cs="Times New Roman"/>
                <w:sz w:val="24"/>
                <w:szCs w:val="24"/>
              </w:rPr>
              <w:t>С.Л. Рубенштейн/Рубенштейн</w:t>
            </w:r>
          </w:p>
        </w:tc>
      </w:tr>
      <w:tr w:rsidR="00887384" w:rsidRPr="00ED204D" w14:paraId="0F762333" w14:textId="77777777" w:rsidTr="00CF3CED">
        <w:tc>
          <w:tcPr>
            <w:tcW w:w="1222" w:type="dxa"/>
          </w:tcPr>
          <w:p w14:paraId="2FC24864"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4B5FE909"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EA0FC6">
              <w:rPr>
                <w:rFonts w:ascii="Times New Roman" w:eastAsia="Calibri" w:hAnsi="Times New Roman" w:cs="Times New Roman"/>
                <w:sz w:val="24"/>
                <w:szCs w:val="24"/>
              </w:rPr>
              <w:t>к социально-демографической группе</w:t>
            </w:r>
          </w:p>
        </w:tc>
        <w:tc>
          <w:tcPr>
            <w:tcW w:w="636" w:type="dxa"/>
            <w:tcBorders>
              <w:top w:val="nil"/>
              <w:left w:val="single" w:sz="4" w:space="0" w:color="auto"/>
              <w:bottom w:val="nil"/>
              <w:right w:val="nil"/>
            </w:tcBorders>
          </w:tcPr>
          <w:p w14:paraId="397BEDC3"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625D3677"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2CFF7143"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5EA8DEBF"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Репродуктивный</w:t>
            </w:r>
          </w:p>
        </w:tc>
      </w:tr>
      <w:tr w:rsidR="00887384" w:rsidRPr="00ED204D" w14:paraId="06CEC04B" w14:textId="77777777" w:rsidTr="00CF3CED">
        <w:tc>
          <w:tcPr>
            <w:tcW w:w="1222" w:type="dxa"/>
          </w:tcPr>
          <w:p w14:paraId="42311EE3"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717ACF9E"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А)</w:t>
            </w:r>
            <w:r w:rsidRPr="00EA0FC6">
              <w:rPr>
                <w:rFonts w:ascii="Times New Roman" w:eastAsia="Calibri" w:hAnsi="Times New Roman" w:cs="Times New Roman"/>
                <w:sz w:val="24"/>
                <w:szCs w:val="24"/>
              </w:rPr>
              <w:t xml:space="preserve"> объединение молодежи с определенными особенностями стиля жизни, поведения, ценностей и т.д.</w:t>
            </w:r>
          </w:p>
        </w:tc>
        <w:tc>
          <w:tcPr>
            <w:tcW w:w="636" w:type="dxa"/>
            <w:tcBorders>
              <w:top w:val="nil"/>
              <w:left w:val="single" w:sz="4" w:space="0" w:color="auto"/>
              <w:bottom w:val="nil"/>
              <w:right w:val="nil"/>
            </w:tcBorders>
          </w:tcPr>
          <w:p w14:paraId="0F7BC27C"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19E0B9AF"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5D402F9C"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026F66FE"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Исторический</w:t>
            </w:r>
          </w:p>
        </w:tc>
      </w:tr>
      <w:tr w:rsidR="00887384" w:rsidRPr="00ED204D" w14:paraId="7FBCCC1C" w14:textId="77777777" w:rsidTr="00CF3CED">
        <w:tc>
          <w:tcPr>
            <w:tcW w:w="1222" w:type="dxa"/>
          </w:tcPr>
          <w:p w14:paraId="44B3C28F"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3F3BB318"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EA0FC6">
              <w:rPr>
                <w:rFonts w:ascii="Times New Roman" w:eastAsia="Calibri" w:hAnsi="Times New Roman" w:cs="Times New Roman"/>
                <w:sz w:val="24"/>
                <w:szCs w:val="24"/>
              </w:rPr>
              <w:t>подросток 13-20 лет</w:t>
            </w:r>
          </w:p>
        </w:tc>
        <w:tc>
          <w:tcPr>
            <w:tcW w:w="636" w:type="dxa"/>
            <w:tcBorders>
              <w:top w:val="nil"/>
              <w:left w:val="single" w:sz="4" w:space="0" w:color="auto"/>
              <w:bottom w:val="nil"/>
              <w:right w:val="nil"/>
            </w:tcBorders>
          </w:tcPr>
          <w:p w14:paraId="70527163"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25D4E2B8"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730A7B24"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74230D29"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Бездуховность</w:t>
            </w:r>
          </w:p>
        </w:tc>
      </w:tr>
      <w:tr w:rsidR="00887384" w:rsidRPr="00ED204D" w14:paraId="7D876BDC" w14:textId="77777777" w:rsidTr="00CF3CED">
        <w:tc>
          <w:tcPr>
            <w:tcW w:w="1222" w:type="dxa"/>
          </w:tcPr>
          <w:p w14:paraId="08EF55DF"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60BDFDB0"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Б)</w:t>
            </w:r>
            <w:r w:rsidRPr="00EA0FC6">
              <w:rPr>
                <w:rFonts w:ascii="Times New Roman" w:eastAsia="Calibri" w:hAnsi="Times New Roman" w:cs="Times New Roman"/>
                <w:sz w:val="24"/>
                <w:szCs w:val="24"/>
              </w:rPr>
              <w:t xml:space="preserve"> 16 лет</w:t>
            </w:r>
          </w:p>
        </w:tc>
        <w:tc>
          <w:tcPr>
            <w:tcW w:w="636" w:type="dxa"/>
            <w:tcBorders>
              <w:top w:val="nil"/>
              <w:left w:val="single" w:sz="4" w:space="0" w:color="auto"/>
              <w:bottom w:val="nil"/>
              <w:right w:val="nil"/>
            </w:tcBorders>
          </w:tcPr>
          <w:p w14:paraId="73BA332F"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494A81A4"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4A5C5C40"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544BDDC3" w14:textId="77777777" w:rsidR="00F258B2" w:rsidRPr="00ED204D" w:rsidRDefault="00F258B2" w:rsidP="001C6FB0">
            <w:pPr>
              <w:jc w:val="both"/>
              <w:rPr>
                <w:rFonts w:ascii="Times New Roman" w:eastAsia="Calibri" w:hAnsi="Times New Roman" w:cs="Times New Roman"/>
                <w:sz w:val="24"/>
                <w:szCs w:val="24"/>
              </w:rPr>
            </w:pPr>
            <w:r w:rsidRPr="00715E0D">
              <w:rPr>
                <w:rFonts w:ascii="Times New Roman" w:eastAsia="Calibri" w:hAnsi="Times New Roman" w:cs="Times New Roman"/>
                <w:sz w:val="24"/>
                <w:szCs w:val="24"/>
              </w:rPr>
              <w:t>Добровольностью</w:t>
            </w:r>
          </w:p>
        </w:tc>
      </w:tr>
      <w:tr w:rsidR="00887384" w:rsidRPr="00ED204D" w14:paraId="065BD1E3" w14:textId="77777777" w:rsidTr="00CF3CED">
        <w:tc>
          <w:tcPr>
            <w:tcW w:w="1222" w:type="dxa"/>
          </w:tcPr>
          <w:p w14:paraId="4F41D7F3"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2C065707"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Б) </w:t>
            </w:r>
            <w:r w:rsidRPr="00EA0FC6">
              <w:rPr>
                <w:rFonts w:ascii="Times New Roman" w:eastAsia="Calibri" w:hAnsi="Times New Roman" w:cs="Times New Roman"/>
                <w:sz w:val="24"/>
                <w:szCs w:val="24"/>
              </w:rPr>
              <w:t>в 18 лет</w:t>
            </w:r>
          </w:p>
        </w:tc>
        <w:tc>
          <w:tcPr>
            <w:tcW w:w="636" w:type="dxa"/>
            <w:tcBorders>
              <w:top w:val="nil"/>
              <w:left w:val="single" w:sz="4" w:space="0" w:color="auto"/>
              <w:bottom w:val="nil"/>
              <w:right w:val="nil"/>
            </w:tcBorders>
          </w:tcPr>
          <w:p w14:paraId="0A45618B"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22BBB53D"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1624B14A"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18B22C57" w14:textId="77777777" w:rsidR="00F258B2" w:rsidRPr="00ED204D" w:rsidRDefault="00F258B2" w:rsidP="001C6FB0">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Сублимация/Сублимацией</w:t>
            </w:r>
          </w:p>
        </w:tc>
      </w:tr>
      <w:tr w:rsidR="00887384" w:rsidRPr="00ED204D" w14:paraId="225B4C8C" w14:textId="77777777" w:rsidTr="00CF3CED">
        <w:tc>
          <w:tcPr>
            <w:tcW w:w="1222" w:type="dxa"/>
          </w:tcPr>
          <w:p w14:paraId="0B8FA17F"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2033492D"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В) </w:t>
            </w:r>
            <w:r w:rsidRPr="00D902CC">
              <w:rPr>
                <w:rFonts w:ascii="Times New Roman" w:eastAsia="Calibri" w:hAnsi="Times New Roman" w:cs="Times New Roman"/>
                <w:sz w:val="24"/>
                <w:szCs w:val="24"/>
              </w:rPr>
              <w:t>музыкальная группа</w:t>
            </w:r>
          </w:p>
        </w:tc>
        <w:tc>
          <w:tcPr>
            <w:tcW w:w="636" w:type="dxa"/>
            <w:tcBorders>
              <w:top w:val="nil"/>
              <w:left w:val="single" w:sz="4" w:space="0" w:color="auto"/>
              <w:bottom w:val="nil"/>
              <w:right w:val="nil"/>
            </w:tcBorders>
          </w:tcPr>
          <w:p w14:paraId="6A8AF420"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6FC452FA"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59B03B7A"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58E69E7F" w14:textId="77777777" w:rsidR="00F258B2" w:rsidRPr="00ED204D" w:rsidRDefault="00F258B2" w:rsidP="001C6FB0">
            <w:pPr>
              <w:tabs>
                <w:tab w:val="left" w:pos="2925"/>
              </w:tabs>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Личности</w:t>
            </w:r>
          </w:p>
        </w:tc>
      </w:tr>
      <w:tr w:rsidR="00887384" w:rsidRPr="00ED204D" w14:paraId="405F6F39" w14:textId="77777777" w:rsidTr="00CF3CED">
        <w:tc>
          <w:tcPr>
            <w:tcW w:w="1222" w:type="dxa"/>
          </w:tcPr>
          <w:p w14:paraId="23946B9B"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0FF0DD7F"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В) </w:t>
            </w:r>
            <w:r w:rsidRPr="00D902CC">
              <w:rPr>
                <w:rFonts w:ascii="Times New Roman" w:eastAsia="Calibri" w:hAnsi="Times New Roman" w:cs="Times New Roman"/>
                <w:sz w:val="24"/>
                <w:szCs w:val="24"/>
              </w:rPr>
              <w:t xml:space="preserve">высокая социальная мобильность (легко меняет </w:t>
            </w:r>
            <w:r w:rsidRPr="00D902CC">
              <w:rPr>
                <w:rFonts w:ascii="Times New Roman" w:eastAsia="Calibri" w:hAnsi="Times New Roman" w:cs="Times New Roman"/>
                <w:sz w:val="24"/>
                <w:szCs w:val="24"/>
              </w:rPr>
              <w:lastRenderedPageBreak/>
              <w:t>свой социальный статус)</w:t>
            </w:r>
          </w:p>
        </w:tc>
        <w:tc>
          <w:tcPr>
            <w:tcW w:w="636" w:type="dxa"/>
            <w:tcBorders>
              <w:top w:val="nil"/>
              <w:left w:val="single" w:sz="4" w:space="0" w:color="auto"/>
              <w:bottom w:val="nil"/>
              <w:right w:val="nil"/>
            </w:tcBorders>
          </w:tcPr>
          <w:p w14:paraId="266E0FDB"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6762F94E"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5B0320BE"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220BF915" w14:textId="77777777" w:rsidR="00F258B2" w:rsidRPr="00ED204D" w:rsidRDefault="00F258B2" w:rsidP="001C6FB0">
            <w:pPr>
              <w:tabs>
                <w:tab w:val="left" w:pos="3645"/>
              </w:tabs>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Жизни</w:t>
            </w:r>
          </w:p>
        </w:tc>
      </w:tr>
      <w:tr w:rsidR="00887384" w:rsidRPr="00ED204D" w14:paraId="0B051B0B" w14:textId="77777777" w:rsidTr="00CF3CED">
        <w:tc>
          <w:tcPr>
            <w:tcW w:w="1222" w:type="dxa"/>
          </w:tcPr>
          <w:p w14:paraId="283ABA52"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700AA2BE"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В)</w:t>
            </w:r>
            <w:r w:rsidRPr="00D902CC">
              <w:rPr>
                <w:rFonts w:ascii="Times New Roman" w:eastAsia="Calibri" w:hAnsi="Times New Roman" w:cs="Times New Roman"/>
                <w:sz w:val="24"/>
                <w:szCs w:val="24"/>
              </w:rPr>
              <w:t xml:space="preserve"> агрессивную самодеятельность</w:t>
            </w:r>
          </w:p>
        </w:tc>
        <w:tc>
          <w:tcPr>
            <w:tcW w:w="636" w:type="dxa"/>
            <w:tcBorders>
              <w:top w:val="nil"/>
              <w:left w:val="single" w:sz="4" w:space="0" w:color="auto"/>
              <w:bottom w:val="nil"/>
              <w:right w:val="nil"/>
            </w:tcBorders>
          </w:tcPr>
          <w:p w14:paraId="631253C0"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5123C8FC"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64E25C63"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5AFF30EF" w14:textId="77777777" w:rsidR="00F258B2" w:rsidRPr="00ED204D" w:rsidRDefault="00F258B2" w:rsidP="00887384">
            <w:pPr>
              <w:tabs>
                <w:tab w:val="left" w:pos="937"/>
              </w:tabs>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КТД/Коллективно-творческая деятельность/  Коллективная творческа</w:t>
            </w:r>
            <w:r w:rsidR="00887384">
              <w:rPr>
                <w:rFonts w:ascii="Times New Roman" w:eastAsia="Calibri" w:hAnsi="Times New Roman" w:cs="Times New Roman"/>
                <w:sz w:val="24"/>
                <w:szCs w:val="24"/>
              </w:rPr>
              <w:t>я деятельность</w:t>
            </w:r>
          </w:p>
        </w:tc>
      </w:tr>
      <w:tr w:rsidR="00887384" w:rsidRPr="00ED204D" w14:paraId="5AE433F7" w14:textId="77777777" w:rsidTr="00CF3CED">
        <w:tc>
          <w:tcPr>
            <w:tcW w:w="1222" w:type="dxa"/>
          </w:tcPr>
          <w:p w14:paraId="5DEB1CC8"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1FBC0FCE"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D902CC">
              <w:rPr>
                <w:rFonts w:ascii="Times New Roman" w:eastAsia="Calibri" w:hAnsi="Times New Roman" w:cs="Times New Roman"/>
                <w:sz w:val="24"/>
                <w:szCs w:val="24"/>
              </w:rPr>
              <w:t>социальных условий</w:t>
            </w:r>
          </w:p>
        </w:tc>
        <w:tc>
          <w:tcPr>
            <w:tcW w:w="636" w:type="dxa"/>
            <w:tcBorders>
              <w:top w:val="nil"/>
              <w:left w:val="single" w:sz="4" w:space="0" w:color="auto"/>
              <w:bottom w:val="nil"/>
              <w:right w:val="nil"/>
            </w:tcBorders>
          </w:tcPr>
          <w:p w14:paraId="0CB721F0"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689DAE54"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0435CAEC"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1EB6839F" w14:textId="77777777" w:rsidR="00F258B2" w:rsidRPr="00ED204D" w:rsidRDefault="00F258B2" w:rsidP="00CF3CED">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1956/ 1956 г./ 1956 г/1956 году</w:t>
            </w:r>
          </w:p>
        </w:tc>
      </w:tr>
      <w:tr w:rsidR="00887384" w:rsidRPr="00ED204D" w14:paraId="25DE367B" w14:textId="77777777" w:rsidTr="00CF3CED">
        <w:tc>
          <w:tcPr>
            <w:tcW w:w="1222" w:type="dxa"/>
          </w:tcPr>
          <w:p w14:paraId="7FAA7653"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498A480F" w14:textId="77777777" w:rsidR="00F258B2" w:rsidRPr="00D902CC" w:rsidRDefault="00F258B2" w:rsidP="00CF3CED">
            <w:pPr>
              <w:rPr>
                <w:rFonts w:ascii="Times New Roman" w:eastAsia="Calibri" w:hAnsi="Times New Roman" w:cs="Times New Roman"/>
                <w:sz w:val="24"/>
                <w:szCs w:val="24"/>
              </w:rPr>
            </w:pPr>
            <w:r w:rsidRPr="00D902CC">
              <w:rPr>
                <w:rFonts w:ascii="Times New Roman" w:eastAsia="Calibri" w:hAnsi="Times New Roman" w:cs="Times New Roman"/>
                <w:sz w:val="24"/>
                <w:szCs w:val="24"/>
              </w:rPr>
              <w:t xml:space="preserve">А) </w:t>
            </w:r>
            <w:r w:rsidRPr="00D902CC">
              <w:rPr>
                <w:rFonts w:ascii="Times New Roman" w:hAnsi="Times New Roman" w:cs="Times New Roman"/>
                <w:color w:val="222222"/>
                <w:sz w:val="24"/>
                <w:szCs w:val="24"/>
              </w:rPr>
              <w:t>повзрослела</w:t>
            </w:r>
          </w:p>
        </w:tc>
        <w:tc>
          <w:tcPr>
            <w:tcW w:w="636" w:type="dxa"/>
            <w:tcBorders>
              <w:top w:val="nil"/>
              <w:left w:val="single" w:sz="4" w:space="0" w:color="auto"/>
              <w:bottom w:val="nil"/>
              <w:right w:val="nil"/>
            </w:tcBorders>
          </w:tcPr>
          <w:p w14:paraId="58FB55AB"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3D126261"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0554F43D"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272A8933" w14:textId="77777777" w:rsidR="00F258B2" w:rsidRPr="00ED204D" w:rsidRDefault="00F258B2" w:rsidP="00887384">
            <w:pPr>
              <w:tabs>
                <w:tab w:val="left" w:pos="2805"/>
              </w:tabs>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И.П. Иванов/Иванов</w:t>
            </w:r>
          </w:p>
        </w:tc>
      </w:tr>
      <w:tr w:rsidR="00887384" w:rsidRPr="00ED204D" w14:paraId="48B6D11B" w14:textId="77777777" w:rsidTr="00CF3CED">
        <w:tc>
          <w:tcPr>
            <w:tcW w:w="1222" w:type="dxa"/>
          </w:tcPr>
          <w:p w14:paraId="58DCD510"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2AE6B27C"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Г) </w:t>
            </w:r>
            <w:r w:rsidRPr="00D902CC">
              <w:rPr>
                <w:rFonts w:ascii="Times New Roman" w:eastAsia="Calibri" w:hAnsi="Times New Roman" w:cs="Times New Roman"/>
                <w:sz w:val="24"/>
                <w:szCs w:val="24"/>
              </w:rPr>
              <w:t>распоряжаться своими заработком, стипендией и иными доходами</w:t>
            </w:r>
          </w:p>
        </w:tc>
        <w:tc>
          <w:tcPr>
            <w:tcW w:w="636" w:type="dxa"/>
            <w:tcBorders>
              <w:top w:val="nil"/>
              <w:left w:val="single" w:sz="4" w:space="0" w:color="auto"/>
              <w:bottom w:val="nil"/>
              <w:right w:val="nil"/>
            </w:tcBorders>
          </w:tcPr>
          <w:p w14:paraId="6F5A198F"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6E936CF8"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28C86732"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2B2BC1CE" w14:textId="77777777" w:rsidR="00F258B2" w:rsidRPr="00ED204D" w:rsidRDefault="00F258B2" w:rsidP="00887384">
            <w:pPr>
              <w:tabs>
                <w:tab w:val="left" w:pos="2895"/>
              </w:tabs>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Духовного</w:t>
            </w:r>
          </w:p>
        </w:tc>
      </w:tr>
      <w:tr w:rsidR="00887384" w:rsidRPr="00ED204D" w14:paraId="68F0337D" w14:textId="77777777" w:rsidTr="00CF3CED">
        <w:tc>
          <w:tcPr>
            <w:tcW w:w="1222" w:type="dxa"/>
          </w:tcPr>
          <w:p w14:paraId="2880C769"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6F6ECF5F"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D902CC">
              <w:rPr>
                <w:rFonts w:ascii="Times New Roman" w:eastAsia="Calibri" w:hAnsi="Times New Roman" w:cs="Times New Roman"/>
                <w:sz w:val="24"/>
                <w:szCs w:val="24"/>
              </w:rPr>
              <w:t>следование общепризнанным нормам</w:t>
            </w:r>
          </w:p>
        </w:tc>
        <w:tc>
          <w:tcPr>
            <w:tcW w:w="636" w:type="dxa"/>
            <w:tcBorders>
              <w:top w:val="nil"/>
              <w:left w:val="single" w:sz="4" w:space="0" w:color="auto"/>
              <w:bottom w:val="nil"/>
              <w:right w:val="nil"/>
            </w:tcBorders>
          </w:tcPr>
          <w:p w14:paraId="0916739D"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3D5E0A81"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5BC5C0BE"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4C80169C"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Антикультуры</w:t>
            </w:r>
          </w:p>
        </w:tc>
      </w:tr>
      <w:tr w:rsidR="00887384" w:rsidRPr="00ED204D" w14:paraId="31C74B82" w14:textId="77777777" w:rsidTr="00CF3CED">
        <w:tc>
          <w:tcPr>
            <w:tcW w:w="1222" w:type="dxa"/>
          </w:tcPr>
          <w:p w14:paraId="61F433ED"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7078EC0D" w14:textId="77777777" w:rsidR="00F258B2" w:rsidRPr="00ED204D" w:rsidRDefault="00F258B2" w:rsidP="00CF3CED">
            <w:pPr>
              <w:rPr>
                <w:rFonts w:ascii="Times New Roman" w:eastAsia="Calibri" w:hAnsi="Times New Roman" w:cs="Times New Roman"/>
                <w:sz w:val="24"/>
                <w:szCs w:val="24"/>
              </w:rPr>
            </w:pPr>
            <w:r>
              <w:rPr>
                <w:rFonts w:ascii="Times New Roman" w:eastAsia="Calibri" w:hAnsi="Times New Roman" w:cs="Times New Roman"/>
                <w:sz w:val="24"/>
                <w:szCs w:val="24"/>
              </w:rPr>
              <w:t>А)</w:t>
            </w:r>
            <w:r w:rsidRPr="00D902CC">
              <w:rPr>
                <w:rFonts w:ascii="Times New Roman" w:eastAsia="Calibri" w:hAnsi="Times New Roman" w:cs="Times New Roman"/>
                <w:sz w:val="24"/>
                <w:szCs w:val="24"/>
              </w:rPr>
              <w:t xml:space="preserve"> </w:t>
            </w:r>
            <w:r w:rsidRPr="00E712CE">
              <w:rPr>
                <w:rFonts w:ascii="Times New Roman" w:eastAsia="Calibri" w:hAnsi="Times New Roman" w:cs="Times New Roman"/>
                <w:sz w:val="24"/>
                <w:szCs w:val="24"/>
              </w:rPr>
              <w:t>особая культурная ниша, конфликтующая с существующей культурой</w:t>
            </w:r>
          </w:p>
        </w:tc>
        <w:tc>
          <w:tcPr>
            <w:tcW w:w="636" w:type="dxa"/>
            <w:tcBorders>
              <w:top w:val="nil"/>
              <w:left w:val="single" w:sz="4" w:space="0" w:color="auto"/>
              <w:bottom w:val="nil"/>
              <w:right w:val="nil"/>
            </w:tcBorders>
          </w:tcPr>
          <w:p w14:paraId="6A04B092"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50F6C900"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2689D76C"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111A1C95"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Ценность</w:t>
            </w:r>
          </w:p>
        </w:tc>
      </w:tr>
      <w:tr w:rsidR="00887384" w:rsidRPr="00ED204D" w14:paraId="148EC88A" w14:textId="77777777" w:rsidTr="00CF3CED">
        <w:tc>
          <w:tcPr>
            <w:tcW w:w="1222" w:type="dxa"/>
          </w:tcPr>
          <w:p w14:paraId="45A889BA"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6DB873B1" w14:textId="77777777" w:rsidR="00F258B2" w:rsidRPr="00ED204D" w:rsidRDefault="00F258B2" w:rsidP="001C6FB0">
            <w:pPr>
              <w:rPr>
                <w:rFonts w:ascii="Times New Roman" w:eastAsia="Calibri" w:hAnsi="Times New Roman" w:cs="Times New Roman"/>
                <w:sz w:val="24"/>
                <w:szCs w:val="24"/>
              </w:rPr>
            </w:pPr>
            <w:r w:rsidRPr="00715E0D">
              <w:rPr>
                <w:rFonts w:ascii="Times New Roman" w:eastAsia="Calibri" w:hAnsi="Times New Roman" w:cs="Times New Roman"/>
                <w:sz w:val="24"/>
                <w:szCs w:val="24"/>
              </w:rPr>
              <w:t>1Б2А3</w:t>
            </w:r>
            <w:r w:rsidR="001C6FB0">
              <w:rPr>
                <w:rFonts w:ascii="Times New Roman" w:eastAsia="Calibri" w:hAnsi="Times New Roman" w:cs="Times New Roman"/>
                <w:sz w:val="24"/>
                <w:szCs w:val="24"/>
              </w:rPr>
              <w:t>В</w:t>
            </w:r>
          </w:p>
        </w:tc>
        <w:tc>
          <w:tcPr>
            <w:tcW w:w="636" w:type="dxa"/>
            <w:tcBorders>
              <w:top w:val="nil"/>
              <w:left w:val="single" w:sz="4" w:space="0" w:color="auto"/>
              <w:bottom w:val="nil"/>
              <w:right w:val="nil"/>
            </w:tcBorders>
          </w:tcPr>
          <w:p w14:paraId="583B464F"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75052C06"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6276CE86"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02DDDDB3"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Спорт</w:t>
            </w:r>
          </w:p>
        </w:tc>
      </w:tr>
      <w:tr w:rsidR="00887384" w:rsidRPr="00ED204D" w14:paraId="13206C6B" w14:textId="77777777" w:rsidTr="00CF3CED">
        <w:tc>
          <w:tcPr>
            <w:tcW w:w="1222" w:type="dxa"/>
          </w:tcPr>
          <w:p w14:paraId="44B00591"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2FD25555" w14:textId="77777777" w:rsidR="00F258B2" w:rsidRPr="00ED204D" w:rsidRDefault="00F258B2" w:rsidP="00CF3CED">
            <w:pPr>
              <w:rPr>
                <w:rFonts w:ascii="Times New Roman" w:eastAsia="Calibri" w:hAnsi="Times New Roman" w:cs="Times New Roman"/>
                <w:sz w:val="24"/>
                <w:szCs w:val="24"/>
              </w:rPr>
            </w:pPr>
            <w:r w:rsidRPr="00715E0D">
              <w:rPr>
                <w:rFonts w:ascii="Times New Roman" w:eastAsia="Calibri" w:hAnsi="Times New Roman" w:cs="Times New Roman"/>
                <w:sz w:val="24"/>
                <w:szCs w:val="24"/>
              </w:rPr>
              <w:t>1В2А3Б</w:t>
            </w:r>
          </w:p>
        </w:tc>
        <w:tc>
          <w:tcPr>
            <w:tcW w:w="636" w:type="dxa"/>
            <w:tcBorders>
              <w:top w:val="nil"/>
              <w:left w:val="single" w:sz="4" w:space="0" w:color="auto"/>
              <w:bottom w:val="nil"/>
              <w:right w:val="nil"/>
            </w:tcBorders>
          </w:tcPr>
          <w:p w14:paraId="3320668F"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7D0B5D21"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3800AB62"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0CBB93C4"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Импровизация</w:t>
            </w:r>
          </w:p>
        </w:tc>
      </w:tr>
      <w:tr w:rsidR="00887384" w:rsidRPr="00ED204D" w14:paraId="40504B4A" w14:textId="77777777" w:rsidTr="00CF3CED">
        <w:tc>
          <w:tcPr>
            <w:tcW w:w="1222" w:type="dxa"/>
          </w:tcPr>
          <w:p w14:paraId="5DEC10C6"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444C55D8" w14:textId="77777777" w:rsidR="00F258B2" w:rsidRPr="00ED204D" w:rsidRDefault="00F258B2" w:rsidP="00CF3CED">
            <w:pPr>
              <w:rPr>
                <w:rFonts w:ascii="Times New Roman" w:eastAsia="Calibri" w:hAnsi="Times New Roman" w:cs="Times New Roman"/>
                <w:sz w:val="24"/>
                <w:szCs w:val="24"/>
              </w:rPr>
            </w:pPr>
            <w:r w:rsidRPr="00715E0D">
              <w:rPr>
                <w:rFonts w:ascii="Times New Roman" w:eastAsia="Calibri" w:hAnsi="Times New Roman" w:cs="Times New Roman"/>
                <w:sz w:val="24"/>
                <w:szCs w:val="24"/>
              </w:rPr>
              <w:t>1Б2В3А</w:t>
            </w:r>
          </w:p>
        </w:tc>
        <w:tc>
          <w:tcPr>
            <w:tcW w:w="636" w:type="dxa"/>
            <w:tcBorders>
              <w:top w:val="nil"/>
              <w:left w:val="single" w:sz="4" w:space="0" w:color="auto"/>
              <w:bottom w:val="nil"/>
              <w:right w:val="nil"/>
            </w:tcBorders>
          </w:tcPr>
          <w:p w14:paraId="3F86181C"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1657BF71"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3F5820A7"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32E96EE6" w14:textId="77777777" w:rsidR="00F258B2" w:rsidRPr="00ED204D" w:rsidRDefault="00F258B2" w:rsidP="00887384">
            <w:pPr>
              <w:tabs>
                <w:tab w:val="left" w:pos="960"/>
              </w:tabs>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Сопровождение</w:t>
            </w:r>
          </w:p>
        </w:tc>
      </w:tr>
      <w:tr w:rsidR="00887384" w:rsidRPr="00ED204D" w14:paraId="053D53B2" w14:textId="77777777" w:rsidTr="00CF3CED">
        <w:tc>
          <w:tcPr>
            <w:tcW w:w="1222" w:type="dxa"/>
          </w:tcPr>
          <w:p w14:paraId="636538A3"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3D3AAE7D" w14:textId="77777777" w:rsidR="00F258B2" w:rsidRPr="00ED204D" w:rsidRDefault="00F258B2" w:rsidP="001C6FB0">
            <w:pPr>
              <w:rPr>
                <w:rFonts w:ascii="Times New Roman" w:eastAsia="Calibri" w:hAnsi="Times New Roman" w:cs="Times New Roman"/>
                <w:sz w:val="24"/>
                <w:szCs w:val="24"/>
              </w:rPr>
            </w:pPr>
            <w:r w:rsidRPr="00715E0D">
              <w:rPr>
                <w:rFonts w:ascii="Times New Roman" w:eastAsia="Calibri" w:hAnsi="Times New Roman" w:cs="Times New Roman"/>
                <w:sz w:val="24"/>
                <w:szCs w:val="24"/>
              </w:rPr>
              <w:t>1</w:t>
            </w:r>
            <w:r w:rsidR="001C6FB0">
              <w:rPr>
                <w:rFonts w:ascii="Times New Roman" w:eastAsia="Calibri" w:hAnsi="Times New Roman" w:cs="Times New Roman"/>
                <w:sz w:val="24"/>
                <w:szCs w:val="24"/>
              </w:rPr>
              <w:t>Б</w:t>
            </w:r>
            <w:r w:rsidRPr="00715E0D">
              <w:rPr>
                <w:rFonts w:ascii="Times New Roman" w:eastAsia="Calibri" w:hAnsi="Times New Roman" w:cs="Times New Roman"/>
                <w:sz w:val="24"/>
                <w:szCs w:val="24"/>
              </w:rPr>
              <w:t>2А</w:t>
            </w:r>
          </w:p>
        </w:tc>
        <w:tc>
          <w:tcPr>
            <w:tcW w:w="636" w:type="dxa"/>
            <w:tcBorders>
              <w:top w:val="nil"/>
              <w:left w:val="single" w:sz="4" w:space="0" w:color="auto"/>
              <w:bottom w:val="nil"/>
              <w:right w:val="nil"/>
            </w:tcBorders>
          </w:tcPr>
          <w:p w14:paraId="0F44D31F"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5E63FA57"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3C87D0A5"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415C1924"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Аддиктивное/Аддиктивным</w:t>
            </w:r>
          </w:p>
        </w:tc>
      </w:tr>
      <w:tr w:rsidR="00887384" w:rsidRPr="00ED204D" w14:paraId="6C316DC8" w14:textId="77777777" w:rsidTr="00CF3CED">
        <w:tc>
          <w:tcPr>
            <w:tcW w:w="1222" w:type="dxa"/>
          </w:tcPr>
          <w:p w14:paraId="1CC0906F"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2271B1B7" w14:textId="77777777" w:rsidR="00F258B2" w:rsidRPr="00ED204D" w:rsidRDefault="00F258B2" w:rsidP="001C6FB0">
            <w:pPr>
              <w:rPr>
                <w:rFonts w:ascii="Times New Roman" w:eastAsia="Calibri" w:hAnsi="Times New Roman" w:cs="Times New Roman"/>
                <w:sz w:val="24"/>
                <w:szCs w:val="24"/>
              </w:rPr>
            </w:pPr>
            <w:r w:rsidRPr="00715E0D">
              <w:rPr>
                <w:rFonts w:ascii="Times New Roman" w:eastAsia="Calibri" w:hAnsi="Times New Roman" w:cs="Times New Roman"/>
                <w:sz w:val="24"/>
                <w:szCs w:val="24"/>
              </w:rPr>
              <w:t>1</w:t>
            </w:r>
            <w:r w:rsidR="001C6FB0">
              <w:rPr>
                <w:rFonts w:ascii="Times New Roman" w:eastAsia="Calibri" w:hAnsi="Times New Roman" w:cs="Times New Roman"/>
                <w:sz w:val="24"/>
                <w:szCs w:val="24"/>
              </w:rPr>
              <w:t>Б</w:t>
            </w:r>
            <w:r w:rsidRPr="00715E0D">
              <w:rPr>
                <w:rFonts w:ascii="Times New Roman" w:eastAsia="Calibri" w:hAnsi="Times New Roman" w:cs="Times New Roman"/>
                <w:sz w:val="24"/>
                <w:szCs w:val="24"/>
              </w:rPr>
              <w:t>2А</w:t>
            </w:r>
          </w:p>
        </w:tc>
        <w:tc>
          <w:tcPr>
            <w:tcW w:w="636" w:type="dxa"/>
            <w:tcBorders>
              <w:top w:val="nil"/>
              <w:left w:val="single" w:sz="4" w:space="0" w:color="auto"/>
              <w:bottom w:val="nil"/>
              <w:right w:val="nil"/>
            </w:tcBorders>
          </w:tcPr>
          <w:p w14:paraId="7EBB8694"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7B26D871"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1C4A70D9"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6ED7E9CE"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Наркомания/Наркоманией</w:t>
            </w:r>
          </w:p>
        </w:tc>
      </w:tr>
      <w:tr w:rsidR="00887384" w:rsidRPr="00ED204D" w14:paraId="3865A72C" w14:textId="77777777" w:rsidTr="00CF3CED">
        <w:tc>
          <w:tcPr>
            <w:tcW w:w="1222" w:type="dxa"/>
          </w:tcPr>
          <w:p w14:paraId="3F4D8BDD"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1CFB8104" w14:textId="77777777" w:rsidR="00F258B2" w:rsidRPr="00ED204D" w:rsidRDefault="00F258B2" w:rsidP="00CF3CED">
            <w:pPr>
              <w:rPr>
                <w:rFonts w:ascii="Times New Roman" w:eastAsia="Calibri" w:hAnsi="Times New Roman" w:cs="Times New Roman"/>
                <w:sz w:val="24"/>
                <w:szCs w:val="24"/>
              </w:rPr>
            </w:pPr>
            <w:r w:rsidRPr="00715E0D">
              <w:rPr>
                <w:rFonts w:ascii="Times New Roman" w:eastAsia="Calibri" w:hAnsi="Times New Roman" w:cs="Times New Roman"/>
                <w:sz w:val="24"/>
                <w:szCs w:val="24"/>
              </w:rPr>
              <w:t>1Б2А</w:t>
            </w:r>
          </w:p>
        </w:tc>
        <w:tc>
          <w:tcPr>
            <w:tcW w:w="636" w:type="dxa"/>
            <w:tcBorders>
              <w:top w:val="nil"/>
              <w:left w:val="single" w:sz="4" w:space="0" w:color="auto"/>
              <w:bottom w:val="nil"/>
              <w:right w:val="nil"/>
            </w:tcBorders>
          </w:tcPr>
          <w:p w14:paraId="77914739"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1B664E92"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3EE0EA11"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55805C66"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Психологический</w:t>
            </w:r>
          </w:p>
        </w:tc>
      </w:tr>
      <w:tr w:rsidR="00887384" w:rsidRPr="00ED204D" w14:paraId="5EFAD62A" w14:textId="77777777" w:rsidTr="00CF3CED">
        <w:tc>
          <w:tcPr>
            <w:tcW w:w="1222" w:type="dxa"/>
          </w:tcPr>
          <w:p w14:paraId="2ECB0EF7"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3F09D440" w14:textId="77777777" w:rsidR="00F258B2" w:rsidRPr="00ED204D" w:rsidRDefault="00F258B2" w:rsidP="001C6FB0">
            <w:pPr>
              <w:rPr>
                <w:rFonts w:ascii="Times New Roman" w:eastAsia="Calibri" w:hAnsi="Times New Roman" w:cs="Times New Roman"/>
                <w:sz w:val="24"/>
                <w:szCs w:val="24"/>
              </w:rPr>
            </w:pPr>
            <w:r w:rsidRPr="00715E0D">
              <w:rPr>
                <w:rFonts w:ascii="Times New Roman" w:eastAsia="Calibri" w:hAnsi="Times New Roman" w:cs="Times New Roman"/>
                <w:sz w:val="24"/>
                <w:szCs w:val="24"/>
              </w:rPr>
              <w:t>1Б2</w:t>
            </w:r>
            <w:r w:rsidR="001C6FB0">
              <w:rPr>
                <w:rFonts w:ascii="Times New Roman" w:eastAsia="Calibri" w:hAnsi="Times New Roman" w:cs="Times New Roman"/>
                <w:sz w:val="24"/>
                <w:szCs w:val="24"/>
              </w:rPr>
              <w:t>А</w:t>
            </w:r>
          </w:p>
        </w:tc>
        <w:tc>
          <w:tcPr>
            <w:tcW w:w="636" w:type="dxa"/>
            <w:tcBorders>
              <w:top w:val="nil"/>
              <w:left w:val="single" w:sz="4" w:space="0" w:color="auto"/>
              <w:bottom w:val="nil"/>
              <w:right w:val="nil"/>
            </w:tcBorders>
          </w:tcPr>
          <w:p w14:paraId="77206FC4"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326CAE36"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0E6418C6"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31171E86"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Зависимость</w:t>
            </w:r>
          </w:p>
        </w:tc>
      </w:tr>
      <w:tr w:rsidR="00887384" w:rsidRPr="00ED204D" w14:paraId="0EF183B4" w14:textId="77777777" w:rsidTr="00CF3CED">
        <w:tc>
          <w:tcPr>
            <w:tcW w:w="1222" w:type="dxa"/>
          </w:tcPr>
          <w:p w14:paraId="57F70124"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39F3B3E5" w14:textId="77777777" w:rsidR="00F258B2" w:rsidRPr="00ED204D" w:rsidRDefault="00F258B2" w:rsidP="001C6FB0">
            <w:pPr>
              <w:rPr>
                <w:rFonts w:ascii="Times New Roman" w:eastAsia="Calibri" w:hAnsi="Times New Roman" w:cs="Times New Roman"/>
                <w:sz w:val="24"/>
                <w:szCs w:val="24"/>
              </w:rPr>
            </w:pPr>
            <w:r w:rsidRPr="00715E0D">
              <w:rPr>
                <w:rFonts w:ascii="Times New Roman" w:eastAsia="Calibri" w:hAnsi="Times New Roman" w:cs="Times New Roman"/>
                <w:sz w:val="24"/>
                <w:szCs w:val="24"/>
              </w:rPr>
              <w:t>1</w:t>
            </w:r>
            <w:r w:rsidR="001C6FB0">
              <w:rPr>
                <w:rFonts w:ascii="Times New Roman" w:eastAsia="Calibri" w:hAnsi="Times New Roman" w:cs="Times New Roman"/>
                <w:sz w:val="24"/>
                <w:szCs w:val="24"/>
              </w:rPr>
              <w:t>А</w:t>
            </w:r>
            <w:r w:rsidRPr="00715E0D">
              <w:rPr>
                <w:rFonts w:ascii="Times New Roman" w:eastAsia="Calibri" w:hAnsi="Times New Roman" w:cs="Times New Roman"/>
                <w:sz w:val="24"/>
                <w:szCs w:val="24"/>
              </w:rPr>
              <w:t>2Б</w:t>
            </w:r>
          </w:p>
        </w:tc>
        <w:tc>
          <w:tcPr>
            <w:tcW w:w="636" w:type="dxa"/>
            <w:tcBorders>
              <w:top w:val="nil"/>
              <w:left w:val="single" w:sz="4" w:space="0" w:color="auto"/>
              <w:bottom w:val="nil"/>
              <w:right w:val="nil"/>
            </w:tcBorders>
          </w:tcPr>
          <w:p w14:paraId="55492EA8"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738FD465"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6FD42013"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37DF5CA2"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Технологии/Технологией</w:t>
            </w:r>
          </w:p>
        </w:tc>
      </w:tr>
      <w:tr w:rsidR="00887384" w:rsidRPr="00ED204D" w14:paraId="205807E6" w14:textId="77777777" w:rsidTr="00CF3CED">
        <w:tc>
          <w:tcPr>
            <w:tcW w:w="1222" w:type="dxa"/>
          </w:tcPr>
          <w:p w14:paraId="6256437D"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22680DF8" w14:textId="77777777" w:rsidR="00F258B2" w:rsidRPr="00ED204D" w:rsidRDefault="00F258B2" w:rsidP="001C6FB0">
            <w:pPr>
              <w:rPr>
                <w:rFonts w:ascii="Times New Roman" w:eastAsia="Calibri" w:hAnsi="Times New Roman" w:cs="Times New Roman"/>
                <w:sz w:val="24"/>
                <w:szCs w:val="24"/>
              </w:rPr>
            </w:pPr>
            <w:r w:rsidRPr="00715E0D">
              <w:rPr>
                <w:rFonts w:ascii="Times New Roman" w:eastAsia="Calibri" w:hAnsi="Times New Roman" w:cs="Times New Roman"/>
                <w:sz w:val="24"/>
                <w:szCs w:val="24"/>
              </w:rPr>
              <w:t>1</w:t>
            </w:r>
            <w:r w:rsidR="001C6FB0">
              <w:rPr>
                <w:rFonts w:ascii="Times New Roman" w:eastAsia="Calibri" w:hAnsi="Times New Roman" w:cs="Times New Roman"/>
                <w:sz w:val="24"/>
                <w:szCs w:val="24"/>
              </w:rPr>
              <w:t>А</w:t>
            </w:r>
            <w:r w:rsidRPr="00715E0D">
              <w:rPr>
                <w:rFonts w:ascii="Times New Roman" w:eastAsia="Calibri" w:hAnsi="Times New Roman" w:cs="Times New Roman"/>
                <w:sz w:val="24"/>
                <w:szCs w:val="24"/>
              </w:rPr>
              <w:t>2Б</w:t>
            </w:r>
          </w:p>
        </w:tc>
        <w:tc>
          <w:tcPr>
            <w:tcW w:w="636" w:type="dxa"/>
            <w:tcBorders>
              <w:top w:val="nil"/>
              <w:left w:val="single" w:sz="4" w:space="0" w:color="auto"/>
              <w:bottom w:val="nil"/>
              <w:right w:val="nil"/>
            </w:tcBorders>
          </w:tcPr>
          <w:p w14:paraId="0CECAABB"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6E5E6DEB"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37ABD419" w14:textId="77777777" w:rsidR="00F258B2" w:rsidRPr="00ED204D" w:rsidRDefault="00F258B2" w:rsidP="00491632">
            <w:pPr>
              <w:pStyle w:val="a9"/>
              <w:numPr>
                <w:ilvl w:val="0"/>
                <w:numId w:val="28"/>
              </w:numPr>
              <w:ind w:left="0" w:firstLine="0"/>
              <w:rPr>
                <w:rFonts w:ascii="Times New Roman" w:eastAsia="Calibri" w:hAnsi="Times New Roman" w:cs="Times New Roman"/>
                <w:b/>
                <w:sz w:val="24"/>
                <w:szCs w:val="24"/>
              </w:rPr>
            </w:pPr>
          </w:p>
        </w:tc>
        <w:tc>
          <w:tcPr>
            <w:tcW w:w="5145" w:type="dxa"/>
          </w:tcPr>
          <w:p w14:paraId="55F48325" w14:textId="77777777" w:rsidR="00F258B2" w:rsidRPr="00ED204D" w:rsidRDefault="00F258B2" w:rsidP="00887384">
            <w:pPr>
              <w:jc w:val="both"/>
              <w:rPr>
                <w:rFonts w:ascii="Times New Roman" w:eastAsia="Calibri" w:hAnsi="Times New Roman" w:cs="Times New Roman"/>
                <w:sz w:val="24"/>
                <w:szCs w:val="24"/>
              </w:rPr>
            </w:pPr>
            <w:r w:rsidRPr="00580423">
              <w:rPr>
                <w:rFonts w:ascii="Times New Roman" w:eastAsia="Calibri" w:hAnsi="Times New Roman" w:cs="Times New Roman"/>
                <w:sz w:val="24"/>
                <w:szCs w:val="24"/>
              </w:rPr>
              <w:t>Инфантилизма</w:t>
            </w:r>
          </w:p>
        </w:tc>
      </w:tr>
      <w:tr w:rsidR="00887384" w:rsidRPr="00ED204D" w14:paraId="467FCA65" w14:textId="77777777" w:rsidTr="00CF3CED">
        <w:tc>
          <w:tcPr>
            <w:tcW w:w="1222" w:type="dxa"/>
          </w:tcPr>
          <w:p w14:paraId="6C33B3C8" w14:textId="77777777" w:rsidR="00F258B2" w:rsidRPr="00ED204D" w:rsidRDefault="00F258B2" w:rsidP="00491632">
            <w:pPr>
              <w:pStyle w:val="a9"/>
              <w:numPr>
                <w:ilvl w:val="0"/>
                <w:numId w:val="5"/>
              </w:numPr>
              <w:ind w:left="0" w:firstLine="0"/>
              <w:rPr>
                <w:rFonts w:ascii="Times New Roman" w:eastAsia="Calibri" w:hAnsi="Times New Roman" w:cs="Times New Roman"/>
                <w:b/>
                <w:sz w:val="24"/>
                <w:szCs w:val="24"/>
              </w:rPr>
            </w:pPr>
          </w:p>
        </w:tc>
        <w:tc>
          <w:tcPr>
            <w:tcW w:w="1625" w:type="dxa"/>
            <w:tcBorders>
              <w:right w:val="single" w:sz="4" w:space="0" w:color="auto"/>
            </w:tcBorders>
          </w:tcPr>
          <w:p w14:paraId="1684E676" w14:textId="77777777" w:rsidR="00F258B2" w:rsidRPr="00ED204D" w:rsidRDefault="00F258B2" w:rsidP="00CF3CED">
            <w:pPr>
              <w:rPr>
                <w:rFonts w:ascii="Times New Roman" w:eastAsia="Calibri" w:hAnsi="Times New Roman" w:cs="Times New Roman"/>
                <w:sz w:val="24"/>
                <w:szCs w:val="24"/>
              </w:rPr>
            </w:pPr>
            <w:r w:rsidRPr="00715E0D">
              <w:rPr>
                <w:rFonts w:ascii="Times New Roman" w:eastAsia="Calibri" w:hAnsi="Times New Roman" w:cs="Times New Roman"/>
                <w:sz w:val="24"/>
                <w:szCs w:val="24"/>
              </w:rPr>
              <w:t>1А2Б</w:t>
            </w:r>
          </w:p>
        </w:tc>
        <w:tc>
          <w:tcPr>
            <w:tcW w:w="636" w:type="dxa"/>
            <w:tcBorders>
              <w:top w:val="nil"/>
              <w:left w:val="single" w:sz="4" w:space="0" w:color="auto"/>
              <w:bottom w:val="nil"/>
              <w:right w:val="nil"/>
            </w:tcBorders>
          </w:tcPr>
          <w:p w14:paraId="0389F870" w14:textId="77777777" w:rsidR="00F258B2" w:rsidRPr="00ED204D" w:rsidRDefault="00F258B2" w:rsidP="00CF3CED">
            <w:pPr>
              <w:rPr>
                <w:rFonts w:ascii="Times New Roman" w:eastAsia="Calibri" w:hAnsi="Times New Roman" w:cs="Times New Roman"/>
                <w:sz w:val="24"/>
                <w:szCs w:val="24"/>
              </w:rPr>
            </w:pPr>
          </w:p>
        </w:tc>
        <w:tc>
          <w:tcPr>
            <w:tcW w:w="417" w:type="dxa"/>
            <w:tcBorders>
              <w:top w:val="nil"/>
              <w:left w:val="nil"/>
              <w:bottom w:val="nil"/>
              <w:right w:val="single" w:sz="4" w:space="0" w:color="auto"/>
            </w:tcBorders>
          </w:tcPr>
          <w:p w14:paraId="5F0CA3AC" w14:textId="77777777" w:rsidR="00F258B2" w:rsidRPr="00ED204D" w:rsidRDefault="00F258B2" w:rsidP="00CF3CED">
            <w:pPr>
              <w:rPr>
                <w:rFonts w:ascii="Times New Roman" w:eastAsia="Calibri" w:hAnsi="Times New Roman" w:cs="Times New Roman"/>
                <w:sz w:val="24"/>
                <w:szCs w:val="24"/>
              </w:rPr>
            </w:pPr>
          </w:p>
        </w:tc>
        <w:tc>
          <w:tcPr>
            <w:tcW w:w="526" w:type="dxa"/>
            <w:tcBorders>
              <w:left w:val="single" w:sz="4" w:space="0" w:color="auto"/>
            </w:tcBorders>
          </w:tcPr>
          <w:p w14:paraId="02EFE62A" w14:textId="77777777" w:rsidR="00F258B2" w:rsidRPr="00ED204D" w:rsidRDefault="00F258B2" w:rsidP="00CF3CED">
            <w:pPr>
              <w:pStyle w:val="a9"/>
              <w:ind w:left="0"/>
              <w:rPr>
                <w:rFonts w:ascii="Times New Roman" w:eastAsia="Calibri" w:hAnsi="Times New Roman" w:cs="Times New Roman"/>
                <w:b/>
                <w:sz w:val="24"/>
                <w:szCs w:val="24"/>
              </w:rPr>
            </w:pPr>
          </w:p>
        </w:tc>
        <w:tc>
          <w:tcPr>
            <w:tcW w:w="5145" w:type="dxa"/>
          </w:tcPr>
          <w:p w14:paraId="485D8338" w14:textId="77777777" w:rsidR="00F258B2" w:rsidRPr="00ED204D" w:rsidRDefault="00F258B2" w:rsidP="00CF3CED">
            <w:pPr>
              <w:rPr>
                <w:rFonts w:ascii="Times New Roman" w:eastAsia="Calibri" w:hAnsi="Times New Roman" w:cs="Times New Roman"/>
                <w:sz w:val="24"/>
                <w:szCs w:val="24"/>
              </w:rPr>
            </w:pPr>
          </w:p>
        </w:tc>
      </w:tr>
    </w:tbl>
    <w:p w14:paraId="2F846760" w14:textId="77777777" w:rsidR="00F258B2" w:rsidRDefault="00F258B2" w:rsidP="000770EF">
      <w:pPr>
        <w:spacing w:after="29" w:line="240" w:lineRule="auto"/>
        <w:ind w:firstLine="567"/>
        <w:jc w:val="center"/>
        <w:rPr>
          <w:rFonts w:ascii="Times New Roman" w:eastAsia="Times New Roman" w:hAnsi="Times New Roman" w:cs="Times New Roman"/>
          <w:color w:val="000000"/>
          <w:sz w:val="28"/>
          <w:szCs w:val="28"/>
          <w:lang w:eastAsia="ru-RU"/>
        </w:rPr>
      </w:pPr>
    </w:p>
    <w:p w14:paraId="057E89D2" w14:textId="77777777" w:rsidR="00F02BBD" w:rsidRPr="0083440E" w:rsidRDefault="00F02BBD" w:rsidP="00F02BBD">
      <w:pPr>
        <w:spacing w:after="0" w:line="240" w:lineRule="auto"/>
        <w:ind w:firstLine="567"/>
        <w:contextualSpacing/>
        <w:jc w:val="both"/>
        <w:rPr>
          <w:rFonts w:ascii="Times New Roman" w:eastAsia="MS Mincho" w:hAnsi="Times New Roman" w:cs="Times New Roman"/>
          <w:sz w:val="28"/>
          <w:szCs w:val="28"/>
          <w:lang w:eastAsia="ru-RU"/>
        </w:rPr>
      </w:pPr>
    </w:p>
    <w:p w14:paraId="6279FCC0" w14:textId="5EE73A9A" w:rsidR="00F02BBD" w:rsidRPr="0083440E" w:rsidRDefault="00F02BBD" w:rsidP="00F02BBD">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3.</w:t>
      </w:r>
      <w:r w:rsidR="00B57026">
        <w:rPr>
          <w:rFonts w:ascii="Times New Roman" w:eastAsia="Times New Roman" w:hAnsi="Times New Roman" w:cs="Times New Roman"/>
          <w:b/>
          <w:sz w:val="28"/>
          <w:szCs w:val="28"/>
          <w:lang w:eastAsia="ru-RU"/>
        </w:rPr>
        <w:t>4</w:t>
      </w:r>
      <w:r w:rsidRPr="0083440E">
        <w:rPr>
          <w:rFonts w:ascii="Times New Roman" w:eastAsia="Times New Roman" w:hAnsi="Times New Roman" w:cs="Times New Roman"/>
          <w:b/>
          <w:sz w:val="28"/>
          <w:szCs w:val="28"/>
          <w:lang w:eastAsia="ru-RU"/>
        </w:rPr>
        <w:t xml:space="preserve"> Устный опрос </w:t>
      </w:r>
    </w:p>
    <w:p w14:paraId="7CE24C2E" w14:textId="77777777" w:rsidR="00F02BBD" w:rsidRPr="0083440E" w:rsidRDefault="00F02BBD" w:rsidP="00F02BBD">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i/>
          <w:sz w:val="28"/>
          <w:szCs w:val="28"/>
          <w:lang w:eastAsia="ru-RU"/>
        </w:rPr>
        <w:t>Устный опрос</w:t>
      </w:r>
      <w:r w:rsidRPr="0083440E">
        <w:rPr>
          <w:rFonts w:ascii="Times New Roman" w:eastAsia="Times New Roman" w:hAnsi="Times New Roman" w:cs="Times New Roman"/>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и т.п.</w:t>
      </w:r>
    </w:p>
    <w:p w14:paraId="10917946"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 xml:space="preserve">Устный опрос (вопросы для самоконтроля) </w:t>
      </w:r>
    </w:p>
    <w:p w14:paraId="37E62FF2"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 xml:space="preserve">Вопросы для самоконтроля, которые могут применяться и для устного опроса студентов в качестве дополнительных вопросов на практических, разработаны по каждому разделу рабочей программы и содержатся в ее приложении. </w:t>
      </w:r>
      <w:r w:rsidRPr="0083440E">
        <w:rPr>
          <w:rFonts w:ascii="Times New Roman" w:eastAsia="Times New Roman" w:hAnsi="Times New Roman" w:cs="Times New Roman"/>
          <w:b/>
          <w:sz w:val="28"/>
          <w:szCs w:val="28"/>
          <w:lang w:eastAsia="ru-RU"/>
        </w:rPr>
        <w:t xml:space="preserve"> </w:t>
      </w:r>
      <w:r w:rsidRPr="0083440E">
        <w:rPr>
          <w:rFonts w:ascii="Times New Roman" w:eastAsia="Times New Roman" w:hAnsi="Times New Roman" w:cs="Times New Roman"/>
          <w:sz w:val="28"/>
          <w:szCs w:val="28"/>
          <w:lang w:eastAsia="ru-RU"/>
        </w:rPr>
        <w:t>Ниже приведены примеры вопросов для самоконтроля.</w:t>
      </w:r>
    </w:p>
    <w:p w14:paraId="14CA35A0" w14:textId="77777777" w:rsidR="00F02BBD" w:rsidRPr="0083440E" w:rsidRDefault="00F02BBD" w:rsidP="00F02BBD">
      <w:pPr>
        <w:spacing w:after="0" w:line="240" w:lineRule="auto"/>
        <w:ind w:firstLine="567"/>
        <w:contextualSpacing/>
        <w:jc w:val="center"/>
        <w:rPr>
          <w:rFonts w:ascii="Times New Roman" w:eastAsia="Times New Roman" w:hAnsi="Times New Roman" w:cs="Times New Roman"/>
          <w:b/>
          <w:sz w:val="28"/>
          <w:szCs w:val="28"/>
          <w:lang w:eastAsia="ru-RU"/>
        </w:rPr>
      </w:pPr>
    </w:p>
    <w:p w14:paraId="2C780561" w14:textId="77777777" w:rsidR="00F02BBD" w:rsidRPr="0083440E" w:rsidRDefault="00F02BBD" w:rsidP="00F02BBD">
      <w:pPr>
        <w:spacing w:after="0" w:line="240" w:lineRule="auto"/>
        <w:ind w:firstLine="567"/>
        <w:contextualSpacing/>
        <w:jc w:val="center"/>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sz w:val="28"/>
          <w:szCs w:val="28"/>
          <w:lang w:eastAsia="ru-RU"/>
        </w:rPr>
        <w:t>Примеры вопросов для самоконтроля</w:t>
      </w:r>
    </w:p>
    <w:p w14:paraId="1373344E" w14:textId="77777777" w:rsidR="00123227" w:rsidRPr="00123227" w:rsidRDefault="00123227" w:rsidP="00123227">
      <w:pPr>
        <w:numPr>
          <w:ilvl w:val="0"/>
          <w:numId w:val="1"/>
        </w:num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r w:rsidRPr="00123227">
        <w:rPr>
          <w:rFonts w:ascii="Times New Roman" w:eastAsia="Times New Roman" w:hAnsi="Times New Roman" w:cs="Times New Roman"/>
          <w:color w:val="000000"/>
          <w:sz w:val="28"/>
          <w:szCs w:val="28"/>
          <w:lang w:eastAsia="ru-RU"/>
        </w:rPr>
        <w:t>Основные критерии оценивания молодости.</w:t>
      </w:r>
    </w:p>
    <w:p w14:paraId="45AA548D" w14:textId="77777777" w:rsidR="00123227" w:rsidRPr="00123227" w:rsidRDefault="00123227" w:rsidP="00123227">
      <w:pPr>
        <w:numPr>
          <w:ilvl w:val="0"/>
          <w:numId w:val="1"/>
        </w:num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r w:rsidRPr="00123227">
        <w:rPr>
          <w:rFonts w:ascii="Times New Roman" w:eastAsia="Times New Roman" w:hAnsi="Times New Roman" w:cs="Times New Roman"/>
          <w:color w:val="000000"/>
          <w:sz w:val="28"/>
          <w:szCs w:val="28"/>
          <w:lang w:eastAsia="ru-RU"/>
        </w:rPr>
        <w:t xml:space="preserve">Возрастные рамки молодости </w:t>
      </w:r>
    </w:p>
    <w:p w14:paraId="327A7240" w14:textId="77777777" w:rsidR="00123227" w:rsidRPr="00123227" w:rsidRDefault="00123227" w:rsidP="00123227">
      <w:pPr>
        <w:numPr>
          <w:ilvl w:val="0"/>
          <w:numId w:val="1"/>
        </w:num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r w:rsidRPr="00123227">
        <w:rPr>
          <w:rFonts w:ascii="Times New Roman" w:eastAsia="Times New Roman" w:hAnsi="Times New Roman" w:cs="Times New Roman"/>
          <w:color w:val="000000"/>
          <w:sz w:val="28"/>
          <w:szCs w:val="28"/>
          <w:lang w:eastAsia="ru-RU"/>
        </w:rPr>
        <w:t xml:space="preserve">Характеристика подросткового периода в жизни человека. </w:t>
      </w:r>
    </w:p>
    <w:p w14:paraId="1E7DD09A" w14:textId="77777777" w:rsidR="00123227" w:rsidRPr="00123227" w:rsidRDefault="00123227" w:rsidP="00123227">
      <w:pPr>
        <w:numPr>
          <w:ilvl w:val="0"/>
          <w:numId w:val="1"/>
        </w:num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r w:rsidRPr="00123227">
        <w:rPr>
          <w:rFonts w:ascii="Times New Roman" w:eastAsia="Times New Roman" w:hAnsi="Times New Roman" w:cs="Times New Roman"/>
          <w:color w:val="000000"/>
          <w:sz w:val="28"/>
          <w:szCs w:val="28"/>
          <w:lang w:eastAsia="ru-RU"/>
        </w:rPr>
        <w:lastRenderedPageBreak/>
        <w:t>Характеристика юности в жизни человека.</w:t>
      </w:r>
    </w:p>
    <w:p w14:paraId="5BB86522" w14:textId="77777777" w:rsidR="00F02BBD" w:rsidRPr="00123227" w:rsidRDefault="00123227" w:rsidP="00272F0A">
      <w:pPr>
        <w:numPr>
          <w:ilvl w:val="0"/>
          <w:numId w:val="1"/>
        </w:numPr>
        <w:spacing w:before="100" w:beforeAutospacing="1" w:after="100" w:afterAutospacing="1" w:line="240" w:lineRule="auto"/>
        <w:ind w:left="0" w:firstLine="426"/>
        <w:contextualSpacing/>
        <w:jc w:val="both"/>
        <w:rPr>
          <w:rFonts w:ascii="Times New Roman" w:eastAsia="Times New Roman" w:hAnsi="Times New Roman" w:cs="Times New Roman"/>
          <w:color w:val="000000"/>
          <w:sz w:val="28"/>
          <w:szCs w:val="28"/>
          <w:lang w:eastAsia="ru-RU"/>
        </w:rPr>
      </w:pPr>
      <w:r w:rsidRPr="00123227">
        <w:rPr>
          <w:rFonts w:ascii="Times New Roman" w:eastAsia="Times New Roman" w:hAnsi="Times New Roman" w:cs="Times New Roman"/>
          <w:color w:val="000000"/>
          <w:sz w:val="28"/>
          <w:szCs w:val="28"/>
          <w:lang w:eastAsia="ru-RU"/>
        </w:rPr>
        <w:t>Различие физической, психологической и социальной молодости.</w:t>
      </w:r>
    </w:p>
    <w:p w14:paraId="4C0CA43D" w14:textId="77777777" w:rsidR="00F02BBD" w:rsidRPr="0083440E" w:rsidRDefault="00F02BBD" w:rsidP="00F02BBD">
      <w:pPr>
        <w:spacing w:after="0" w:line="240" w:lineRule="auto"/>
        <w:ind w:firstLine="567"/>
        <w:contextualSpacing/>
        <w:jc w:val="center"/>
        <w:rPr>
          <w:rFonts w:ascii="Times New Roman" w:eastAsia="Times New Roman" w:hAnsi="Times New Roman" w:cs="Times New Roman"/>
          <w:b/>
          <w:sz w:val="28"/>
          <w:szCs w:val="28"/>
          <w:lang w:eastAsia="ru-RU"/>
        </w:rPr>
      </w:pPr>
    </w:p>
    <w:p w14:paraId="1C059EAA" w14:textId="77777777" w:rsidR="00F02BBD" w:rsidRPr="0083440E" w:rsidRDefault="00F02BBD" w:rsidP="00F02BBD">
      <w:pPr>
        <w:spacing w:after="29" w:line="240" w:lineRule="auto"/>
        <w:ind w:firstLine="567"/>
        <w:contextualSpacing/>
        <w:jc w:val="both"/>
        <w:rPr>
          <w:rFonts w:ascii="Times New Roman" w:eastAsia="Times New Roman" w:hAnsi="Times New Roman" w:cs="Times New Roman"/>
          <w:color w:val="FF0000"/>
          <w:sz w:val="28"/>
          <w:szCs w:val="28"/>
          <w:lang w:eastAsia="ru-RU"/>
        </w:rPr>
      </w:pPr>
      <w:r w:rsidRPr="0083440E">
        <w:rPr>
          <w:rFonts w:ascii="Times New Roman" w:eastAsia="Times New Roman" w:hAnsi="Times New Roman" w:cs="Times New Roman"/>
          <w:b/>
          <w:color w:val="000000"/>
          <w:sz w:val="28"/>
          <w:szCs w:val="28"/>
          <w:lang w:eastAsia="ru-RU"/>
        </w:rPr>
        <w:t>4 Типовые материалы для экзамена</w:t>
      </w:r>
    </w:p>
    <w:p w14:paraId="1EA4A5D1" w14:textId="77777777" w:rsidR="00F02BBD" w:rsidRPr="0083440E" w:rsidRDefault="00F02BBD" w:rsidP="003D3171">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Times New Roman" w:hAnsi="Times New Roman" w:cs="Times New Roman"/>
          <w:b/>
          <w:sz w:val="28"/>
          <w:szCs w:val="28"/>
          <w:lang w:eastAsia="ru-RU"/>
        </w:rPr>
        <w:t xml:space="preserve">4.1 </w:t>
      </w:r>
      <w:r w:rsidR="004B1FA7">
        <w:rPr>
          <w:rFonts w:ascii="Times New Roman" w:eastAsia="Times New Roman" w:hAnsi="Times New Roman" w:cs="Times New Roman"/>
          <w:b/>
          <w:sz w:val="28"/>
          <w:szCs w:val="28"/>
          <w:lang w:eastAsia="ru-RU"/>
        </w:rPr>
        <w:t>В</w:t>
      </w:r>
      <w:r w:rsidRPr="0083440E">
        <w:rPr>
          <w:rFonts w:ascii="Times New Roman" w:eastAsia="Times New Roman" w:hAnsi="Times New Roman" w:cs="Times New Roman"/>
          <w:b/>
          <w:sz w:val="28"/>
          <w:szCs w:val="28"/>
          <w:lang w:eastAsia="ru-RU"/>
        </w:rPr>
        <w:t>опрос</w:t>
      </w:r>
      <w:r w:rsidR="004B1FA7">
        <w:rPr>
          <w:rFonts w:ascii="Times New Roman" w:eastAsia="Times New Roman" w:hAnsi="Times New Roman" w:cs="Times New Roman"/>
          <w:b/>
          <w:sz w:val="28"/>
          <w:szCs w:val="28"/>
          <w:lang w:eastAsia="ru-RU"/>
        </w:rPr>
        <w:t>ы</w:t>
      </w:r>
      <w:r w:rsidRPr="0083440E">
        <w:rPr>
          <w:rFonts w:ascii="Times New Roman" w:eastAsia="Times New Roman" w:hAnsi="Times New Roman" w:cs="Times New Roman"/>
          <w:b/>
          <w:sz w:val="28"/>
          <w:szCs w:val="28"/>
          <w:lang w:eastAsia="ru-RU"/>
        </w:rPr>
        <w:t xml:space="preserve"> экзаменационного билета</w:t>
      </w:r>
    </w:p>
    <w:p w14:paraId="2D7A1666" w14:textId="77777777" w:rsidR="00F02BBD" w:rsidRPr="0083440E" w:rsidRDefault="00F02BBD" w:rsidP="00F02BBD">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Для оценки компетенций обучающихся на промежуточной аттестации по данной дисциплине, применяются вопросы к экзамену</w:t>
      </w:r>
      <w:r>
        <w:rPr>
          <w:rFonts w:ascii="Times New Roman" w:eastAsia="MS Mincho" w:hAnsi="Times New Roman" w:cs="Times New Roman"/>
          <w:sz w:val="28"/>
          <w:szCs w:val="28"/>
          <w:lang w:eastAsia="ru-RU"/>
        </w:rPr>
        <w:t xml:space="preserve"> (зачету)</w:t>
      </w:r>
      <w:r w:rsidRPr="0083440E">
        <w:rPr>
          <w:rFonts w:ascii="Times New Roman" w:eastAsia="MS Mincho" w:hAnsi="Times New Roman" w:cs="Times New Roman"/>
          <w:sz w:val="28"/>
          <w:szCs w:val="28"/>
          <w:lang w:eastAsia="ru-RU"/>
        </w:rPr>
        <w:t xml:space="preserve">, представленные ниже. </w:t>
      </w:r>
    </w:p>
    <w:p w14:paraId="3FBA07DE" w14:textId="77777777" w:rsidR="00F02BBD" w:rsidRDefault="00F02BBD" w:rsidP="00F02BBD">
      <w:pPr>
        <w:spacing w:after="0" w:line="240" w:lineRule="auto"/>
        <w:ind w:firstLine="567"/>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ab/>
        <w:t>Вопросы к экзамену:</w:t>
      </w:r>
    </w:p>
    <w:p w14:paraId="5ECCAE0E"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w:t>
      </w:r>
      <w:r w:rsidRPr="003D3171">
        <w:rPr>
          <w:rFonts w:ascii="Times New Roman" w:eastAsia="Times New Roman" w:hAnsi="Times New Roman" w:cs="Times New Roman"/>
          <w:sz w:val="28"/>
          <w:szCs w:val="28"/>
          <w:lang w:eastAsia="ru-RU"/>
        </w:rPr>
        <w:tab/>
        <w:t>Молодежь как субъект социальных отношений, ее положение в обществе.</w:t>
      </w:r>
    </w:p>
    <w:p w14:paraId="6D3E4A31"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w:t>
      </w:r>
      <w:r w:rsidRPr="003D3171">
        <w:rPr>
          <w:rFonts w:ascii="Times New Roman" w:eastAsia="Times New Roman" w:hAnsi="Times New Roman" w:cs="Times New Roman"/>
          <w:sz w:val="28"/>
          <w:szCs w:val="28"/>
          <w:lang w:eastAsia="ru-RU"/>
        </w:rPr>
        <w:tab/>
        <w:t>Проблемы современной молодежи.</w:t>
      </w:r>
    </w:p>
    <w:p w14:paraId="09B1245A"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w:t>
      </w:r>
      <w:r w:rsidRPr="003D3171">
        <w:rPr>
          <w:rFonts w:ascii="Times New Roman" w:eastAsia="Times New Roman" w:hAnsi="Times New Roman" w:cs="Times New Roman"/>
          <w:sz w:val="28"/>
          <w:szCs w:val="28"/>
          <w:lang w:eastAsia="ru-RU"/>
        </w:rPr>
        <w:tab/>
        <w:t>Социализация как система и процесс.</w:t>
      </w:r>
    </w:p>
    <w:p w14:paraId="6BCC4F8F"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4.</w:t>
      </w:r>
      <w:r w:rsidRPr="003D3171">
        <w:rPr>
          <w:rFonts w:ascii="Times New Roman" w:eastAsia="Times New Roman" w:hAnsi="Times New Roman" w:cs="Times New Roman"/>
          <w:sz w:val="28"/>
          <w:szCs w:val="28"/>
          <w:lang w:eastAsia="ru-RU"/>
        </w:rPr>
        <w:tab/>
        <w:t>Факторы и механизмы социализации.</w:t>
      </w:r>
    </w:p>
    <w:p w14:paraId="18150A00"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5.</w:t>
      </w:r>
      <w:r w:rsidRPr="003D3171">
        <w:rPr>
          <w:rFonts w:ascii="Times New Roman" w:eastAsia="Times New Roman" w:hAnsi="Times New Roman" w:cs="Times New Roman"/>
          <w:sz w:val="28"/>
          <w:szCs w:val="28"/>
          <w:lang w:eastAsia="ru-RU"/>
        </w:rPr>
        <w:tab/>
        <w:t>Особенности социализации молодежи.</w:t>
      </w:r>
    </w:p>
    <w:p w14:paraId="7A2D6EF3"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6.</w:t>
      </w:r>
      <w:r w:rsidRPr="003D3171">
        <w:rPr>
          <w:rFonts w:ascii="Times New Roman" w:eastAsia="Times New Roman" w:hAnsi="Times New Roman" w:cs="Times New Roman"/>
          <w:sz w:val="28"/>
          <w:szCs w:val="28"/>
          <w:lang w:eastAsia="ru-RU"/>
        </w:rPr>
        <w:tab/>
        <w:t>Основные этапы становления государственной молодежной политики (социальной работы с молодежью) в России.</w:t>
      </w:r>
    </w:p>
    <w:p w14:paraId="3C064F06"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7.</w:t>
      </w:r>
      <w:r w:rsidRPr="003D3171">
        <w:rPr>
          <w:rFonts w:ascii="Times New Roman" w:eastAsia="Times New Roman" w:hAnsi="Times New Roman" w:cs="Times New Roman"/>
          <w:sz w:val="28"/>
          <w:szCs w:val="28"/>
          <w:lang w:eastAsia="ru-RU"/>
        </w:rPr>
        <w:tab/>
        <w:t>Международный уровень молодежной политики.</w:t>
      </w:r>
    </w:p>
    <w:p w14:paraId="59125EA3"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8.</w:t>
      </w:r>
      <w:r w:rsidRPr="003D3171">
        <w:rPr>
          <w:rFonts w:ascii="Times New Roman" w:eastAsia="Times New Roman" w:hAnsi="Times New Roman" w:cs="Times New Roman"/>
          <w:sz w:val="28"/>
          <w:szCs w:val="28"/>
          <w:lang w:eastAsia="ru-RU"/>
        </w:rPr>
        <w:tab/>
        <w:t>Федеральный уровень молодежной политики.</w:t>
      </w:r>
    </w:p>
    <w:p w14:paraId="30C57BAB"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9.</w:t>
      </w:r>
      <w:r w:rsidRPr="003D3171">
        <w:rPr>
          <w:rFonts w:ascii="Times New Roman" w:eastAsia="Times New Roman" w:hAnsi="Times New Roman" w:cs="Times New Roman"/>
          <w:sz w:val="28"/>
          <w:szCs w:val="28"/>
          <w:lang w:eastAsia="ru-RU"/>
        </w:rPr>
        <w:tab/>
        <w:t>Региональный уровень молодежной политики.</w:t>
      </w:r>
    </w:p>
    <w:p w14:paraId="23260A8B"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10.</w:t>
      </w:r>
      <w:r w:rsidRPr="003D3171">
        <w:rPr>
          <w:rFonts w:ascii="Times New Roman" w:eastAsia="Times New Roman" w:hAnsi="Times New Roman" w:cs="Times New Roman"/>
          <w:sz w:val="28"/>
          <w:szCs w:val="28"/>
          <w:lang w:eastAsia="ru-RU"/>
        </w:rPr>
        <w:tab/>
        <w:t>Формирование и развитие системы социальных служб для молодежи.</w:t>
      </w:r>
    </w:p>
    <w:p w14:paraId="056F2B8D"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11.</w:t>
      </w:r>
      <w:r w:rsidRPr="003D3171">
        <w:rPr>
          <w:rFonts w:ascii="Times New Roman" w:eastAsia="Times New Roman" w:hAnsi="Times New Roman" w:cs="Times New Roman"/>
          <w:sz w:val="28"/>
          <w:szCs w:val="28"/>
          <w:lang w:eastAsia="ru-RU"/>
        </w:rPr>
        <w:tab/>
        <w:t>Президентская программа «Молодежь России» и проблемы ее реализации.</w:t>
      </w:r>
    </w:p>
    <w:p w14:paraId="14E6646A"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12.</w:t>
      </w:r>
      <w:r w:rsidRPr="003D3171">
        <w:rPr>
          <w:rFonts w:ascii="Times New Roman" w:eastAsia="Times New Roman" w:hAnsi="Times New Roman" w:cs="Times New Roman"/>
          <w:sz w:val="28"/>
          <w:szCs w:val="28"/>
          <w:lang w:eastAsia="ru-RU"/>
        </w:rPr>
        <w:tab/>
        <w:t>Органы законодательной власти по делам молодежи. Государственный комитет Российской Федерации по молодежной политики: структура и функции.</w:t>
      </w:r>
    </w:p>
    <w:p w14:paraId="65A70614"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13.</w:t>
      </w:r>
      <w:r w:rsidRPr="003D3171">
        <w:rPr>
          <w:rFonts w:ascii="Times New Roman" w:eastAsia="Times New Roman" w:hAnsi="Times New Roman" w:cs="Times New Roman"/>
          <w:sz w:val="28"/>
          <w:szCs w:val="28"/>
          <w:lang w:eastAsia="ru-RU"/>
        </w:rPr>
        <w:tab/>
        <w:t>Молодежь как субъект и объект социальной работы.</w:t>
      </w:r>
    </w:p>
    <w:p w14:paraId="53A129B8"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14.</w:t>
      </w:r>
      <w:r w:rsidRPr="003D3171">
        <w:rPr>
          <w:rFonts w:ascii="Times New Roman" w:eastAsia="Times New Roman" w:hAnsi="Times New Roman" w:cs="Times New Roman"/>
          <w:sz w:val="28"/>
          <w:szCs w:val="28"/>
          <w:lang w:eastAsia="ru-RU"/>
        </w:rPr>
        <w:tab/>
        <w:t>Социальная работа с молодежью по месту жительства.</w:t>
      </w:r>
    </w:p>
    <w:p w14:paraId="68CA6CBB"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15.</w:t>
      </w:r>
      <w:r w:rsidRPr="003D3171">
        <w:rPr>
          <w:rFonts w:ascii="Times New Roman" w:eastAsia="Times New Roman" w:hAnsi="Times New Roman" w:cs="Times New Roman"/>
          <w:sz w:val="28"/>
          <w:szCs w:val="28"/>
          <w:lang w:eastAsia="ru-RU"/>
        </w:rPr>
        <w:tab/>
        <w:t>Социальная работа с молодежью в системе среднего специального образования.</w:t>
      </w:r>
    </w:p>
    <w:p w14:paraId="38BA298F"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16.</w:t>
      </w:r>
      <w:r w:rsidRPr="003D3171">
        <w:rPr>
          <w:rFonts w:ascii="Times New Roman" w:eastAsia="Times New Roman" w:hAnsi="Times New Roman" w:cs="Times New Roman"/>
          <w:sz w:val="28"/>
          <w:szCs w:val="28"/>
          <w:lang w:eastAsia="ru-RU"/>
        </w:rPr>
        <w:tab/>
        <w:t>Социальная работа с молодежью в условиях среднего образовательного учреждения.</w:t>
      </w:r>
    </w:p>
    <w:p w14:paraId="58D934CE"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17.</w:t>
      </w:r>
      <w:r w:rsidRPr="003D3171">
        <w:rPr>
          <w:rFonts w:ascii="Times New Roman" w:eastAsia="Times New Roman" w:hAnsi="Times New Roman" w:cs="Times New Roman"/>
          <w:sz w:val="28"/>
          <w:szCs w:val="28"/>
          <w:lang w:eastAsia="ru-RU"/>
        </w:rPr>
        <w:tab/>
        <w:t>Социальные проблемы и особенности профессиональной ориентации современной молодежи.</w:t>
      </w:r>
    </w:p>
    <w:p w14:paraId="1FCBA538"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18.</w:t>
      </w:r>
      <w:r w:rsidRPr="003D3171">
        <w:rPr>
          <w:rFonts w:ascii="Times New Roman" w:eastAsia="Times New Roman" w:hAnsi="Times New Roman" w:cs="Times New Roman"/>
          <w:sz w:val="28"/>
          <w:szCs w:val="28"/>
          <w:lang w:eastAsia="ru-RU"/>
        </w:rPr>
        <w:tab/>
        <w:t>Молодежь и проблемы трудоустройства.</w:t>
      </w:r>
    </w:p>
    <w:p w14:paraId="628E1BC6"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19.</w:t>
      </w:r>
      <w:r w:rsidRPr="003D3171">
        <w:rPr>
          <w:rFonts w:ascii="Times New Roman" w:eastAsia="Times New Roman" w:hAnsi="Times New Roman" w:cs="Times New Roman"/>
          <w:sz w:val="28"/>
          <w:szCs w:val="28"/>
          <w:lang w:eastAsia="ru-RU"/>
        </w:rPr>
        <w:tab/>
        <w:t>Особенности профессиональной адаптации молодых специалистов – выпускников средних и высших профессиональных учебных заведений.</w:t>
      </w:r>
    </w:p>
    <w:p w14:paraId="00CC713F"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20.</w:t>
      </w:r>
      <w:r w:rsidRPr="003D3171">
        <w:rPr>
          <w:rFonts w:ascii="Times New Roman" w:eastAsia="Times New Roman" w:hAnsi="Times New Roman" w:cs="Times New Roman"/>
          <w:sz w:val="28"/>
          <w:szCs w:val="28"/>
          <w:lang w:eastAsia="ru-RU"/>
        </w:rPr>
        <w:tab/>
        <w:t>Компетентностный подход в решении задач профессиональной подготовки молодежи.</w:t>
      </w:r>
    </w:p>
    <w:p w14:paraId="3E212A18"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21.</w:t>
      </w:r>
      <w:r w:rsidRPr="003D3171">
        <w:rPr>
          <w:rFonts w:ascii="Times New Roman" w:eastAsia="Times New Roman" w:hAnsi="Times New Roman" w:cs="Times New Roman"/>
          <w:sz w:val="28"/>
          <w:szCs w:val="28"/>
          <w:lang w:eastAsia="ru-RU"/>
        </w:rPr>
        <w:tab/>
        <w:t>Профессиональные компетенции и профессиональная подготовка специалистов по социальной работе.</w:t>
      </w:r>
    </w:p>
    <w:p w14:paraId="1958BB01"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22.</w:t>
      </w:r>
      <w:r w:rsidRPr="003D3171">
        <w:rPr>
          <w:rFonts w:ascii="Times New Roman" w:eastAsia="Times New Roman" w:hAnsi="Times New Roman" w:cs="Times New Roman"/>
          <w:sz w:val="28"/>
          <w:szCs w:val="28"/>
          <w:lang w:eastAsia="ru-RU"/>
        </w:rPr>
        <w:tab/>
        <w:t>Социальная работа с молодежью в системе профессиональной ориентации и трудоустройства.</w:t>
      </w:r>
    </w:p>
    <w:p w14:paraId="7C0AE3F6"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23.</w:t>
      </w:r>
      <w:r w:rsidRPr="003D3171">
        <w:rPr>
          <w:rFonts w:ascii="Times New Roman" w:eastAsia="Times New Roman" w:hAnsi="Times New Roman" w:cs="Times New Roman"/>
          <w:sz w:val="28"/>
          <w:szCs w:val="28"/>
          <w:lang w:eastAsia="ru-RU"/>
        </w:rPr>
        <w:tab/>
        <w:t>Социальная работа по профилактике безнадзорности и беспризорности несовершеннолетних, защите их прав.</w:t>
      </w:r>
    </w:p>
    <w:p w14:paraId="48D842F6"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lastRenderedPageBreak/>
        <w:t>24.</w:t>
      </w:r>
      <w:r w:rsidRPr="003D3171">
        <w:rPr>
          <w:rFonts w:ascii="Times New Roman" w:eastAsia="Times New Roman" w:hAnsi="Times New Roman" w:cs="Times New Roman"/>
          <w:sz w:val="28"/>
          <w:szCs w:val="28"/>
          <w:lang w:eastAsia="ru-RU"/>
        </w:rPr>
        <w:tab/>
        <w:t>Девиации в молодежной среде.</w:t>
      </w:r>
    </w:p>
    <w:p w14:paraId="2B8DB51B"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25.</w:t>
      </w:r>
      <w:r w:rsidRPr="003D3171">
        <w:rPr>
          <w:rFonts w:ascii="Times New Roman" w:eastAsia="Times New Roman" w:hAnsi="Times New Roman" w:cs="Times New Roman"/>
          <w:sz w:val="28"/>
          <w:szCs w:val="28"/>
          <w:lang w:eastAsia="ru-RU"/>
        </w:rPr>
        <w:tab/>
        <w:t>Факторы риска социального неблагополучия в молодежной среде.</w:t>
      </w:r>
    </w:p>
    <w:p w14:paraId="76698933"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26.</w:t>
      </w:r>
      <w:r w:rsidRPr="003D3171">
        <w:rPr>
          <w:rFonts w:ascii="Times New Roman" w:eastAsia="Times New Roman" w:hAnsi="Times New Roman" w:cs="Times New Roman"/>
          <w:sz w:val="28"/>
          <w:szCs w:val="28"/>
          <w:lang w:eastAsia="ru-RU"/>
        </w:rPr>
        <w:tab/>
        <w:t>Социальная профилактика отклоняющегося поведения в молодежной среде.</w:t>
      </w:r>
    </w:p>
    <w:p w14:paraId="49C152CD"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27.</w:t>
      </w:r>
      <w:r w:rsidRPr="003D3171">
        <w:rPr>
          <w:rFonts w:ascii="Times New Roman" w:eastAsia="Times New Roman" w:hAnsi="Times New Roman" w:cs="Times New Roman"/>
          <w:sz w:val="28"/>
          <w:szCs w:val="28"/>
          <w:lang w:eastAsia="ru-RU"/>
        </w:rPr>
        <w:tab/>
        <w:t>Социальная работа по преодолению девиаций в молодежной среде.</w:t>
      </w:r>
    </w:p>
    <w:p w14:paraId="18926442"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28.</w:t>
      </w:r>
      <w:r w:rsidRPr="003D3171">
        <w:rPr>
          <w:rFonts w:ascii="Times New Roman" w:eastAsia="Times New Roman" w:hAnsi="Times New Roman" w:cs="Times New Roman"/>
          <w:sz w:val="28"/>
          <w:szCs w:val="28"/>
          <w:lang w:eastAsia="ru-RU"/>
        </w:rPr>
        <w:tab/>
        <w:t>Проблемы здоровьесбережения в молодежной среде.</w:t>
      </w:r>
    </w:p>
    <w:p w14:paraId="431CED07"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29.</w:t>
      </w:r>
      <w:r w:rsidRPr="003D3171">
        <w:rPr>
          <w:rFonts w:ascii="Times New Roman" w:eastAsia="Times New Roman" w:hAnsi="Times New Roman" w:cs="Times New Roman"/>
          <w:sz w:val="28"/>
          <w:szCs w:val="28"/>
          <w:lang w:eastAsia="ru-RU"/>
        </w:rPr>
        <w:tab/>
        <w:t>Социальная работа на улице.</w:t>
      </w:r>
    </w:p>
    <w:p w14:paraId="47BDF019"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30.</w:t>
      </w:r>
      <w:r w:rsidRPr="003D3171">
        <w:rPr>
          <w:rFonts w:ascii="Times New Roman" w:eastAsia="Times New Roman" w:hAnsi="Times New Roman" w:cs="Times New Roman"/>
          <w:sz w:val="28"/>
          <w:szCs w:val="28"/>
          <w:lang w:eastAsia="ru-RU"/>
        </w:rPr>
        <w:tab/>
        <w:t>Молодая семья как объект социальной работы.</w:t>
      </w:r>
    </w:p>
    <w:p w14:paraId="5CB0BEA8"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31.</w:t>
      </w:r>
      <w:r w:rsidRPr="003D3171">
        <w:rPr>
          <w:rFonts w:ascii="Times New Roman" w:eastAsia="Times New Roman" w:hAnsi="Times New Roman" w:cs="Times New Roman"/>
          <w:sz w:val="28"/>
          <w:szCs w:val="28"/>
          <w:lang w:eastAsia="ru-RU"/>
        </w:rPr>
        <w:tab/>
        <w:t>Трудности и социальные проблемы в молодой семье.</w:t>
      </w:r>
    </w:p>
    <w:p w14:paraId="038F0921"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32.</w:t>
      </w:r>
      <w:r w:rsidRPr="003D3171">
        <w:rPr>
          <w:rFonts w:ascii="Times New Roman" w:eastAsia="Times New Roman" w:hAnsi="Times New Roman" w:cs="Times New Roman"/>
          <w:sz w:val="28"/>
          <w:szCs w:val="28"/>
          <w:lang w:eastAsia="ru-RU"/>
        </w:rPr>
        <w:tab/>
        <w:t>Социальная работа с молодой семьей.</w:t>
      </w:r>
    </w:p>
    <w:p w14:paraId="215DDF27"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33.</w:t>
      </w:r>
      <w:r w:rsidRPr="003D3171">
        <w:rPr>
          <w:rFonts w:ascii="Times New Roman" w:eastAsia="Times New Roman" w:hAnsi="Times New Roman" w:cs="Times New Roman"/>
          <w:sz w:val="28"/>
          <w:szCs w:val="28"/>
          <w:lang w:eastAsia="ru-RU"/>
        </w:rPr>
        <w:tab/>
        <w:t>Развитие молодежного и детского движения в России.</w:t>
      </w:r>
    </w:p>
    <w:p w14:paraId="29469C6F"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34.</w:t>
      </w:r>
      <w:r w:rsidRPr="003D3171">
        <w:rPr>
          <w:rFonts w:ascii="Times New Roman" w:eastAsia="Times New Roman" w:hAnsi="Times New Roman" w:cs="Times New Roman"/>
          <w:sz w:val="28"/>
          <w:szCs w:val="28"/>
          <w:lang w:eastAsia="ru-RU"/>
        </w:rPr>
        <w:tab/>
        <w:t>Понятие, типологии и основные характеристики детских объединений в России.</w:t>
      </w:r>
    </w:p>
    <w:p w14:paraId="14EC09D2"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35.</w:t>
      </w:r>
      <w:r w:rsidRPr="003D3171">
        <w:rPr>
          <w:rFonts w:ascii="Times New Roman" w:eastAsia="Times New Roman" w:hAnsi="Times New Roman" w:cs="Times New Roman"/>
          <w:sz w:val="28"/>
          <w:szCs w:val="28"/>
          <w:lang w:eastAsia="ru-RU"/>
        </w:rPr>
        <w:tab/>
        <w:t>Понятие, типологии и основные характеристики неформальных молодежных объединений (НМО).</w:t>
      </w:r>
    </w:p>
    <w:p w14:paraId="3E41794F"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36.</w:t>
      </w:r>
      <w:r w:rsidRPr="003D3171">
        <w:rPr>
          <w:rFonts w:ascii="Times New Roman" w:eastAsia="Times New Roman" w:hAnsi="Times New Roman" w:cs="Times New Roman"/>
          <w:sz w:val="28"/>
          <w:szCs w:val="28"/>
          <w:lang w:eastAsia="ru-RU"/>
        </w:rPr>
        <w:tab/>
        <w:t>Досуговая деятельность в системе профилактике девиаций в молодежной среде.</w:t>
      </w:r>
    </w:p>
    <w:p w14:paraId="70D79221" w14:textId="77777777" w:rsidR="003D3171" w:rsidRPr="003D3171"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37.   Опыт социальной работы с молодежью в других странах.</w:t>
      </w:r>
    </w:p>
    <w:p w14:paraId="190DF24E" w14:textId="77777777" w:rsidR="003D3171" w:rsidRPr="0083440E" w:rsidRDefault="003D3171" w:rsidP="003D3171">
      <w:pPr>
        <w:spacing w:after="0" w:line="240" w:lineRule="auto"/>
        <w:ind w:firstLine="567"/>
        <w:rPr>
          <w:rFonts w:ascii="Times New Roman" w:eastAsia="Times New Roman" w:hAnsi="Times New Roman" w:cs="Times New Roman"/>
          <w:sz w:val="28"/>
          <w:szCs w:val="28"/>
          <w:lang w:eastAsia="ru-RU"/>
        </w:rPr>
      </w:pPr>
      <w:r w:rsidRPr="003D3171">
        <w:rPr>
          <w:rFonts w:ascii="Times New Roman" w:eastAsia="Times New Roman" w:hAnsi="Times New Roman" w:cs="Times New Roman"/>
          <w:sz w:val="28"/>
          <w:szCs w:val="28"/>
          <w:lang w:eastAsia="ru-RU"/>
        </w:rPr>
        <w:t>38.   Международные образовательные программы в контексте социальной работы с молодежью.</w:t>
      </w:r>
    </w:p>
    <w:p w14:paraId="4715469E" w14:textId="77777777" w:rsidR="003D3171" w:rsidRDefault="003D3171" w:rsidP="00F02BBD">
      <w:pPr>
        <w:spacing w:after="0" w:line="240" w:lineRule="auto"/>
        <w:ind w:firstLine="567"/>
        <w:contextualSpacing/>
        <w:jc w:val="both"/>
        <w:rPr>
          <w:rFonts w:ascii="Times New Roman" w:eastAsia="Calibri" w:hAnsi="Times New Roman" w:cs="Times New Roman"/>
          <w:sz w:val="28"/>
          <w:szCs w:val="28"/>
        </w:rPr>
      </w:pPr>
    </w:p>
    <w:p w14:paraId="164302A7" w14:textId="77777777"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1.</w:t>
      </w:r>
    </w:p>
    <w:p w14:paraId="23C97FAF" w14:textId="77777777"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2.</w:t>
      </w:r>
    </w:p>
    <w:p w14:paraId="04342D33" w14:textId="77777777"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3.</w:t>
      </w:r>
    </w:p>
    <w:p w14:paraId="60B6C216" w14:textId="77777777" w:rsidR="00F02BBD" w:rsidRPr="0083440E" w:rsidRDefault="00F02BBD" w:rsidP="00F02BBD">
      <w:pPr>
        <w:spacing w:after="0" w:line="240" w:lineRule="auto"/>
        <w:ind w:firstLine="567"/>
        <w:contextualSpacing/>
        <w:jc w:val="center"/>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Критерии оценки ответа на устный вопрос экзаменационного билета</w:t>
      </w:r>
    </w:p>
    <w:p w14:paraId="5E40A78C"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rPr>
        <w:t xml:space="preserve">Устный ответ студента по теоретическому вопросу </w:t>
      </w:r>
      <w:r w:rsidRPr="0083440E">
        <w:rPr>
          <w:rFonts w:ascii="Times New Roman" w:eastAsia="Times New Roman" w:hAnsi="Times New Roman" w:cs="Times New Roman"/>
          <w:b/>
          <w:sz w:val="28"/>
          <w:szCs w:val="28"/>
          <w:lang w:eastAsia="ru-RU"/>
        </w:rPr>
        <w:t xml:space="preserve">экзаменационного </w:t>
      </w:r>
      <w:r w:rsidRPr="0083440E">
        <w:rPr>
          <w:rFonts w:ascii="Times New Roman" w:eastAsia="Times New Roman" w:hAnsi="Times New Roman" w:cs="Times New Roman"/>
          <w:sz w:val="28"/>
          <w:szCs w:val="28"/>
        </w:rPr>
        <w:t xml:space="preserve">билета по дисциплине оценивается максимум в </w:t>
      </w:r>
      <w:r w:rsidR="003D3171">
        <w:rPr>
          <w:rFonts w:ascii="Times New Roman" w:eastAsia="Times New Roman" w:hAnsi="Times New Roman" w:cs="Times New Roman"/>
          <w:sz w:val="28"/>
          <w:szCs w:val="28"/>
        </w:rPr>
        <w:t>25</w:t>
      </w:r>
      <w:r w:rsidRPr="0083440E">
        <w:rPr>
          <w:rFonts w:ascii="Times New Roman" w:eastAsia="Times New Roman" w:hAnsi="Times New Roman" w:cs="Times New Roman"/>
          <w:sz w:val="28"/>
          <w:szCs w:val="28"/>
        </w:rPr>
        <w:t xml:space="preserve"> баллов.</w:t>
      </w:r>
    </w:p>
    <w:p w14:paraId="716892BA"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w:t>
      </w:r>
      <w:r w:rsidRPr="0083440E">
        <w:rPr>
          <w:rFonts w:ascii="Times New Roman" w:eastAsia="Times New Roman" w:hAnsi="Times New Roman" w:cs="Times New Roman"/>
          <w:sz w:val="28"/>
          <w:szCs w:val="28"/>
          <w:lang w:eastAsia="ru-RU"/>
        </w:rPr>
        <w:t xml:space="preserve">ответа </w:t>
      </w:r>
      <w:r w:rsidR="00693E61">
        <w:rPr>
          <w:rFonts w:ascii="Times New Roman" w:eastAsia="Times New Roman" w:hAnsi="Times New Roman" w:cs="Times New Roman"/>
          <w:sz w:val="28"/>
          <w:szCs w:val="28"/>
        </w:rPr>
        <w:t>25</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sz w:val="28"/>
          <w:szCs w:val="28"/>
          <w:lang w:eastAsia="ru-RU"/>
        </w:rPr>
        <w:t xml:space="preserve"> выставляется студенту</w:t>
      </w:r>
      <w:r w:rsidRPr="0083440E">
        <w:rPr>
          <w:rFonts w:ascii="Times New Roman" w:eastAsia="Times New Roman" w:hAnsi="Times New Roman" w:cs="Times New Roman"/>
          <w:sz w:val="28"/>
          <w:szCs w:val="28"/>
        </w:rPr>
        <w:t>,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14:paraId="53D1E6D9"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w:t>
      </w:r>
      <w:r w:rsidRPr="0083440E">
        <w:rPr>
          <w:rFonts w:ascii="Times New Roman" w:eastAsia="Times New Roman" w:hAnsi="Times New Roman" w:cs="Times New Roman"/>
          <w:sz w:val="28"/>
          <w:szCs w:val="28"/>
          <w:lang w:eastAsia="ru-RU"/>
        </w:rPr>
        <w:t xml:space="preserve">ответа </w:t>
      </w:r>
      <w:r w:rsidR="00693E61">
        <w:rPr>
          <w:rFonts w:ascii="Times New Roman" w:eastAsia="Times New Roman" w:hAnsi="Times New Roman" w:cs="Times New Roman"/>
          <w:sz w:val="28"/>
          <w:szCs w:val="28"/>
        </w:rPr>
        <w:t>15</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sz w:val="28"/>
          <w:szCs w:val="28"/>
          <w:lang w:eastAsia="ru-RU"/>
        </w:rPr>
        <w:t xml:space="preserve"> выставляется студенту</w:t>
      </w:r>
      <w:r w:rsidRPr="0083440E">
        <w:rPr>
          <w:rFonts w:ascii="Times New Roman" w:eastAsia="Times New Roman" w:hAnsi="Times New Roman" w:cs="Times New Roman"/>
          <w:sz w:val="28"/>
          <w:szCs w:val="28"/>
        </w:rPr>
        <w:t>,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14:paraId="369207A5"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w:t>
      </w:r>
      <w:r w:rsidRPr="0083440E">
        <w:rPr>
          <w:rFonts w:ascii="Times New Roman" w:eastAsia="Times New Roman" w:hAnsi="Times New Roman" w:cs="Times New Roman"/>
          <w:sz w:val="28"/>
          <w:szCs w:val="28"/>
          <w:lang w:eastAsia="ru-RU"/>
        </w:rPr>
        <w:t xml:space="preserve">ответа </w:t>
      </w:r>
      <w:r w:rsidR="00693E61">
        <w:rPr>
          <w:rFonts w:ascii="Times New Roman" w:eastAsia="Times New Roman" w:hAnsi="Times New Roman" w:cs="Times New Roman"/>
          <w:sz w:val="28"/>
          <w:szCs w:val="28"/>
        </w:rPr>
        <w:t>10</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sz w:val="28"/>
          <w:szCs w:val="28"/>
          <w:lang w:eastAsia="ru-RU"/>
        </w:rPr>
        <w:t xml:space="preserve"> выставляется студенту</w:t>
      </w:r>
      <w:r w:rsidRPr="0083440E">
        <w:rPr>
          <w:rFonts w:ascii="Times New Roman" w:eastAsia="Times New Roman" w:hAnsi="Times New Roman" w:cs="Times New Roman"/>
          <w:sz w:val="28"/>
          <w:szCs w:val="28"/>
        </w:rPr>
        <w:t>,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14:paraId="1B3C259A"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При несоответствии содержания ответа, освещаемому вопросу студент получает 0 баллов.</w:t>
      </w:r>
    </w:p>
    <w:p w14:paraId="6D7B448F" w14:textId="4A3C61CD" w:rsidR="00F02BBD" w:rsidRDefault="00F02BBD" w:rsidP="00F02BBD">
      <w:pPr>
        <w:spacing w:after="29" w:line="360" w:lineRule="auto"/>
        <w:ind w:firstLine="567"/>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Пример экзаменационного билета по дисциплине «</w:t>
      </w:r>
      <w:r w:rsidR="00051FC3">
        <w:rPr>
          <w:rFonts w:ascii="Times New Roman" w:eastAsia="Times New Roman" w:hAnsi="Times New Roman" w:cs="Times New Roman"/>
          <w:color w:val="000000"/>
          <w:sz w:val="28"/>
          <w:szCs w:val="28"/>
          <w:lang w:eastAsia="ru-RU"/>
        </w:rPr>
        <w:t>Организация социальной работы с молодежью</w:t>
      </w:r>
      <w:r w:rsidRPr="0083440E">
        <w:rPr>
          <w:rFonts w:ascii="Times New Roman" w:eastAsia="Times New Roman" w:hAnsi="Times New Roman" w:cs="Times New Roman"/>
          <w:color w:val="000000"/>
          <w:sz w:val="28"/>
          <w:szCs w:val="28"/>
          <w:lang w:eastAsia="ru-RU"/>
        </w:rPr>
        <w:t>».</w:t>
      </w:r>
    </w:p>
    <w:p w14:paraId="0980DD1A" w14:textId="2FAEE9F1" w:rsidR="003A7B03" w:rsidRDefault="003A7B03" w:rsidP="00F02BBD">
      <w:pPr>
        <w:spacing w:after="29" w:line="360" w:lineRule="auto"/>
        <w:ind w:firstLine="567"/>
        <w:jc w:val="both"/>
        <w:rPr>
          <w:rFonts w:ascii="Times New Roman" w:eastAsia="Times New Roman" w:hAnsi="Times New Roman" w:cs="Times New Roman"/>
          <w:color w:val="000000"/>
          <w:sz w:val="28"/>
          <w:szCs w:val="28"/>
          <w:lang w:eastAsia="ru-RU"/>
        </w:rPr>
      </w:pPr>
    </w:p>
    <w:p w14:paraId="64517E91" w14:textId="77777777" w:rsidR="003A7B03" w:rsidRDefault="003A7B03" w:rsidP="00F02BBD">
      <w:pPr>
        <w:spacing w:after="29" w:line="360" w:lineRule="auto"/>
        <w:ind w:firstLine="567"/>
        <w:jc w:val="both"/>
        <w:rPr>
          <w:rFonts w:ascii="Times New Roman" w:eastAsia="Times New Roman" w:hAnsi="Times New Roman" w:cs="Times New Roman"/>
          <w:color w:val="000000"/>
          <w:sz w:val="28"/>
          <w:szCs w:val="28"/>
          <w:lang w:eastAsia="ru-RU"/>
        </w:rPr>
      </w:pPr>
    </w:p>
    <w:p w14:paraId="2D0203F5" w14:textId="2E54724E" w:rsidR="00F02BBD" w:rsidRPr="009B2051" w:rsidRDefault="00F02BBD" w:rsidP="00F02BBD">
      <w:pPr>
        <w:spacing w:after="29" w:line="360" w:lineRule="auto"/>
        <w:ind w:right="53" w:firstLine="567"/>
        <w:jc w:val="center"/>
        <w:rPr>
          <w:rFonts w:ascii="Times New Roman" w:eastAsia="Times New Roman" w:hAnsi="Times New Roman" w:cs="Times New Roman"/>
          <w:color w:val="000000"/>
          <w:sz w:val="28"/>
          <w:lang w:eastAsia="ru-RU"/>
        </w:rPr>
      </w:pPr>
    </w:p>
    <w:p w14:paraId="46C60364" w14:textId="77777777" w:rsidR="00FA3135" w:rsidRPr="007B4771" w:rsidRDefault="00FA3135">
      <w:pPr>
        <w:spacing w:after="29" w:line="360" w:lineRule="auto"/>
        <w:ind w:right="356" w:firstLine="567"/>
        <w:jc w:val="both"/>
        <w:rPr>
          <w:rFonts w:ascii="Times New Roman" w:eastAsia="Times New Roman" w:hAnsi="Times New Roman" w:cs="Times New Roman"/>
          <w:color w:val="000000"/>
          <w:sz w:val="24"/>
          <w:szCs w:val="24"/>
          <w:lang w:eastAsia="ru-RU"/>
        </w:rPr>
      </w:pPr>
    </w:p>
    <w:sectPr w:rsidR="00FA3135" w:rsidRPr="007B4771" w:rsidSect="00B14BBE">
      <w:type w:val="continuous"/>
      <w:pgSz w:w="11906" w:h="16838"/>
      <w:pgMar w:top="1134" w:right="850" w:bottom="993"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Елена" w:date="2024-11-29T11:49:00Z" w:initials="Е">
    <w:p w14:paraId="1D47470B" w14:textId="527D41C5" w:rsidR="00424472" w:rsidRDefault="00424472">
      <w:pPr>
        <w:pStyle w:val="af2"/>
      </w:pPr>
      <w:r>
        <w:rPr>
          <w:rStyle w:val="af1"/>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4747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F428BB" w16cex:dateUtc="2024-11-29T0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47470B" w16cid:durableId="2AF428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BA8A8" w14:textId="77777777" w:rsidR="00CB7FBF" w:rsidRDefault="00CB7FBF" w:rsidP="0083440E">
      <w:pPr>
        <w:spacing w:after="0" w:line="240" w:lineRule="auto"/>
      </w:pPr>
      <w:r>
        <w:separator/>
      </w:r>
    </w:p>
  </w:endnote>
  <w:endnote w:type="continuationSeparator" w:id="0">
    <w:p w14:paraId="0BDCF787" w14:textId="77777777" w:rsidR="00CB7FBF" w:rsidRDefault="00CB7FBF" w:rsidP="0083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5CC09" w14:textId="77777777" w:rsidR="00CB7FBF" w:rsidRDefault="00CB7FBF" w:rsidP="0083440E">
      <w:pPr>
        <w:spacing w:after="0" w:line="240" w:lineRule="auto"/>
      </w:pPr>
      <w:r>
        <w:separator/>
      </w:r>
    </w:p>
  </w:footnote>
  <w:footnote w:type="continuationSeparator" w:id="0">
    <w:p w14:paraId="4759331C" w14:textId="77777777" w:rsidR="00CB7FBF" w:rsidRDefault="00CB7FBF" w:rsidP="0083440E">
      <w:pPr>
        <w:spacing w:after="0" w:line="240" w:lineRule="auto"/>
      </w:pPr>
      <w:r>
        <w:continuationSeparator/>
      </w:r>
    </w:p>
  </w:footnote>
  <w:footnote w:id="1">
    <w:p w14:paraId="67B77B83" w14:textId="77777777" w:rsidR="005D36D2" w:rsidRDefault="005D36D2" w:rsidP="00F02BBD">
      <w:pPr>
        <w:pStyle w:val="a3"/>
      </w:pPr>
      <w:r>
        <w:rPr>
          <w:rStyle w:val="a5"/>
        </w:rPr>
        <w:footnoteRef/>
      </w:r>
      <w:r>
        <w:t xml:space="preserve"> Раздел</w:t>
      </w:r>
      <w:r w:rsidRPr="00F95EB5">
        <w:t xml:space="preserve"> заполняется </w:t>
      </w:r>
      <w:r>
        <w:t>в соответствии с</w:t>
      </w:r>
      <w:r w:rsidRPr="00F95EB5">
        <w:t xml:space="preserve"> раздел</w:t>
      </w:r>
      <w:r>
        <w:t>ом</w:t>
      </w:r>
      <w:r w:rsidRPr="00F95EB5">
        <w:t xml:space="preserve"> рабочей программы дисциплины (модуля), практики «РП-3 Компетенции обучающегося, формируемые в результате освоения дисциплины (модуля)»</w:t>
      </w:r>
    </w:p>
  </w:footnote>
  <w:footnote w:id="2">
    <w:p w14:paraId="050A3D9D" w14:textId="77777777" w:rsidR="005D36D2" w:rsidRDefault="005D36D2" w:rsidP="00F02BBD">
      <w:pPr>
        <w:pStyle w:val="footnotedescription"/>
        <w:spacing w:after="25"/>
      </w:pPr>
      <w:r>
        <w:rPr>
          <w:rStyle w:val="footnotemark"/>
        </w:rPr>
        <w:footnoteRef/>
      </w:r>
      <w:r>
        <w:t xml:space="preserve"> Лекционные занятия, практические занятия, лабораторные занятия, самостоятельная работа </w:t>
      </w:r>
    </w:p>
  </w:footnote>
  <w:footnote w:id="3">
    <w:p w14:paraId="74EA6E86" w14:textId="77777777" w:rsidR="005D36D2" w:rsidRDefault="005D36D2" w:rsidP="00F02BBD">
      <w:pPr>
        <w:pStyle w:val="footnotedescription"/>
        <w:spacing w:after="8" w:line="283" w:lineRule="auto"/>
        <w:jc w:val="both"/>
      </w:pPr>
      <w:r>
        <w:rPr>
          <w:rStyle w:val="footnotemark"/>
        </w:rPr>
        <w:footnoteRef/>
      </w:r>
      <w:r>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 ролевые игры, тренинги, анализ ситуаций и имитационных моделей и др.), способствующие развитию у обучающихся навыков командной работы, межличностной коммуникации, принятия решений, лидерских качеств </w:t>
      </w:r>
    </w:p>
  </w:footnote>
  <w:footnote w:id="4">
    <w:p w14:paraId="609EF740" w14:textId="77777777" w:rsidR="005D36D2" w:rsidRDefault="005D36D2" w:rsidP="00F02BBD">
      <w:pPr>
        <w:pStyle w:val="a3"/>
      </w:pPr>
      <w:r>
        <w:rPr>
          <w:rStyle w:val="a5"/>
        </w:rPr>
        <w:footnoteRef/>
      </w:r>
      <w:r>
        <w:t xml:space="preserve"> Указать номера тем в соответствии с рабочей программой дисциплины.</w:t>
      </w:r>
    </w:p>
  </w:footnote>
  <w:footnote w:id="5">
    <w:p w14:paraId="4D8033BB" w14:textId="77777777" w:rsidR="005D36D2" w:rsidRDefault="005D36D2" w:rsidP="00F02BBD">
      <w:pPr>
        <w:pStyle w:val="a3"/>
      </w:pPr>
      <w:r>
        <w:rPr>
          <w:rStyle w:val="a5"/>
        </w:rPr>
        <w:footnoteRef/>
      </w:r>
      <w:r>
        <w:t xml:space="preserve"> Необходимо выбрать критерий оценивания компетенции: ответы на вопросы преподавателя в рамках занятия; подготовка докладов, эссе, рефератов; умение отвечать на вопросы по теме лабораторных работ, познавательная активность на занятиях, качество подготовки рефератов и презентацией по разделам дисциплины, контрольные работы, экзамены, умение делать выводы и др.</w:t>
      </w:r>
    </w:p>
  </w:footnote>
  <w:footnote w:id="6">
    <w:p w14:paraId="4A4D72D6" w14:textId="77777777" w:rsidR="005D36D2" w:rsidRPr="00053E6C" w:rsidRDefault="005D36D2" w:rsidP="00F02BBD">
      <w:pPr>
        <w:pStyle w:val="a3"/>
        <w:jc w:val="both"/>
      </w:pPr>
      <w:r w:rsidRPr="00053E6C">
        <w:rPr>
          <w:rStyle w:val="a5"/>
          <w:rFonts w:eastAsiaTheme="majorEastAsia"/>
        </w:rPr>
        <w:footnoteRef/>
      </w:r>
      <w:r w:rsidRPr="00053E6C">
        <w:t xml:space="preserve"> Количество и условия получения необходимых и достаточных для получения </w:t>
      </w:r>
      <w:r>
        <w:t>«</w:t>
      </w:r>
      <w:r w:rsidRPr="00053E6C">
        <w:t>автомата</w:t>
      </w:r>
      <w:r>
        <w:t>»</w:t>
      </w:r>
      <w:r w:rsidRPr="00053E6C">
        <w:t xml:space="preserve"> баллов</w:t>
      </w:r>
      <w:r>
        <w:t xml:space="preserve"> для студентов очной формы обучения </w:t>
      </w:r>
      <w:r w:rsidRPr="00053E6C">
        <w:t xml:space="preserve">определены Положением о системе «Контроль успеваемости и рейтинг </w:t>
      </w:r>
      <w:r>
        <w:t>обучающихся</w:t>
      </w:r>
      <w:r w:rsidRPr="00053E6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5178"/>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F22E49"/>
    <w:multiLevelType w:val="hybridMultilevel"/>
    <w:tmpl w:val="92449DBE"/>
    <w:lvl w:ilvl="0" w:tplc="F55E9E92">
      <w:start w:val="1"/>
      <w:numFmt w:val="russianUpp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037A34"/>
    <w:multiLevelType w:val="hybridMultilevel"/>
    <w:tmpl w:val="C4662C86"/>
    <w:lvl w:ilvl="0" w:tplc="7E5C1DC6">
      <w:start w:val="1"/>
      <w:numFmt w:val="russianUpper"/>
      <w:suff w:val="space"/>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4B5DFA"/>
    <w:multiLevelType w:val="hybridMultilevel"/>
    <w:tmpl w:val="30AA6144"/>
    <w:lvl w:ilvl="0" w:tplc="D73A4576">
      <w:start w:val="36"/>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093ABD"/>
    <w:multiLevelType w:val="hybridMultilevel"/>
    <w:tmpl w:val="202A4CD6"/>
    <w:lvl w:ilvl="0" w:tplc="0A5E2E18">
      <w:start w:val="1"/>
      <w:numFmt w:val="russianUpper"/>
      <w:pStyle w:v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E2A93"/>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531090"/>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 w15:restartNumberingAfterBreak="0">
    <w:nsid w:val="17BF2994"/>
    <w:multiLevelType w:val="hybridMultilevel"/>
    <w:tmpl w:val="815C397C"/>
    <w:lvl w:ilvl="0" w:tplc="C994B31A">
      <w:start w:val="1"/>
      <w:numFmt w:val="russianUpper"/>
      <w:suff w:val="space"/>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FB368C"/>
    <w:multiLevelType w:val="hybridMultilevel"/>
    <w:tmpl w:val="7FC64562"/>
    <w:lvl w:ilvl="0" w:tplc="1010BA14">
      <w:start w:val="1"/>
      <w:numFmt w:val="russianUpper"/>
      <w:suff w:val="space"/>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0E0E35"/>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E731CD"/>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3E4211"/>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BE35D9"/>
    <w:multiLevelType w:val="hybridMultilevel"/>
    <w:tmpl w:val="5F20A4C8"/>
    <w:lvl w:ilvl="0" w:tplc="DF2049D8">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3110E0"/>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910C39"/>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B4435D"/>
    <w:multiLevelType w:val="hybridMultilevel"/>
    <w:tmpl w:val="A1245316"/>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A62594"/>
    <w:multiLevelType w:val="hybridMultilevel"/>
    <w:tmpl w:val="0C6AB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F6223F"/>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AB836AD"/>
    <w:multiLevelType w:val="hybridMultilevel"/>
    <w:tmpl w:val="E53259FC"/>
    <w:lvl w:ilvl="0" w:tplc="E5B2955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554329"/>
    <w:multiLevelType w:val="hybridMultilevel"/>
    <w:tmpl w:val="A1245316"/>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C2310CD"/>
    <w:multiLevelType w:val="hybridMultilevel"/>
    <w:tmpl w:val="BE86AC08"/>
    <w:lvl w:ilvl="0" w:tplc="A24A64A6">
      <w:start w:val="1"/>
      <w:numFmt w:val="russianUpp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6B4F53"/>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BE7663A"/>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0C77073"/>
    <w:multiLevelType w:val="hybridMultilevel"/>
    <w:tmpl w:val="A1245316"/>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FF26DCB"/>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5632360"/>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A1715D6"/>
    <w:multiLevelType w:val="hybridMultilevel"/>
    <w:tmpl w:val="A1245316"/>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D963053"/>
    <w:multiLevelType w:val="hybridMultilevel"/>
    <w:tmpl w:val="BE86AC08"/>
    <w:lvl w:ilvl="0" w:tplc="A24A64A6">
      <w:start w:val="1"/>
      <w:numFmt w:val="russianUpp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6"/>
  </w:num>
  <w:num w:numId="3">
    <w:abstractNumId w:val="1"/>
  </w:num>
  <w:num w:numId="4">
    <w:abstractNumId w:val="4"/>
  </w:num>
  <w:num w:numId="5">
    <w:abstractNumId w:val="18"/>
  </w:num>
  <w:num w:numId="6">
    <w:abstractNumId w:val="20"/>
  </w:num>
  <w:num w:numId="7">
    <w:abstractNumId w:val="12"/>
  </w:num>
  <w:num w:numId="8">
    <w:abstractNumId w:val="2"/>
  </w:num>
  <w:num w:numId="9">
    <w:abstractNumId w:val="25"/>
  </w:num>
  <w:num w:numId="10">
    <w:abstractNumId w:val="8"/>
  </w:num>
  <w:num w:numId="11">
    <w:abstractNumId w:val="7"/>
  </w:num>
  <w:num w:numId="12">
    <w:abstractNumId w:val="0"/>
  </w:num>
  <w:num w:numId="13">
    <w:abstractNumId w:val="17"/>
  </w:num>
  <w:num w:numId="14">
    <w:abstractNumId w:val="22"/>
  </w:num>
  <w:num w:numId="15">
    <w:abstractNumId w:val="10"/>
  </w:num>
  <w:num w:numId="16">
    <w:abstractNumId w:val="11"/>
  </w:num>
  <w:num w:numId="17">
    <w:abstractNumId w:val="5"/>
  </w:num>
  <w:num w:numId="18">
    <w:abstractNumId w:val="13"/>
  </w:num>
  <w:num w:numId="19">
    <w:abstractNumId w:val="21"/>
  </w:num>
  <w:num w:numId="20">
    <w:abstractNumId w:val="19"/>
  </w:num>
  <w:num w:numId="21">
    <w:abstractNumId w:val="26"/>
  </w:num>
  <w:num w:numId="22">
    <w:abstractNumId w:val="27"/>
  </w:num>
  <w:num w:numId="23">
    <w:abstractNumId w:val="23"/>
  </w:num>
  <w:num w:numId="24">
    <w:abstractNumId w:val="15"/>
  </w:num>
  <w:num w:numId="25">
    <w:abstractNumId w:val="14"/>
  </w:num>
  <w:num w:numId="26">
    <w:abstractNumId w:val="9"/>
  </w:num>
  <w:num w:numId="27">
    <w:abstractNumId w:val="24"/>
  </w:num>
  <w:num w:numId="28">
    <w:abstractNumId w:val="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Елена">
    <w15:presenceInfo w15:providerId="None" w15:userId="Еле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A00"/>
    <w:rsid w:val="0000362F"/>
    <w:rsid w:val="000078D0"/>
    <w:rsid w:val="0001389E"/>
    <w:rsid w:val="0001752B"/>
    <w:rsid w:val="00051FC3"/>
    <w:rsid w:val="0006686B"/>
    <w:rsid w:val="000770EF"/>
    <w:rsid w:val="000860A4"/>
    <w:rsid w:val="000D7183"/>
    <w:rsid w:val="000E4D2F"/>
    <w:rsid w:val="000E6DB8"/>
    <w:rsid w:val="00122929"/>
    <w:rsid w:val="00123227"/>
    <w:rsid w:val="00124B2D"/>
    <w:rsid w:val="00126C56"/>
    <w:rsid w:val="00153ED6"/>
    <w:rsid w:val="00164777"/>
    <w:rsid w:val="00176DC4"/>
    <w:rsid w:val="001A1CDC"/>
    <w:rsid w:val="001A55FF"/>
    <w:rsid w:val="001B78E0"/>
    <w:rsid w:val="001B7C99"/>
    <w:rsid w:val="001C5536"/>
    <w:rsid w:val="001C6FB0"/>
    <w:rsid w:val="001E0957"/>
    <w:rsid w:val="001E114B"/>
    <w:rsid w:val="001E589D"/>
    <w:rsid w:val="001E7D7E"/>
    <w:rsid w:val="002224A3"/>
    <w:rsid w:val="0026163E"/>
    <w:rsid w:val="00272F0A"/>
    <w:rsid w:val="002A3AB9"/>
    <w:rsid w:val="002B21B2"/>
    <w:rsid w:val="00300F93"/>
    <w:rsid w:val="00303B61"/>
    <w:rsid w:val="003446E9"/>
    <w:rsid w:val="00362A09"/>
    <w:rsid w:val="00364042"/>
    <w:rsid w:val="00365B31"/>
    <w:rsid w:val="00396480"/>
    <w:rsid w:val="003A7B03"/>
    <w:rsid w:val="003B0A45"/>
    <w:rsid w:val="003B3729"/>
    <w:rsid w:val="003B441A"/>
    <w:rsid w:val="003C1ED9"/>
    <w:rsid w:val="003C2B05"/>
    <w:rsid w:val="003D2974"/>
    <w:rsid w:val="003D3171"/>
    <w:rsid w:val="003E20E6"/>
    <w:rsid w:val="003F15F6"/>
    <w:rsid w:val="00400BDA"/>
    <w:rsid w:val="00412146"/>
    <w:rsid w:val="00424472"/>
    <w:rsid w:val="00433A3B"/>
    <w:rsid w:val="00447A57"/>
    <w:rsid w:val="00460725"/>
    <w:rsid w:val="00491632"/>
    <w:rsid w:val="004A0E47"/>
    <w:rsid w:val="004A262B"/>
    <w:rsid w:val="004B1FA7"/>
    <w:rsid w:val="004B493A"/>
    <w:rsid w:val="004C7B7D"/>
    <w:rsid w:val="004E15E1"/>
    <w:rsid w:val="004E2062"/>
    <w:rsid w:val="005059A2"/>
    <w:rsid w:val="00513863"/>
    <w:rsid w:val="0052573A"/>
    <w:rsid w:val="00530A27"/>
    <w:rsid w:val="0054185A"/>
    <w:rsid w:val="00553E82"/>
    <w:rsid w:val="005662A9"/>
    <w:rsid w:val="00571EF3"/>
    <w:rsid w:val="00576416"/>
    <w:rsid w:val="005840DE"/>
    <w:rsid w:val="005951D2"/>
    <w:rsid w:val="005B47B1"/>
    <w:rsid w:val="005C2880"/>
    <w:rsid w:val="005D106E"/>
    <w:rsid w:val="005D36D2"/>
    <w:rsid w:val="00613556"/>
    <w:rsid w:val="00623C3D"/>
    <w:rsid w:val="00631779"/>
    <w:rsid w:val="00667FFA"/>
    <w:rsid w:val="0067278E"/>
    <w:rsid w:val="0068050B"/>
    <w:rsid w:val="00693E61"/>
    <w:rsid w:val="00695A43"/>
    <w:rsid w:val="006D6E85"/>
    <w:rsid w:val="006E49E9"/>
    <w:rsid w:val="006F2B05"/>
    <w:rsid w:val="006F2DF2"/>
    <w:rsid w:val="006F5BC0"/>
    <w:rsid w:val="0074777F"/>
    <w:rsid w:val="00774CC2"/>
    <w:rsid w:val="00787BED"/>
    <w:rsid w:val="007A6FB5"/>
    <w:rsid w:val="007B4771"/>
    <w:rsid w:val="007D700F"/>
    <w:rsid w:val="007E3673"/>
    <w:rsid w:val="007F4AB5"/>
    <w:rsid w:val="008014C7"/>
    <w:rsid w:val="00822C38"/>
    <w:rsid w:val="008250EA"/>
    <w:rsid w:val="00830066"/>
    <w:rsid w:val="00832F88"/>
    <w:rsid w:val="0083440E"/>
    <w:rsid w:val="008531B6"/>
    <w:rsid w:val="00856BD0"/>
    <w:rsid w:val="00887384"/>
    <w:rsid w:val="008B75A8"/>
    <w:rsid w:val="008D64B9"/>
    <w:rsid w:val="008E37D6"/>
    <w:rsid w:val="00917815"/>
    <w:rsid w:val="0094401D"/>
    <w:rsid w:val="00971783"/>
    <w:rsid w:val="00990C8D"/>
    <w:rsid w:val="009B2051"/>
    <w:rsid w:val="009D1090"/>
    <w:rsid w:val="009F24C3"/>
    <w:rsid w:val="00A02C3B"/>
    <w:rsid w:val="00A033E9"/>
    <w:rsid w:val="00A043CF"/>
    <w:rsid w:val="00A11E83"/>
    <w:rsid w:val="00A16515"/>
    <w:rsid w:val="00A2653F"/>
    <w:rsid w:val="00A34DF4"/>
    <w:rsid w:val="00A42AB4"/>
    <w:rsid w:val="00A7150D"/>
    <w:rsid w:val="00A749A7"/>
    <w:rsid w:val="00A829F5"/>
    <w:rsid w:val="00A934FE"/>
    <w:rsid w:val="00A964C0"/>
    <w:rsid w:val="00AA7684"/>
    <w:rsid w:val="00AB3F20"/>
    <w:rsid w:val="00AB5648"/>
    <w:rsid w:val="00B107A9"/>
    <w:rsid w:val="00B14BBE"/>
    <w:rsid w:val="00B211D1"/>
    <w:rsid w:val="00B5003E"/>
    <w:rsid w:val="00B5320A"/>
    <w:rsid w:val="00B57026"/>
    <w:rsid w:val="00B62DAE"/>
    <w:rsid w:val="00B85DA2"/>
    <w:rsid w:val="00B90C96"/>
    <w:rsid w:val="00B95DCD"/>
    <w:rsid w:val="00BA4B1D"/>
    <w:rsid w:val="00BB096C"/>
    <w:rsid w:val="00BC27C2"/>
    <w:rsid w:val="00BD0EA7"/>
    <w:rsid w:val="00BE5C8D"/>
    <w:rsid w:val="00BE771F"/>
    <w:rsid w:val="00C51B17"/>
    <w:rsid w:val="00C63CE5"/>
    <w:rsid w:val="00C879D5"/>
    <w:rsid w:val="00C9275F"/>
    <w:rsid w:val="00C96762"/>
    <w:rsid w:val="00CA0415"/>
    <w:rsid w:val="00CB7FBF"/>
    <w:rsid w:val="00CC3965"/>
    <w:rsid w:val="00CF3CED"/>
    <w:rsid w:val="00D12A00"/>
    <w:rsid w:val="00D23AD8"/>
    <w:rsid w:val="00D53DBB"/>
    <w:rsid w:val="00DB3582"/>
    <w:rsid w:val="00DF7748"/>
    <w:rsid w:val="00E10ADA"/>
    <w:rsid w:val="00E113FB"/>
    <w:rsid w:val="00E34AC5"/>
    <w:rsid w:val="00E37C7E"/>
    <w:rsid w:val="00E37ED4"/>
    <w:rsid w:val="00E4444B"/>
    <w:rsid w:val="00E4477A"/>
    <w:rsid w:val="00EA1554"/>
    <w:rsid w:val="00EA452C"/>
    <w:rsid w:val="00EB0718"/>
    <w:rsid w:val="00F02BBD"/>
    <w:rsid w:val="00F258B2"/>
    <w:rsid w:val="00F52F63"/>
    <w:rsid w:val="00F53FAF"/>
    <w:rsid w:val="00FA3135"/>
    <w:rsid w:val="00FD7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B5E1D"/>
  <w15:chartTrackingRefBased/>
  <w15:docId w15:val="{E4A5F919-2D82-4AE5-B5B6-50FD26E16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22C3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2C38"/>
    <w:rPr>
      <w:rFonts w:ascii="Segoe UI" w:hAnsi="Segoe UI" w:cs="Segoe UI"/>
      <w:sz w:val="18"/>
      <w:szCs w:val="18"/>
    </w:rPr>
  </w:style>
  <w:style w:type="numbering" w:customStyle="1" w:styleId="1">
    <w:name w:val="Нет списка1"/>
    <w:next w:val="a2"/>
    <w:uiPriority w:val="99"/>
    <w:semiHidden/>
    <w:unhideWhenUsed/>
    <w:rsid w:val="007B4771"/>
  </w:style>
  <w:style w:type="paragraph" w:customStyle="1" w:styleId="10">
    <w:name w:val="Абзац списка1"/>
    <w:basedOn w:val="a"/>
    <w:rsid w:val="007B4771"/>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styleId="a9">
    <w:name w:val="List Paragraph"/>
    <w:basedOn w:val="a"/>
    <w:uiPriority w:val="99"/>
    <w:qFormat/>
    <w:rsid w:val="007B4771"/>
    <w:pPr>
      <w:ind w:left="720"/>
      <w:contextualSpacing/>
    </w:pPr>
  </w:style>
  <w:style w:type="table" w:customStyle="1" w:styleId="11">
    <w:name w:val="Сетка таблицы1"/>
    <w:basedOn w:val="a1"/>
    <w:next w:val="a6"/>
    <w:uiPriority w:val="39"/>
    <w:rsid w:val="007B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7B47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7B4771"/>
    <w:rPr>
      <w:rFonts w:ascii="Times New Roman" w:eastAsia="Times New Roman" w:hAnsi="Times New Roman" w:cs="Times New Roman"/>
      <w:sz w:val="24"/>
      <w:szCs w:val="24"/>
      <w:lang w:eastAsia="ru-RU"/>
    </w:rPr>
  </w:style>
  <w:style w:type="paragraph" w:styleId="ac">
    <w:name w:val="Body Text Indent"/>
    <w:basedOn w:val="a"/>
    <w:link w:val="ad"/>
    <w:rsid w:val="007B4771"/>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7B4771"/>
    <w:rPr>
      <w:rFonts w:ascii="Times New Roman" w:eastAsia="Times New Roman" w:hAnsi="Times New Roman" w:cs="Times New Roman"/>
      <w:sz w:val="28"/>
      <w:szCs w:val="20"/>
      <w:lang w:eastAsia="ru-RU"/>
    </w:rPr>
  </w:style>
  <w:style w:type="paragraph" w:styleId="3">
    <w:name w:val="Body Text Indent 3"/>
    <w:basedOn w:val="a"/>
    <w:link w:val="30"/>
    <w:rsid w:val="007B477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7B4771"/>
    <w:rPr>
      <w:rFonts w:ascii="Times New Roman" w:eastAsia="Times New Roman" w:hAnsi="Times New Roman" w:cs="Times New Roman"/>
      <w:sz w:val="16"/>
      <w:szCs w:val="16"/>
      <w:lang w:eastAsia="ru-RU"/>
    </w:rPr>
  </w:style>
  <w:style w:type="paragraph" w:styleId="ae">
    <w:name w:val="footer"/>
    <w:basedOn w:val="a"/>
    <w:link w:val="af"/>
    <w:uiPriority w:val="99"/>
    <w:unhideWhenUsed/>
    <w:rsid w:val="00EB071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B0718"/>
  </w:style>
  <w:style w:type="paragraph" w:customStyle="1" w:styleId="-">
    <w:name w:val="ответы-АБВ"/>
    <w:basedOn w:val="a"/>
    <w:qFormat/>
    <w:rsid w:val="00F258B2"/>
    <w:pPr>
      <w:numPr>
        <w:numId w:val="4"/>
      </w:numPr>
      <w:spacing w:after="0" w:line="240" w:lineRule="auto"/>
      <w:ind w:left="714" w:hanging="357"/>
      <w:contextualSpacing/>
    </w:pPr>
    <w:rPr>
      <w:rFonts w:ascii="Times New Roman" w:hAnsi="Times New Roman" w:cs="Times New Roman"/>
      <w:sz w:val="24"/>
      <w:szCs w:val="24"/>
    </w:rPr>
  </w:style>
  <w:style w:type="table" w:customStyle="1" w:styleId="2">
    <w:name w:val="Сетка таблицы2"/>
    <w:basedOn w:val="a1"/>
    <w:next w:val="a6"/>
    <w:uiPriority w:val="59"/>
    <w:rsid w:val="00F258B2"/>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6"/>
    <w:uiPriority w:val="59"/>
    <w:rsid w:val="00F258B2"/>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6"/>
    <w:uiPriority w:val="59"/>
    <w:rsid w:val="00F258B2"/>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6"/>
    <w:uiPriority w:val="39"/>
    <w:rsid w:val="00F258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6"/>
    <w:uiPriority w:val="59"/>
    <w:rsid w:val="00F258B2"/>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6"/>
    <w:uiPriority w:val="59"/>
    <w:rsid w:val="00F258B2"/>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semiHidden/>
    <w:unhideWhenUsed/>
    <w:rsid w:val="00F258B2"/>
    <w:rPr>
      <w:color w:val="0000FF"/>
      <w:u w:val="single"/>
    </w:rPr>
  </w:style>
  <w:style w:type="character" w:styleId="af1">
    <w:name w:val="annotation reference"/>
    <w:basedOn w:val="a0"/>
    <w:uiPriority w:val="99"/>
    <w:semiHidden/>
    <w:unhideWhenUsed/>
    <w:rsid w:val="00F258B2"/>
    <w:rPr>
      <w:sz w:val="16"/>
      <w:szCs w:val="16"/>
    </w:rPr>
  </w:style>
  <w:style w:type="paragraph" w:styleId="af2">
    <w:name w:val="annotation text"/>
    <w:basedOn w:val="a"/>
    <w:link w:val="af3"/>
    <w:uiPriority w:val="99"/>
    <w:semiHidden/>
    <w:unhideWhenUsed/>
    <w:rsid w:val="00F258B2"/>
    <w:pPr>
      <w:spacing w:line="240" w:lineRule="auto"/>
    </w:pPr>
    <w:rPr>
      <w:sz w:val="20"/>
      <w:szCs w:val="20"/>
    </w:rPr>
  </w:style>
  <w:style w:type="character" w:customStyle="1" w:styleId="af3">
    <w:name w:val="Текст примечания Знак"/>
    <w:basedOn w:val="a0"/>
    <w:link w:val="af2"/>
    <w:uiPriority w:val="99"/>
    <w:semiHidden/>
    <w:rsid w:val="00F258B2"/>
    <w:rPr>
      <w:sz w:val="20"/>
      <w:szCs w:val="20"/>
    </w:rPr>
  </w:style>
  <w:style w:type="paragraph" w:styleId="af4">
    <w:name w:val="annotation subject"/>
    <w:basedOn w:val="af2"/>
    <w:next w:val="af2"/>
    <w:link w:val="af5"/>
    <w:uiPriority w:val="99"/>
    <w:semiHidden/>
    <w:unhideWhenUsed/>
    <w:rsid w:val="00F258B2"/>
    <w:rPr>
      <w:b/>
      <w:bCs/>
    </w:rPr>
  </w:style>
  <w:style w:type="character" w:customStyle="1" w:styleId="af5">
    <w:name w:val="Тема примечания Знак"/>
    <w:basedOn w:val="af3"/>
    <w:link w:val="af4"/>
    <w:uiPriority w:val="99"/>
    <w:semiHidden/>
    <w:rsid w:val="00F258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ru.wikipedia.org/wiki/%D0%9E%D1%82%D0%B2%D0%B5%D1%82%D1%81%D1%82%D0%B2%D0%B5%D0%BD%D0%BD%D0%BE%D1%81%D1%82%D1%8C" TargetMode="External"/><Relationship Id="rId18" Type="http://schemas.openxmlformats.org/officeDocument/2006/relationships/hyperlink" Target="https://ru.wikipedia.org/wiki/%D0%92%D1%8B%D1%81%D1%88%D0%B5%D0%B5_%D0%BE%D0%B1%D1%80%D0%B0%D0%B7%D0%BE%D0%B2%D0%B0%D0%BD%D0%B8%D0%B5" TargetMode="External"/><Relationship Id="rId26" Type="http://schemas.openxmlformats.org/officeDocument/2006/relationships/hyperlink" Target="https://ru.wikipedia.org/wiki/%D0%A0%D0%B5%D0%B1%D1%91%D0%BD%D0%BE%D0%BA" TargetMode="External"/><Relationship Id="rId3" Type="http://schemas.openxmlformats.org/officeDocument/2006/relationships/settings" Target="settings.xml"/><Relationship Id="rId21" Type="http://schemas.openxmlformats.org/officeDocument/2006/relationships/hyperlink" Target="https://ru.wikipedia.org/wiki/%D0%A1%D1%80%D0%B5%D0%B4%D0%BD%D0%B5%D0%B5_%D0%BE%D0%B1%D1%80%D0%B0%D0%B7%D0%BE%D0%B2%D0%B0%D0%BD%D0%B8%D0%B5" TargetMode="External"/><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hyperlink" Target="https://ru.wikipedia.org/wiki/%D0%9D%D0%B0%D1%87%D0%B0%D0%BB%D1%8C%D0%BD%D0%B0%D1%8F_%D1%88%D0%BA%D0%BE%D0%BB%D0%B0" TargetMode="External"/><Relationship Id="rId25" Type="http://schemas.openxmlformats.org/officeDocument/2006/relationships/hyperlink" Target="https://ru.wikipedia.org/wiki/%D0%9E%D0%B1%D1%80%D0%B0%D0%B7%D0%BE%D0%B2%D0%B0%D0%BD%D0%B8%D0%B5" TargetMode="External"/><Relationship Id="rId2" Type="http://schemas.openxmlformats.org/officeDocument/2006/relationships/styles" Target="styles.xml"/><Relationship Id="rId16" Type="http://schemas.openxmlformats.org/officeDocument/2006/relationships/hyperlink" Target="https://ru.wikipedia.org/wiki/%D0%9E%D0%B1%D1%80%D0%B0%D0%B7%D0%BE%D0%B2%D0%B0%D0%BD%D0%B8%D0%B5" TargetMode="External"/><Relationship Id="rId20" Type="http://schemas.openxmlformats.org/officeDocument/2006/relationships/hyperlink" Target="https://ru.wikipedia.org/wiki/%D0%9E%D0%B1%D1%80%D0%B0%D0%B7%D0%BE%D0%B2%D0%B0%D0%BD%D0%B8%D0%B5"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hyperlink" Target="https://ru.wikipedia.org/wiki/%D0%9E%D0%B1%D1%89%D0%B5%D0%B5_%D0%BE%D0%B1%D1%80%D0%B0%D0%B7%D0%BE%D0%B2%D0%B0%D0%BD%D0%B8%D0%B5" TargetMode="External"/><Relationship Id="rId5" Type="http://schemas.openxmlformats.org/officeDocument/2006/relationships/footnotes" Target="footnotes.xml"/><Relationship Id="rId15" Type="http://schemas.openxmlformats.org/officeDocument/2006/relationships/hyperlink" Target="https://ru.wikipedia.org/wiki/%D0%91%D0%B5%D0%B7%D0%B4%D0%B5%D0%B9%D1%81%D1%82%D0%B2%D0%B8%D0%B5" TargetMode="External"/><Relationship Id="rId23" Type="http://schemas.openxmlformats.org/officeDocument/2006/relationships/hyperlink" Target="https://ru.wikipedia.org/wiki/%D0%A1%D1%80%D0%B5%D0%B4%D0%BD%D0%B5%D0%B5_%D0%BF%D1%80%D0%BE%D1%84%D0%B5%D1%81%D1%81%D0%B8%D0%BE%D0%BD%D0%B0%D0%BB%D1%8C%D0%BD%D0%BE%D0%B5_%D0%BE%D0%B1%D1%80%D0%B0%D0%B7%D0%BE%D0%B2%D0%B0%D0%BD%D0%B8%D0%B5" TargetMode="External"/><Relationship Id="rId28"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yperlink" Target="https://ru.wikipedia.org/wiki/%D0%9F%D1%80%D0%BE%D1%84%D0%B5%D1%81%D1%81%D0%B8%D0%BE%D0%BD%D0%B0%D0%BB%D1%8C%D0%BD%D0%BE%D0%B5_%D0%BE%D0%B1%D1%80%D0%B0%D0%B7%D0%BE%D0%B2%D0%B0%D0%BD%D0%B8%D0%B5"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s://ru.wikipedia.org/w/index.php?title=(%D0%B4%D0%B5%D0%B9%D1%81%D1%82%D0%B2%D0%B8%D0%B5%D0%BC&amp;action=edit&amp;redlink=1" TargetMode="External"/><Relationship Id="rId22" Type="http://schemas.openxmlformats.org/officeDocument/2006/relationships/hyperlink" Target="https://ru.wikipedia.org/wiki/%D0%9E%D0%B1%D1%89%D0%B5%D0%B5_%D0%BE%D0%B1%D1%80%D0%B0%D0%B7%D0%BE%D0%B2%D0%B0%D0%BD%D0%B8%D0%B5" TargetMode="External"/><Relationship Id="rId27" Type="http://schemas.openxmlformats.org/officeDocument/2006/relationships/hyperlink" Target="https://ru.wikipedia.org/wiki/%D0%9E%D0%B1%D1%89%D0%B5%D1%81%D1%82%D0%B2%D0%B5%D0%BD%D0%BD%D0%B0%D1%8F_%D0%BE%D1%80%D0%B3%D0%B0%D0%BD%D0%B8%D0%B7%D0%B0%D1%86%D0%B8%D1%8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683</TotalTime>
  <Pages>40</Pages>
  <Words>11963</Words>
  <Characters>68194</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Чукарина Ирина Михайловна</dc:creator>
  <cp:keywords/>
  <dc:description/>
  <cp:lastModifiedBy>Елена</cp:lastModifiedBy>
  <cp:revision>41</cp:revision>
  <cp:lastPrinted>2023-05-15T08:01:00Z</cp:lastPrinted>
  <dcterms:created xsi:type="dcterms:W3CDTF">2023-05-23T11:23:00Z</dcterms:created>
  <dcterms:modified xsi:type="dcterms:W3CDTF">2025-06-02T14:58:00Z</dcterms:modified>
</cp:coreProperties>
</file>